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5775F1" w:rsidRPr="0092468C" w:rsidTr="00B163B6">
        <w:trPr>
          <w:trHeight w:val="1563"/>
        </w:trPr>
        <w:tc>
          <w:tcPr>
            <w:tcW w:w="4935" w:type="dxa"/>
          </w:tcPr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1DF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  <w:r w:rsidRPr="00E761DF">
              <w:rPr>
                <w:rFonts w:ascii="Times New Roman" w:hAnsi="Times New Roman"/>
              </w:rPr>
              <w:t>Начальник ПТО</w:t>
            </w: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E761DF">
              <w:rPr>
                <w:rFonts w:ascii="Times New Roman" w:hAnsi="Times New Roman"/>
              </w:rPr>
              <w:t>________________ (Л.В. Головкина) «___»______________ 202</w:t>
            </w:r>
            <w:r>
              <w:rPr>
                <w:rFonts w:ascii="Times New Roman" w:hAnsi="Times New Roman"/>
              </w:rPr>
              <w:t xml:space="preserve">_ </w:t>
            </w:r>
            <w:r w:rsidRPr="00E761DF">
              <w:rPr>
                <w:rFonts w:ascii="Times New Roman" w:hAnsi="Times New Roman"/>
              </w:rPr>
              <w:t>г.</w:t>
            </w:r>
          </w:p>
        </w:tc>
        <w:tc>
          <w:tcPr>
            <w:tcW w:w="4554" w:type="dxa"/>
          </w:tcPr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1DF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инженер</w:t>
            </w: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</w:t>
            </w:r>
            <w:r w:rsidRPr="00E761DF">
              <w:rPr>
                <w:rFonts w:ascii="Times New Roman" w:hAnsi="Times New Roman"/>
                <w:bCs/>
              </w:rPr>
              <w:t xml:space="preserve">______________ </w:t>
            </w:r>
            <w:r w:rsidRPr="00E761D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А.С. Ивакин</w:t>
            </w:r>
            <w:r w:rsidRPr="00E761DF">
              <w:rPr>
                <w:rFonts w:ascii="Times New Roman" w:hAnsi="Times New Roman"/>
              </w:rPr>
              <w:t>)</w:t>
            </w:r>
          </w:p>
          <w:p w:rsidR="005775F1" w:rsidRPr="00E761DF" w:rsidRDefault="005775F1" w:rsidP="00B163B6">
            <w:pPr>
              <w:spacing w:after="0"/>
              <w:jc w:val="center"/>
              <w:rPr>
                <w:rFonts w:ascii="Times New Roman" w:hAnsi="Times New Roman"/>
              </w:rPr>
            </w:pPr>
            <w:r w:rsidRPr="00E761DF">
              <w:rPr>
                <w:rFonts w:ascii="Times New Roman" w:hAnsi="Times New Roman"/>
              </w:rPr>
              <w:t>«___»______________ 202</w:t>
            </w:r>
            <w:r>
              <w:rPr>
                <w:rFonts w:ascii="Times New Roman" w:hAnsi="Times New Roman"/>
              </w:rPr>
              <w:t>_</w:t>
            </w:r>
            <w:r w:rsidRPr="00E761DF">
              <w:rPr>
                <w:rFonts w:ascii="Times New Roman" w:hAnsi="Times New Roman"/>
              </w:rPr>
              <w:t xml:space="preserve"> г.</w:t>
            </w:r>
          </w:p>
        </w:tc>
      </w:tr>
    </w:tbl>
    <w:p w:rsidR="0092468C" w:rsidRPr="001442B4" w:rsidRDefault="0092468C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87E49" w:rsidRPr="0092468C" w:rsidRDefault="00887E49" w:rsidP="009246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2468C">
        <w:rPr>
          <w:rFonts w:ascii="Times New Roman" w:hAnsi="Times New Roman" w:cs="Times New Roman"/>
          <w:b/>
          <w:bCs/>
        </w:rPr>
        <w:t>ТЕХНИЧЕСКОЕ ЗАДАНИЕ</w:t>
      </w:r>
    </w:p>
    <w:p w:rsidR="00887E49" w:rsidRPr="0092468C" w:rsidRDefault="001D1C81" w:rsidP="009246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E3648">
        <w:rPr>
          <w:rFonts w:ascii="Times New Roman" w:hAnsi="Times New Roman" w:cs="Times New Roman"/>
        </w:rPr>
        <w:t>а поставку</w:t>
      </w:r>
    </w:p>
    <w:p w:rsidR="00887E49" w:rsidRPr="003C358F" w:rsidRDefault="00C66ADD" w:rsidP="009246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Запасных частей к насосам</w:t>
      </w:r>
    </w:p>
    <w:p w:rsidR="00887E49" w:rsidRPr="0092468C" w:rsidRDefault="00887E49" w:rsidP="0092468C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92468C">
        <w:rPr>
          <w:rFonts w:ascii="Times New Roman" w:hAnsi="Times New Roman" w:cs="Times New Roman"/>
          <w:vertAlign w:val="superscript"/>
        </w:rPr>
        <w:t>(наименование в соответствии с наименованием закупки в ГКПЗ)</w:t>
      </w:r>
    </w:p>
    <w:p w:rsidR="00887E49" w:rsidRPr="001442B4" w:rsidRDefault="00887E49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16"/>
          <w:szCs w:val="16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887E49" w:rsidRPr="00EF3E78" w:rsidRDefault="00887E49" w:rsidP="00E12BAD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  <w:r w:rsidR="00E12BAD" w:rsidRPr="00EF3E78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887E49" w:rsidRDefault="00E12BAD" w:rsidP="001D1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E12BAD" w:rsidRPr="00EF3E78" w:rsidRDefault="00887E49" w:rsidP="00C11794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E12BAD" w:rsidRPr="001D1C81" w:rsidRDefault="00E12BAD" w:rsidP="001D1C81">
      <w:pPr>
        <w:spacing w:after="0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с момента заключения договора. </w:t>
      </w:r>
    </w:p>
    <w:p w:rsidR="001D1C81" w:rsidRDefault="001D1C81" w:rsidP="001D1C81">
      <w:pPr>
        <w:spacing w:after="0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>Окончание поставки – «</w:t>
      </w:r>
      <w:r w:rsidR="001C08AC">
        <w:rPr>
          <w:rFonts w:ascii="Times New Roman" w:eastAsiaTheme="minorEastAsia" w:hAnsi="Times New Roman" w:cs="Times New Roman"/>
          <w:sz w:val="24"/>
          <w:szCs w:val="24"/>
          <w:u w:val="single"/>
        </w:rPr>
        <w:t>30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1C08AC" w:rsidRPr="001C08AC">
        <w:rPr>
          <w:rFonts w:ascii="Times New Roman" w:eastAsiaTheme="minorEastAsia" w:hAnsi="Times New Roman" w:cs="Times New Roman"/>
          <w:sz w:val="24"/>
          <w:szCs w:val="24"/>
          <w:u w:val="single"/>
        </w:rPr>
        <w:t>ма</w:t>
      </w:r>
      <w:r w:rsidR="00C66ADD" w:rsidRPr="00C66ADD">
        <w:rPr>
          <w:rFonts w:ascii="Times New Roman" w:eastAsiaTheme="minorEastAsia" w:hAnsi="Times New Roman" w:cs="Times New Roman"/>
          <w:sz w:val="24"/>
          <w:szCs w:val="24"/>
          <w:u w:val="single"/>
        </w:rPr>
        <w:t>я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20</w:t>
      </w:r>
      <w:r w:rsidRPr="001D1C81">
        <w:rPr>
          <w:rFonts w:ascii="Times New Roman" w:eastAsiaTheme="minorEastAsia" w:hAnsi="Times New Roman" w:cs="Times New Roman"/>
          <w:sz w:val="24"/>
          <w:szCs w:val="24"/>
          <w:u w:val="single"/>
        </w:rPr>
        <w:t>2</w:t>
      </w:r>
      <w:r w:rsidR="001C08AC">
        <w:rPr>
          <w:rFonts w:ascii="Times New Roman" w:eastAsiaTheme="minorEastAsia" w:hAnsi="Times New Roman" w:cs="Times New Roman"/>
          <w:sz w:val="24"/>
          <w:szCs w:val="24"/>
          <w:u w:val="single"/>
        </w:rPr>
        <w:t>5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г.</w:t>
      </w:r>
    </w:p>
    <w:p w:rsidR="00E12BAD" w:rsidRPr="00EF3E78" w:rsidRDefault="00E12BAD" w:rsidP="00C11794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Возможнос</w:t>
      </w:r>
      <w:r w:rsidR="007F6BED">
        <w:rPr>
          <w:rFonts w:ascii="Times New Roman" w:eastAsiaTheme="minorEastAsia" w:hAnsi="Times New Roman" w:cs="Times New Roman"/>
          <w:b/>
          <w:sz w:val="24"/>
          <w:szCs w:val="24"/>
        </w:rPr>
        <w:t>ть поставки аналогичных товаров</w:t>
      </w:r>
    </w:p>
    <w:p w:rsidR="00887E49" w:rsidRDefault="00A5253C" w:rsidP="001D1C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</w:t>
      </w:r>
      <w:r w:rsidR="00E12BAD" w:rsidRPr="001D1C81"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при предоставлении участником закупки развернутого сравнения по функциональным,</w:t>
      </w:r>
      <w:r w:rsidR="00E12BAD"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техническим характеристикам 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и условиям применения. При этом характеристики предлагаемого аналога не должны отличаться </w:t>
      </w:r>
      <w:r w:rsidR="00E12BAD" w:rsidRPr="001D1C81">
        <w:rPr>
          <w:rFonts w:ascii="Times New Roman" w:eastAsiaTheme="minorEastAsia" w:hAnsi="Times New Roman" w:cs="Times New Roman"/>
          <w:sz w:val="24"/>
          <w:szCs w:val="24"/>
        </w:rPr>
        <w:t>от требований,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указанных в п. 2.2. </w:t>
      </w:r>
      <w:r w:rsidR="00143C1E" w:rsidRPr="001D1C81">
        <w:rPr>
          <w:rFonts w:ascii="Times New Roman" w:eastAsiaTheme="minorEastAsia" w:hAnsi="Times New Roman" w:cs="Times New Roman"/>
          <w:sz w:val="24"/>
          <w:szCs w:val="24"/>
        </w:rPr>
        <w:t>и Приложения</w:t>
      </w:r>
      <w:r w:rsidR="000A1D80"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№</w:t>
      </w:r>
      <w:r w:rsidR="00143C1E" w:rsidRPr="001D1C81">
        <w:rPr>
          <w:rFonts w:ascii="Times New Roman" w:eastAsiaTheme="minorEastAsia" w:hAnsi="Times New Roman" w:cs="Times New Roman"/>
          <w:sz w:val="24"/>
          <w:szCs w:val="24"/>
        </w:rPr>
        <w:t xml:space="preserve">1 </w:t>
      </w:r>
      <w:r w:rsidR="000A1D80" w:rsidRPr="001D1C81">
        <w:rPr>
          <w:rFonts w:ascii="Times New Roman" w:eastAsiaTheme="minorEastAsia" w:hAnsi="Times New Roman" w:cs="Times New Roman"/>
          <w:sz w:val="24"/>
          <w:szCs w:val="24"/>
        </w:rPr>
        <w:t>данного Технического задания</w:t>
      </w:r>
      <w:r w:rsidR="001D1C8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D1C81" w:rsidRPr="00A0183D" w:rsidRDefault="001D1C81" w:rsidP="001D1C8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93B19">
        <w:rPr>
          <w:rFonts w:ascii="Times New Roman" w:eastAsiaTheme="minorEastAsia" w:hAnsi="Times New Roman" w:cs="Times New Roman"/>
          <w:sz w:val="24"/>
          <w:szCs w:val="24"/>
        </w:rPr>
        <w:t>При этом поставляемый товар должен соответствов</w:t>
      </w:r>
      <w:r>
        <w:rPr>
          <w:rFonts w:ascii="Times New Roman" w:eastAsiaTheme="minorEastAsia" w:hAnsi="Times New Roman" w:cs="Times New Roman"/>
          <w:sz w:val="24"/>
          <w:szCs w:val="24"/>
        </w:rPr>
        <w:t>ать требованиям, установленным П</w:t>
      </w:r>
      <w:r w:rsidRPr="00693B19">
        <w:rPr>
          <w:rFonts w:ascii="Times New Roman" w:eastAsiaTheme="minorEastAsia" w:hAnsi="Times New Roman" w:cs="Times New Roman"/>
          <w:sz w:val="24"/>
          <w:szCs w:val="24"/>
        </w:rPr>
        <w:t xml:space="preserve">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</w:t>
      </w:r>
      <w:r>
        <w:rPr>
          <w:rFonts w:ascii="Times New Roman" w:eastAsiaTheme="minorEastAsia" w:hAnsi="Times New Roman" w:cs="Times New Roman"/>
          <w:sz w:val="24"/>
          <w:szCs w:val="24"/>
        </w:rPr>
        <w:t>в части перечня, утвержденного П</w:t>
      </w:r>
      <w:r w:rsidRPr="00693B19">
        <w:rPr>
          <w:rFonts w:ascii="Times New Roman" w:eastAsiaTheme="minorEastAsia" w:hAnsi="Times New Roman" w:cs="Times New Roman"/>
          <w:sz w:val="24"/>
          <w:szCs w:val="24"/>
        </w:rPr>
        <w:t>остановлением).</w:t>
      </w:r>
    </w:p>
    <w:p w:rsidR="00E12BAD" w:rsidRPr="00E12BAD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887E49" w:rsidRDefault="00E00B19" w:rsidP="001D1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>На объектах АО «ТСК».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7F6BED" w:rsidRPr="007F6BED" w:rsidRDefault="007F6BED" w:rsidP="007F6B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6BED">
        <w:rPr>
          <w:rFonts w:ascii="Times New Roman" w:eastAsiaTheme="minorEastAsia" w:hAnsi="Times New Roman" w:cs="Times New Roman"/>
          <w:sz w:val="24"/>
          <w:szCs w:val="24"/>
        </w:rPr>
        <w:t>Поставляемая продукция на день поставки должна быть новой, неиспользованной ранее, не находившейся в эксплуатации, не прошедшей ремонт, в том числе восстановление, потребительских свойств, должна соответствовать действующим стандартам, условиям хранения и транспортировки, иметь целостность, предусмотренной изготовителем. В документах должна быть указана дата выпуска, страна и завод-изготовитель. Поставщик должен гарантировать, что продукция сертифицирована и соответствует нормативным документам.</w:t>
      </w:r>
    </w:p>
    <w:p w:rsidR="007F6BED" w:rsidRDefault="007F6BED" w:rsidP="007F6B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6BED">
        <w:rPr>
          <w:rFonts w:ascii="Times New Roman" w:eastAsiaTheme="minorEastAsia" w:hAnsi="Times New Roman"/>
          <w:sz w:val="24"/>
          <w:szCs w:val="24"/>
        </w:rPr>
        <w:t>Продукция</w:t>
      </w:r>
      <w:r w:rsidRPr="007F6BED">
        <w:rPr>
          <w:rFonts w:ascii="Times New Roman" w:eastAsiaTheme="minorEastAsia" w:hAnsi="Times New Roman" w:cs="Times New Roman"/>
          <w:sz w:val="24"/>
          <w:szCs w:val="24"/>
        </w:rPr>
        <w:t xml:space="preserve"> должна обладать характеристиками, указанными в Приложении №1 к Техническому заданию. 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</w:t>
      </w:r>
      <w:r w:rsidR="00E00B19" w:rsidRPr="00EF3E78">
        <w:rPr>
          <w:rFonts w:ascii="Times New Roman" w:eastAsiaTheme="minorEastAsia" w:hAnsi="Times New Roman" w:cs="Times New Roman"/>
          <w:b/>
          <w:sz w:val="24"/>
          <w:szCs w:val="24"/>
        </w:rPr>
        <w:t>дстве материалам и оборудованию</w:t>
      </w:r>
    </w:p>
    <w:p w:rsidR="00887E49" w:rsidRDefault="00F93B6B" w:rsidP="001D1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>Качество используемых материалов и техно</w:t>
      </w:r>
      <w:r w:rsidR="00187C73" w:rsidRPr="001D1C81">
        <w:rPr>
          <w:rFonts w:ascii="Times New Roman" w:eastAsiaTheme="minorEastAsia" w:hAnsi="Times New Roman" w:cs="Times New Roman"/>
          <w:sz w:val="24"/>
          <w:szCs w:val="24"/>
        </w:rPr>
        <w:t>логия производства товара должны</w:t>
      </w: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 соответствовать действующим нормативным документам Российской Федерации.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096949" w:rsidRDefault="00096949" w:rsidP="001D1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D1C81">
        <w:rPr>
          <w:rFonts w:ascii="Times New Roman" w:eastAsiaTheme="minorEastAsia" w:hAnsi="Times New Roman" w:cs="Times New Roman"/>
          <w:sz w:val="24"/>
          <w:szCs w:val="24"/>
        </w:rPr>
        <w:t xml:space="preserve">Поставляемый 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D96758" w:rsidRPr="00D96758" w:rsidRDefault="00D96758" w:rsidP="00D967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96758">
        <w:rPr>
          <w:rFonts w:ascii="Times New Roman" w:eastAsiaTheme="minorEastAsia" w:hAnsi="Times New Roman" w:cs="Times New Roman"/>
          <w:sz w:val="24"/>
          <w:szCs w:val="24"/>
        </w:rPr>
        <w:t xml:space="preserve">Участник закупки в своих предложениях должен предоставить </w:t>
      </w:r>
      <w:r w:rsidRPr="00D96758">
        <w:rPr>
          <w:rFonts w:ascii="Times New Roman" w:hAnsi="Times New Roman" w:cs="Times New Roman"/>
          <w:sz w:val="24"/>
          <w:szCs w:val="24"/>
        </w:rPr>
        <w:t xml:space="preserve">документы, подтверждающие соответствие </w:t>
      </w:r>
      <w:r w:rsidRPr="00D96758">
        <w:rPr>
          <w:rFonts w:ascii="Times New Roman" w:eastAsiaTheme="minorEastAsia" w:hAnsi="Times New Roman" w:cs="Times New Roman"/>
          <w:sz w:val="24"/>
          <w:szCs w:val="24"/>
        </w:rPr>
        <w:t>предлагаемых товаров требованиям ГОСТов, технических регламентов.</w:t>
      </w:r>
    </w:p>
    <w:p w:rsidR="00AD254A" w:rsidRPr="003F0EED" w:rsidRDefault="00AD254A" w:rsidP="00D421F4">
      <w:pPr>
        <w:pStyle w:val="a3"/>
        <w:numPr>
          <w:ilvl w:val="3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F0EED">
        <w:rPr>
          <w:rFonts w:ascii="Times New Roman" w:eastAsia="Times New Roman" w:hAnsi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D96758" w:rsidRPr="00D96758" w:rsidRDefault="00D96758" w:rsidP="00D9675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6758">
        <w:rPr>
          <w:rFonts w:ascii="Times New Roman" w:hAnsi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D96758" w:rsidRPr="00D96758" w:rsidRDefault="00D96758" w:rsidP="00D9675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6758">
        <w:rPr>
          <w:rFonts w:ascii="Times New Roman" w:hAnsi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D96758" w:rsidRPr="00D96758" w:rsidRDefault="00D96758" w:rsidP="00D9675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6758">
        <w:rPr>
          <w:rFonts w:ascii="Times New Roman" w:hAnsi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887E49" w:rsidRPr="00EF3E78" w:rsidRDefault="00887E49" w:rsidP="00D421F4">
      <w:pPr>
        <w:pStyle w:val="a3"/>
        <w:numPr>
          <w:ilvl w:val="3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Default="00E00B19" w:rsidP="009F7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F711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887E49" w:rsidRPr="00EF3E78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887E49" w:rsidRDefault="009455E3" w:rsidP="009F7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F7115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887E49" w:rsidRDefault="00887E49" w:rsidP="00E12BAD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9F7115" w:rsidRDefault="00FA4E66" w:rsidP="009F7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F7115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564CC8" w:rsidRPr="0092468C" w:rsidRDefault="00564CC8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887E49" w:rsidRPr="0092468C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объемам поставки</w:t>
      </w:r>
    </w:p>
    <w:p w:rsidR="00887E49" w:rsidRPr="008D201E" w:rsidRDefault="00E02CAF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к ТЗ)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887E49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169600, Республика Коми, г. Печора, центральный материальный склад АО «ТСК», ул. 8</w:t>
      </w:r>
      <w:r w:rsidR="008D201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D201E">
        <w:rPr>
          <w:rFonts w:ascii="Times New Roman" w:eastAsiaTheme="minorEastAsia" w:hAnsi="Times New Roman" w:cs="Times New Roman"/>
          <w:sz w:val="24"/>
          <w:szCs w:val="24"/>
        </w:rPr>
        <w:t>Марта,</w:t>
      </w:r>
      <w:r w:rsidR="008D201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53ADB" w:rsidRPr="008D201E">
        <w:rPr>
          <w:rFonts w:ascii="Times New Roman" w:eastAsiaTheme="minorEastAsia" w:hAnsi="Times New Roman" w:cs="Times New Roman"/>
          <w:sz w:val="24"/>
          <w:szCs w:val="24"/>
        </w:rPr>
        <w:t>8</w:t>
      </w:r>
      <w:r w:rsidRPr="008D201E">
        <w:rPr>
          <w:rFonts w:ascii="Times New Roman" w:eastAsiaTheme="minorEastAsia" w:hAnsi="Times New Roman" w:cs="Times New Roman"/>
          <w:sz w:val="24"/>
          <w:szCs w:val="24"/>
        </w:rPr>
        <w:t>а.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887E49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Поставляемая продукция должна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</w:t>
      </w:r>
      <w:r w:rsidR="007F6BE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3E53E8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Приемка товаров будет проводиться на складе заказчика в соответствии с инструкциями от 15.06.1965 №П-6 и от 25.04.1966 №П-7 в течение трех рабочих дней с момента поставки товаров на склад.</w:t>
      </w:r>
    </w:p>
    <w:p w:rsidR="00887E49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887E49" w:rsidRPr="00EF3E78" w:rsidRDefault="00887E49" w:rsidP="00D421F4">
      <w:pPr>
        <w:pStyle w:val="a3"/>
        <w:numPr>
          <w:ilvl w:val="3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E53E8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</w:p>
    <w:p w:rsidR="003E53E8" w:rsidRPr="008D201E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заказчику вместе с товаром документацию подтверждающую безопасность и качество поставляемого товара, и соответствие его требованиям технического регламента ТР ТС 010/2011, а также документацию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:rsidR="003E53E8" w:rsidRDefault="003E53E8" w:rsidP="008D2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201E"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порядку расчетов </w:t>
      </w:r>
    </w:p>
    <w:p w:rsidR="00C12217" w:rsidRPr="00DD13B9" w:rsidRDefault="00C12217" w:rsidP="00A23E3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13B9">
        <w:rPr>
          <w:rFonts w:ascii="Times New Roman" w:eastAsiaTheme="minorEastAsia" w:hAnsi="Times New Roman" w:cs="Times New Roman"/>
          <w:sz w:val="24"/>
          <w:szCs w:val="24"/>
        </w:rPr>
        <w:t>Оплата производится - в течение</w:t>
      </w:r>
      <w:r w:rsidR="00A23E3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025CC">
        <w:rPr>
          <w:rFonts w:ascii="Times New Roman" w:eastAsiaTheme="minorEastAsia" w:hAnsi="Times New Roman" w:cs="Times New Roman"/>
          <w:sz w:val="24"/>
          <w:szCs w:val="24"/>
        </w:rPr>
        <w:t>7</w:t>
      </w:r>
      <w:r w:rsidR="00A23E34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9025CC">
        <w:rPr>
          <w:rFonts w:ascii="Times New Roman" w:eastAsiaTheme="minorEastAsia" w:hAnsi="Times New Roman" w:cs="Times New Roman"/>
          <w:sz w:val="24"/>
          <w:szCs w:val="24"/>
        </w:rPr>
        <w:t>семи</w:t>
      </w:r>
      <w:r w:rsidR="00A23E34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DD13B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71C76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DD13B9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получения товара Заказчиком с подписанием Товарной накладной унифицированной формы ТОРГ-12. Полная информация о порядке расчетов указана в проекте Договора, являющемся приложением к закупочной документации.</w:t>
      </w:r>
    </w:p>
    <w:p w:rsidR="00887E49" w:rsidRDefault="003E53E8" w:rsidP="00DD13B9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DD13B9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887E49" w:rsidRPr="00EF3E78" w:rsidRDefault="00887E49" w:rsidP="00E12BAD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F3E78">
        <w:rPr>
          <w:rFonts w:ascii="Times New Roman" w:eastAsiaTheme="minorEastAsia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887E49" w:rsidRPr="00DD13B9" w:rsidRDefault="00E00B19" w:rsidP="00DD13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13B9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00B19" w:rsidRPr="0092468C" w:rsidRDefault="00E00B19" w:rsidP="00E02CAF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87E49" w:rsidRPr="00DC353D" w:rsidRDefault="00887E49" w:rsidP="009246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C353D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 (ПОСТАВЩИКАМ)</w:t>
      </w: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BC1597" w:rsidRPr="00DD13B9" w:rsidRDefault="00EF3E78" w:rsidP="00DD13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13B9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опыту поставки аналогичных товаров</w:t>
      </w:r>
    </w:p>
    <w:p w:rsidR="00C37708" w:rsidRPr="00C37708" w:rsidRDefault="00C37708" w:rsidP="00C377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37708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Default="009455E3" w:rsidP="00DD13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13B9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BC1597" w:rsidRPr="00F54144" w:rsidRDefault="00BC1597" w:rsidP="00E12BAD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54144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Дополнительные требования</w:t>
      </w:r>
    </w:p>
    <w:p w:rsidR="00F322B5" w:rsidRPr="00F322B5" w:rsidRDefault="00F322B5" w:rsidP="00F322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322B5">
        <w:rPr>
          <w:rFonts w:ascii="Times New Roman" w:eastAsiaTheme="minorEastAsia" w:hAnsi="Times New Roman" w:cs="Times New Roman"/>
          <w:sz w:val="24"/>
          <w:szCs w:val="24"/>
        </w:rPr>
        <w:t>В составе заявки участник должен предоставить документы, подтверждающие соответствие товара (продукции) требованиям действующих нормативно-правовых актов, устанавливающих технические требования к продукции (сертификаты соответствия, декларации соответствия).</w:t>
      </w:r>
    </w:p>
    <w:p w:rsidR="00D36AB1" w:rsidRPr="00A90150" w:rsidRDefault="00D36AB1" w:rsidP="00D36AB1">
      <w:pPr>
        <w:spacing w:after="0"/>
        <w:ind w:firstLine="567"/>
        <w:jc w:val="both"/>
        <w:rPr>
          <w:rFonts w:eastAsia="Times New Roman" w:cs="Calibri"/>
          <w:color w:val="000000"/>
          <w:lang w:eastAsia="ru-RU"/>
        </w:rPr>
      </w:pPr>
      <w:r w:rsidRPr="00A90150">
        <w:rPr>
          <w:rFonts w:ascii="Times New Roman" w:eastAsiaTheme="minorEastAsia" w:hAnsi="Times New Roman"/>
          <w:b/>
          <w:sz w:val="24"/>
          <w:szCs w:val="24"/>
        </w:rPr>
        <w:t>4.5.    Прочие требования к участникам закупки</w:t>
      </w:r>
    </w:p>
    <w:p w:rsidR="00F322B5" w:rsidRDefault="00F322B5" w:rsidP="00F322B5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A90150">
        <w:rPr>
          <w:rFonts w:ascii="Times New Roman" w:eastAsiaTheme="minorEastAsia" w:hAnsi="Times New Roman"/>
          <w:sz w:val="24"/>
          <w:szCs w:val="24"/>
        </w:rPr>
        <w:t>В техническом предложении участник должен предоставить подтверждение, что поставляемый товар соответствует требованиям, установл</w:t>
      </w:r>
      <w:r>
        <w:rPr>
          <w:rFonts w:ascii="Times New Roman" w:eastAsiaTheme="minorEastAsia" w:hAnsi="Times New Roman"/>
          <w:sz w:val="24"/>
          <w:szCs w:val="24"/>
        </w:rPr>
        <w:t>енным П</w:t>
      </w:r>
      <w:r w:rsidRPr="00A90150">
        <w:rPr>
          <w:rFonts w:ascii="Times New Roman" w:eastAsiaTheme="minorEastAsia" w:hAnsi="Times New Roman"/>
          <w:sz w:val="24"/>
          <w:szCs w:val="24"/>
        </w:rPr>
        <w:t xml:space="preserve">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товар, не является Украина (применяется </w:t>
      </w:r>
      <w:r>
        <w:rPr>
          <w:rFonts w:ascii="Times New Roman" w:eastAsiaTheme="minorEastAsia" w:hAnsi="Times New Roman"/>
          <w:sz w:val="24"/>
          <w:szCs w:val="24"/>
        </w:rPr>
        <w:t>в части перечня, утвержденного П</w:t>
      </w:r>
      <w:r w:rsidRPr="00A90150">
        <w:rPr>
          <w:rFonts w:ascii="Times New Roman" w:eastAsiaTheme="minorEastAsia" w:hAnsi="Times New Roman"/>
          <w:sz w:val="24"/>
          <w:szCs w:val="24"/>
        </w:rPr>
        <w:t>остановлением).</w:t>
      </w:r>
    </w:p>
    <w:p w:rsidR="00FC7198" w:rsidRDefault="00FC7198" w:rsidP="00D36AB1">
      <w:pPr>
        <w:rPr>
          <w:rFonts w:ascii="Times New Roman" w:hAnsi="Times New Roman"/>
          <w:sz w:val="24"/>
          <w:szCs w:val="28"/>
        </w:rPr>
      </w:pPr>
    </w:p>
    <w:p w:rsidR="00D36AB1" w:rsidRDefault="00D36AB1" w:rsidP="00D36AB1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Согласовано: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D36AB1" w:rsidTr="00B163B6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  <w:r w:rsidRPr="00A23E34">
              <w:rPr>
                <w:sz w:val="24"/>
              </w:rPr>
              <w:t xml:space="preserve">Начальник УЦТП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  <w:r w:rsidRPr="00A23E34">
              <w:rPr>
                <w:sz w:val="24"/>
              </w:rPr>
              <w:t>Нечаева Д.В.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D36AB1" w:rsidTr="00B163B6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  <w:r w:rsidRPr="00A23E34">
              <w:rPr>
                <w:sz w:val="24"/>
              </w:rPr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1C08AC" w:rsidP="00B163B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D36AB1" w:rsidRDefault="00D36AB1" w:rsidP="00D36AB1">
      <w:pPr>
        <w:rPr>
          <w:rFonts w:ascii="Times New Roman" w:hAnsi="Times New Roman"/>
          <w:sz w:val="24"/>
          <w:szCs w:val="28"/>
        </w:rPr>
      </w:pPr>
    </w:p>
    <w:p w:rsidR="00D36AB1" w:rsidRDefault="00D36AB1" w:rsidP="00D36AB1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D36AB1" w:rsidTr="00B163B6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  <w:r w:rsidRPr="00A23E34">
              <w:rPr>
                <w:sz w:val="24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D36AB1" w:rsidP="00B163B6">
            <w:pPr>
              <w:rPr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A23E34" w:rsidRDefault="001C08AC" w:rsidP="007B51E2">
            <w:pPr>
              <w:rPr>
                <w:sz w:val="24"/>
                <w:szCs w:val="28"/>
              </w:rPr>
            </w:pPr>
            <w:r>
              <w:rPr>
                <w:sz w:val="24"/>
              </w:rPr>
              <w:t>Руцкая И.В</w:t>
            </w:r>
            <w:r w:rsidR="00D36AB1" w:rsidRPr="00A23E34">
              <w:rPr>
                <w:sz w:val="24"/>
              </w:rPr>
              <w:t xml:space="preserve">.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D36AB1" w:rsidRDefault="00D36AB1" w:rsidP="00D36AB1">
      <w:pPr>
        <w:rPr>
          <w:rFonts w:ascii="Times New Roman" w:hAnsi="Times New Roman"/>
          <w:sz w:val="20"/>
        </w:rPr>
      </w:pPr>
    </w:p>
    <w:p w:rsidR="00421D7F" w:rsidRDefault="00421D7F" w:rsidP="00421D7F">
      <w:pPr>
        <w:rPr>
          <w:rFonts w:ascii="Times New Roman" w:hAnsi="Times New Roman" w:cs="Times New Roman"/>
          <w:sz w:val="28"/>
          <w:szCs w:val="28"/>
        </w:rPr>
        <w:sectPr w:rsidR="00421D7F" w:rsidSect="008516AF">
          <w:pgSz w:w="11906" w:h="16838"/>
          <w:pgMar w:top="567" w:right="850" w:bottom="851" w:left="851" w:header="708" w:footer="708" w:gutter="0"/>
          <w:cols w:space="708"/>
          <w:docGrid w:linePitch="360"/>
        </w:sectPr>
      </w:pPr>
      <w:r w:rsidRPr="00D602A9">
        <w:rPr>
          <w:rFonts w:ascii="Times New Roman" w:hAnsi="Times New Roman"/>
          <w:sz w:val="20"/>
        </w:rPr>
        <w:t>тел. (82142)7-99-87</w:t>
      </w:r>
      <w:bookmarkStart w:id="0" w:name="_GoBack"/>
      <w:bookmarkEnd w:id="0"/>
    </w:p>
    <w:p w:rsidR="000365C2" w:rsidRPr="003C358F" w:rsidRDefault="00E83433" w:rsidP="00290E4C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C358F">
        <w:rPr>
          <w:rFonts w:ascii="Times New Roman" w:hAnsi="Times New Roman" w:cs="Times New Roman"/>
          <w:b/>
          <w:sz w:val="24"/>
          <w:szCs w:val="28"/>
        </w:rPr>
        <w:t>СПЕЦИФИКАЦИЯ</w:t>
      </w:r>
    </w:p>
    <w:p w:rsidR="00C66ADD" w:rsidRPr="003C358F" w:rsidRDefault="00E83433" w:rsidP="00C66AD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3C358F">
        <w:rPr>
          <w:rFonts w:ascii="Times New Roman" w:hAnsi="Times New Roman" w:cs="Times New Roman"/>
          <w:sz w:val="24"/>
          <w:szCs w:val="28"/>
        </w:rPr>
        <w:t xml:space="preserve">на поставку </w:t>
      </w:r>
      <w:r w:rsidR="00C66ADD">
        <w:rPr>
          <w:rFonts w:ascii="Times New Roman" w:hAnsi="Times New Roman" w:cs="Times New Roman"/>
          <w:sz w:val="24"/>
          <w:szCs w:val="28"/>
        </w:rPr>
        <w:t>з</w:t>
      </w:r>
      <w:r w:rsidR="00C66ADD" w:rsidRPr="00C66ADD">
        <w:rPr>
          <w:rFonts w:ascii="Times New Roman" w:hAnsi="Times New Roman" w:cs="Times New Roman"/>
          <w:sz w:val="24"/>
          <w:szCs w:val="28"/>
        </w:rPr>
        <w:t>апасных частей к насосам</w:t>
      </w:r>
      <w:r w:rsidR="00C66ADD">
        <w:rPr>
          <w:rFonts w:ascii="Times New Roman" w:hAnsi="Times New Roman" w:cs="Times New Roman"/>
          <w:sz w:val="24"/>
          <w:szCs w:val="28"/>
        </w:rPr>
        <w:t xml:space="preserve"> </w:t>
      </w:r>
      <w:r w:rsidRPr="003C358F">
        <w:rPr>
          <w:rFonts w:ascii="Times New Roman" w:hAnsi="Times New Roman" w:cs="Times New Roman"/>
          <w:sz w:val="24"/>
          <w:szCs w:val="28"/>
        </w:rPr>
        <w:t>для нужд АО «ТСК»</w:t>
      </w:r>
    </w:p>
    <w:tbl>
      <w:tblPr>
        <w:tblpPr w:leftFromText="180" w:rightFromText="180" w:vertAnchor="text" w:horzAnchor="margin" w:tblpX="-150" w:tblpY="190"/>
        <w:tblW w:w="148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3477"/>
        <w:gridCol w:w="2381"/>
        <w:gridCol w:w="1551"/>
        <w:gridCol w:w="1101"/>
        <w:gridCol w:w="1271"/>
        <w:gridCol w:w="4076"/>
      </w:tblGrid>
      <w:tr w:rsidR="00C66ADD" w:rsidRPr="003C358F" w:rsidTr="001018CA">
        <w:trPr>
          <w:trHeight w:val="1246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Позиция</w:t>
            </w: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Наименование и техническая характеристика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 xml:space="preserve">Тип, марка, обозначение </w:t>
            </w:r>
          </w:p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документа (опросного листа)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 xml:space="preserve">Код </w:t>
            </w:r>
          </w:p>
          <w:p w:rsidR="00C66ADD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 xml:space="preserve">оборудования, изделия, </w:t>
            </w:r>
          </w:p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C66ADD" w:rsidRPr="005F6E24" w:rsidRDefault="00C66ADD" w:rsidP="00D421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E24">
              <w:rPr>
                <w:rFonts w:ascii="Times New Roman" w:hAnsi="Times New Roman" w:cs="Times New Roman"/>
              </w:rPr>
              <w:t>Примечания, Производитель.</w:t>
            </w:r>
          </w:p>
        </w:tc>
      </w:tr>
      <w:tr w:rsidR="007B51E2" w:rsidRPr="003C358F" w:rsidTr="001018CA">
        <w:trPr>
          <w:trHeight w:val="50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C08AC" w:rsidRDefault="007B51E2" w:rsidP="00D42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D421F4">
              <w:rPr>
                <w:rFonts w:ascii="Times New Roman" w:hAnsi="Times New Roman" w:cs="Times New Roman"/>
                <w:sz w:val="24"/>
                <w:szCs w:val="20"/>
              </w:rPr>
              <w:t>Вибровставка</w:t>
            </w:r>
            <w:proofErr w:type="spellEnd"/>
            <w:r w:rsidRPr="00D421F4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proofErr w:type="spellStart"/>
            <w:r w:rsidR="00D421F4">
              <w:rPr>
                <w:rFonts w:ascii="Times New Roman" w:hAnsi="Times New Roman" w:cs="Times New Roman"/>
                <w:sz w:val="24"/>
                <w:szCs w:val="20"/>
              </w:rPr>
              <w:t>Ду</w:t>
            </w:r>
            <w:proofErr w:type="spellEnd"/>
            <w:proofErr w:type="gramEnd"/>
            <w:r w:rsidR="00D421F4">
              <w:rPr>
                <w:rFonts w:ascii="Times New Roman" w:hAnsi="Times New Roman" w:cs="Times New Roman"/>
                <w:sz w:val="24"/>
                <w:szCs w:val="20"/>
              </w:rPr>
              <w:t xml:space="preserve"> 150</w:t>
            </w:r>
            <w:r w:rsidR="001C08A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C08AC" w:rsidRPr="001C08A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7B51E2" w:rsidRPr="00D421F4" w:rsidRDefault="001C08AC" w:rsidP="00D42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1C08AC">
              <w:rPr>
                <w:rFonts w:ascii="Times New Roman" w:hAnsi="Times New Roman" w:cs="Times New Roman"/>
                <w:sz w:val="24"/>
                <w:szCs w:val="20"/>
              </w:rPr>
              <w:t>Ру</w:t>
            </w:r>
            <w:proofErr w:type="spellEnd"/>
            <w:r w:rsidRPr="001C08AC">
              <w:rPr>
                <w:rFonts w:ascii="Times New Roman" w:hAnsi="Times New Roman" w:cs="Times New Roman"/>
                <w:sz w:val="24"/>
                <w:szCs w:val="20"/>
              </w:rPr>
              <w:t xml:space="preserve"> 16, Т 130°С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C08AC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</w:t>
            </w:r>
            <w:r w:rsidR="007B51E2" w:rsidRPr="00D421F4">
              <w:rPr>
                <w:rFonts w:ascii="Times New Roman" w:hAnsi="Times New Roman" w:cs="Times New Roman"/>
                <w:b/>
                <w:bCs/>
                <w:szCs w:val="20"/>
              </w:rPr>
              <w:t>,00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3D7751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Размеры:</w:t>
            </w:r>
          </w:p>
          <w:p w:rsidR="007B51E2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Диаметр условный </w:t>
            </w:r>
            <w:proofErr w:type="spellStart"/>
            <w:r>
              <w:rPr>
                <w:rFonts w:ascii="Times New Roman" w:hAnsi="Times New Roman" w:cs="Times New Roman"/>
              </w:rPr>
              <w:t>Ду</w:t>
            </w:r>
            <w:proofErr w:type="spellEnd"/>
            <w:r>
              <w:rPr>
                <w:rFonts w:ascii="Times New Roman" w:hAnsi="Times New Roman" w:cs="Times New Roman"/>
              </w:rPr>
              <w:t>, мм – 150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Давление </w:t>
            </w:r>
            <w:proofErr w:type="spellStart"/>
            <w:r>
              <w:rPr>
                <w:rFonts w:ascii="Times New Roman" w:hAnsi="Times New Roman" w:cs="Times New Roman"/>
              </w:rPr>
              <w:t>Ру</w:t>
            </w:r>
            <w:proofErr w:type="spellEnd"/>
            <w:r>
              <w:rPr>
                <w:rFonts w:ascii="Times New Roman" w:hAnsi="Times New Roman" w:cs="Times New Roman"/>
              </w:rPr>
              <w:t>, кгс/см2 – 16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Наружный диаметр, мм </w:t>
            </w:r>
            <w:r w:rsidR="00F11BC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11BC7">
              <w:rPr>
                <w:rFonts w:ascii="Times New Roman" w:hAnsi="Times New Roman" w:cs="Times New Roman"/>
              </w:rPr>
              <w:t>159;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 длина, мм –</w:t>
            </w:r>
            <w:r w:rsidR="00F11BC7">
              <w:rPr>
                <w:rFonts w:ascii="Times New Roman" w:hAnsi="Times New Roman" w:cs="Times New Roman"/>
              </w:rPr>
              <w:t xml:space="preserve"> 180;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Наружный диаметр фланца, мм – 280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между крепежными отверстиями, мм – 240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Толщина фланца, мм – 25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крепежного отверстия, мм – 22</w:t>
            </w:r>
            <w:r w:rsidR="00F11BC7">
              <w:rPr>
                <w:rFonts w:ascii="Times New Roman" w:hAnsi="Times New Roman" w:cs="Times New Roman"/>
              </w:rPr>
              <w:t>;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4B24F6">
              <w:rPr>
                <w:rFonts w:ascii="Times New Roman" w:hAnsi="Times New Roman" w:cs="Times New Roman"/>
              </w:rPr>
              <w:t>Количество крепежных отверстий</w:t>
            </w:r>
            <w:r w:rsidR="00014AB7" w:rsidRPr="004B24F6">
              <w:rPr>
                <w:rFonts w:ascii="Times New Roman" w:hAnsi="Times New Roman" w:cs="Times New Roman"/>
              </w:rPr>
              <w:t xml:space="preserve"> на один фланец</w:t>
            </w:r>
            <w:r w:rsidRPr="004B24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24F6">
              <w:rPr>
                <w:rFonts w:ascii="Times New Roman" w:hAnsi="Times New Roman" w:cs="Times New Roman"/>
              </w:rPr>
              <w:t>шт</w:t>
            </w:r>
            <w:proofErr w:type="spellEnd"/>
            <w:r w:rsidRPr="004B24F6">
              <w:rPr>
                <w:rFonts w:ascii="Times New Roman" w:hAnsi="Times New Roman" w:cs="Times New Roman"/>
              </w:rPr>
              <w:t xml:space="preserve"> – </w:t>
            </w:r>
            <w:r w:rsidR="00014AB7" w:rsidRPr="004B24F6">
              <w:rPr>
                <w:rFonts w:ascii="Times New Roman" w:hAnsi="Times New Roman" w:cs="Times New Roman"/>
              </w:rPr>
              <w:t>8</w:t>
            </w:r>
            <w:r w:rsidR="00F11BC7" w:rsidRPr="004B24F6">
              <w:rPr>
                <w:rFonts w:ascii="Times New Roman" w:hAnsi="Times New Roman" w:cs="Times New Roman"/>
              </w:rPr>
              <w:t>.</w:t>
            </w:r>
          </w:p>
          <w:p w:rsidR="003D7751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Компенсирующие способности: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растяжение, мм – 1</w:t>
            </w:r>
            <w:r w:rsidR="002459B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сжатие, мм – 2</w:t>
            </w:r>
            <w:r w:rsidR="002459B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D7751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линейное смещение, мм – </w:t>
            </w:r>
            <w:r w:rsidR="002459B8">
              <w:rPr>
                <w:rFonts w:ascii="Times New Roman" w:hAnsi="Times New Roman" w:cs="Times New Roman"/>
              </w:rPr>
              <w:t>16</w:t>
            </w:r>
            <w:r w:rsidR="003D7751">
              <w:rPr>
                <w:rFonts w:ascii="Times New Roman" w:hAnsi="Times New Roman" w:cs="Times New Roman"/>
              </w:rPr>
              <w:t>;</w:t>
            </w:r>
          </w:p>
          <w:p w:rsidR="003D7751" w:rsidRPr="00F11BC7" w:rsidRDefault="003D7751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угловое смещение, градусов – 15.</w:t>
            </w:r>
          </w:p>
        </w:tc>
      </w:tr>
      <w:tr w:rsidR="007B51E2" w:rsidRPr="003C358F" w:rsidTr="001018CA">
        <w:trPr>
          <w:trHeight w:val="510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Default="00D421F4" w:rsidP="00D42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Вибровставка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7B51E2" w:rsidRPr="00D421F4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proofErr w:type="spellEnd"/>
            <w:r w:rsidR="007B51E2" w:rsidRPr="00D421F4">
              <w:rPr>
                <w:rFonts w:ascii="Times New Roman" w:hAnsi="Times New Roman" w:cs="Times New Roman"/>
                <w:sz w:val="24"/>
                <w:szCs w:val="20"/>
              </w:rPr>
              <w:t xml:space="preserve"> 200 </w:t>
            </w:r>
          </w:p>
          <w:p w:rsidR="001C08AC" w:rsidRPr="00D421F4" w:rsidRDefault="001C08AC" w:rsidP="00D421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1C08AC">
              <w:rPr>
                <w:rFonts w:ascii="Times New Roman" w:hAnsi="Times New Roman" w:cs="Times New Roman"/>
                <w:sz w:val="24"/>
                <w:szCs w:val="20"/>
              </w:rPr>
              <w:t>Ру</w:t>
            </w:r>
            <w:proofErr w:type="spellEnd"/>
            <w:r w:rsidRPr="001C08AC">
              <w:rPr>
                <w:rFonts w:ascii="Times New Roman" w:hAnsi="Times New Roman" w:cs="Times New Roman"/>
                <w:sz w:val="24"/>
                <w:szCs w:val="20"/>
              </w:rPr>
              <w:t xml:space="preserve"> 16, Т 130°С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C08AC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3</w:t>
            </w:r>
            <w:r w:rsidR="007B51E2" w:rsidRPr="00D421F4">
              <w:rPr>
                <w:rFonts w:ascii="Times New Roman" w:hAnsi="Times New Roman" w:cs="Times New Roman"/>
                <w:b/>
                <w:bCs/>
                <w:szCs w:val="20"/>
              </w:rPr>
              <w:t>,00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Размеры: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Диаметр условный </w:t>
            </w:r>
            <w:proofErr w:type="spellStart"/>
            <w:r>
              <w:rPr>
                <w:rFonts w:ascii="Times New Roman" w:hAnsi="Times New Roman" w:cs="Times New Roman"/>
              </w:rPr>
              <w:t>Ду</w:t>
            </w:r>
            <w:proofErr w:type="spellEnd"/>
            <w:r>
              <w:rPr>
                <w:rFonts w:ascii="Times New Roman" w:hAnsi="Times New Roman" w:cs="Times New Roman"/>
              </w:rPr>
              <w:t>, мм – 200;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Давление </w:t>
            </w:r>
            <w:proofErr w:type="spellStart"/>
            <w:r>
              <w:rPr>
                <w:rFonts w:ascii="Times New Roman" w:hAnsi="Times New Roman" w:cs="Times New Roman"/>
              </w:rPr>
              <w:t>Ру</w:t>
            </w:r>
            <w:proofErr w:type="spellEnd"/>
            <w:r>
              <w:rPr>
                <w:rFonts w:ascii="Times New Roman" w:hAnsi="Times New Roman" w:cs="Times New Roman"/>
              </w:rPr>
              <w:t>, кгс/см2 – 16;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Наружный диаметр, мм – 219;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 длина, мм – 210;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Наружный диаметр фланца, мм – 335;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Межцентровое расстояние между крепежными отверстиями, мм – 295;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Толщина фланца, мм – 27;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Диаметр крепежного отверстия, мм – 22;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 w:rsidRPr="004B24F6">
              <w:rPr>
                <w:rFonts w:ascii="Times New Roman" w:hAnsi="Times New Roman" w:cs="Times New Roman"/>
              </w:rPr>
              <w:t>Количество крепежных отверстий</w:t>
            </w:r>
            <w:r w:rsidR="00014AB7" w:rsidRPr="004B24F6">
              <w:rPr>
                <w:rFonts w:ascii="Times New Roman" w:hAnsi="Times New Roman" w:cs="Times New Roman"/>
              </w:rPr>
              <w:t xml:space="preserve"> на один фланец</w:t>
            </w:r>
            <w:r w:rsidRPr="004B24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B24F6">
              <w:rPr>
                <w:rFonts w:ascii="Times New Roman" w:hAnsi="Times New Roman" w:cs="Times New Roman"/>
              </w:rPr>
              <w:t>шт</w:t>
            </w:r>
            <w:proofErr w:type="spellEnd"/>
            <w:r w:rsidR="00014AB7" w:rsidRPr="004B24F6">
              <w:rPr>
                <w:rFonts w:ascii="Times New Roman" w:hAnsi="Times New Roman" w:cs="Times New Roman"/>
              </w:rPr>
              <w:t xml:space="preserve"> – 12</w:t>
            </w:r>
            <w:r w:rsidRPr="004B24F6">
              <w:rPr>
                <w:rFonts w:ascii="Times New Roman" w:hAnsi="Times New Roman" w:cs="Times New Roman"/>
              </w:rPr>
              <w:t>.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Компенсирующие способности: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растяжение, мм – 16;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сжатие, мм – 25;</w:t>
            </w:r>
          </w:p>
          <w:p w:rsidR="00F11BC7" w:rsidRDefault="00F11BC7" w:rsidP="000D7C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линейное смещение, мм – 22;</w:t>
            </w:r>
          </w:p>
          <w:p w:rsidR="007B51E2" w:rsidRPr="007E5B51" w:rsidRDefault="00F11BC7" w:rsidP="000D7C2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угловое смещение, градусов – 15.</w:t>
            </w:r>
          </w:p>
        </w:tc>
      </w:tr>
      <w:tr w:rsidR="007B51E2" w:rsidRPr="003C358F" w:rsidTr="001018CA">
        <w:trPr>
          <w:trHeight w:val="642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D421F4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IL 50/210-11/2 MG 12/24-G60AQ1EGG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421F4">
              <w:rPr>
                <w:rFonts w:ascii="Times New Roman" w:hAnsi="Times New Roman" w:cs="Times New Roman"/>
                <w:b/>
                <w:bCs/>
                <w:szCs w:val="20"/>
              </w:rPr>
              <w:t>2,00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E32145" w:rsidRPr="00E32145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Диаметр вала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мм -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 24</w:t>
            </w:r>
          </w:p>
          <w:p w:rsidR="00E32145" w:rsidRPr="004B24F6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 - </w:t>
            </w:r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  <w:p w:rsidR="00E32145" w:rsidRPr="00E32145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G60</w:t>
            </w:r>
          </w:p>
          <w:p w:rsidR="00E32145" w:rsidRPr="00E32145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EPDM - этиленпропиленовый каучук</w:t>
            </w:r>
          </w:p>
          <w:p w:rsidR="00E32145" w:rsidRPr="00E32145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графит по карбиду кремния</w:t>
            </w:r>
          </w:p>
          <w:p w:rsidR="00E32145" w:rsidRPr="004B24F6" w:rsidRDefault="00E32145" w:rsidP="000D7C2D">
            <w:pPr>
              <w:numPr>
                <w:ilvl w:val="0"/>
                <w:numId w:val="14"/>
              </w:numPr>
              <w:shd w:val="clear" w:color="auto" w:fill="FBFBFB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Материал металлических деталей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B24F6">
              <w:rPr>
                <w:rFonts w:ascii="Times New Roman" w:hAnsi="Times New Roman" w:cs="Times New Roman"/>
                <w:shd w:val="clear" w:color="auto" w:fill="FBFBFB"/>
              </w:rPr>
              <w:t>-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Open sans" w:hAnsi="Open sans"/>
                <w:color w:val="6D6D6D"/>
                <w:sz w:val="20"/>
                <w:szCs w:val="20"/>
                <w:shd w:val="clear" w:color="auto" w:fill="FBFBFB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7B51E2" w:rsidRPr="00E32145" w:rsidRDefault="00E32145" w:rsidP="000D7C2D">
            <w:pPr>
              <w:numPr>
                <w:ilvl w:val="0"/>
                <w:numId w:val="12"/>
              </w:numPr>
              <w:shd w:val="clear" w:color="auto" w:fill="FFFFFF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Температура </w:t>
            </w:r>
            <w:r w:rsidR="003F3F6C">
              <w:rPr>
                <w:rFonts w:ascii="Times New Roman" w:eastAsia="Times New Roman" w:hAnsi="Times New Roman" w:cs="Times New Roman"/>
                <w:lang w:eastAsia="ru-RU"/>
              </w:rPr>
              <w:t>- от -20 °С до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 xml:space="preserve"> + 140 °С</w:t>
            </w:r>
          </w:p>
          <w:p w:rsidR="00E32145" w:rsidRPr="00E32145" w:rsidRDefault="00E32145" w:rsidP="000D7C2D">
            <w:pPr>
              <w:numPr>
                <w:ilvl w:val="0"/>
                <w:numId w:val="13"/>
              </w:numPr>
              <w:shd w:val="clear" w:color="auto" w:fill="FBFBFB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Давление </w:t>
            </w:r>
            <w:r w:rsidR="003F3F6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до 16 бар</w:t>
            </w:r>
          </w:p>
          <w:p w:rsidR="00E32145" w:rsidRPr="00E32145" w:rsidRDefault="00E32145" w:rsidP="000D7C2D">
            <w:pPr>
              <w:numPr>
                <w:ilvl w:val="0"/>
                <w:numId w:val="13"/>
              </w:numPr>
              <w:shd w:val="clear" w:color="auto" w:fill="FBFBFB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</w:t>
            </w:r>
            <w:r w:rsidR="003F3F6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 ±2,0 мм</w:t>
            </w:r>
          </w:p>
          <w:p w:rsidR="00E32145" w:rsidRPr="003F3F6C" w:rsidRDefault="00E32145" w:rsidP="000D7C2D">
            <w:pPr>
              <w:numPr>
                <w:ilvl w:val="0"/>
                <w:numId w:val="13"/>
              </w:numPr>
              <w:shd w:val="clear" w:color="auto" w:fill="FBFBFB"/>
              <w:spacing w:after="3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45">
              <w:rPr>
                <w:rFonts w:ascii="Times New Roman" w:eastAsia="Times New Roman" w:hAnsi="Times New Roman" w:cs="Times New Roman"/>
                <w:lang w:eastAsia="ru-RU"/>
              </w:rPr>
              <w:t>ГОСТ DIN 24960</w:t>
            </w:r>
          </w:p>
        </w:tc>
      </w:tr>
      <w:tr w:rsidR="007B51E2" w:rsidRPr="003C358F" w:rsidTr="001018CA">
        <w:trPr>
          <w:trHeight w:val="489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018CA" w:rsidP="007B5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BL 40/140-4/2 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018CA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</w:t>
            </w:r>
            <w:r w:rsidR="007B51E2" w:rsidRPr="00D421F4">
              <w:rPr>
                <w:rFonts w:ascii="Times New Roman" w:hAnsi="Times New Roman" w:cs="Times New Roman"/>
                <w:b/>
                <w:bCs/>
                <w:szCs w:val="20"/>
              </w:rPr>
              <w:t>,00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вала, мм - 18 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="005274DA">
              <w:rPr>
                <w:rFonts w:ascii="Times New Roman" w:eastAsia="Times New Roman" w:hAnsi="Times New Roman" w:cs="Times New Roman"/>
                <w:lang w:eastAsia="ru-RU"/>
              </w:rPr>
              <w:t xml:space="preserve"> – 37,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–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ind w:left="-5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7B51E2" w:rsidRPr="003E3C60" w:rsidRDefault="001018CA" w:rsidP="001018CA">
            <w:pPr>
              <w:shd w:val="clear" w:color="auto" w:fill="FBFBFB"/>
              <w:spacing w:after="30" w:line="240" w:lineRule="auto"/>
              <w:ind w:left="-5"/>
              <w:rPr>
                <w:rFonts w:ascii="Times New Roman" w:hAnsi="Times New Roman" w:cs="Times New Roman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7B51E2" w:rsidRPr="003C358F" w:rsidTr="001018CA">
        <w:trPr>
          <w:trHeight w:val="607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018CA" w:rsidP="007B5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BL 65/220-30/2 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D421F4" w:rsidRDefault="001018CA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  <w:r w:rsidR="007B51E2" w:rsidRPr="00D421F4">
              <w:rPr>
                <w:rFonts w:ascii="Times New Roman" w:hAnsi="Times New Roman" w:cs="Times New Roman"/>
                <w:b/>
                <w:bCs/>
                <w:szCs w:val="20"/>
              </w:rPr>
              <w:t>,00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- 32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="005274DA">
              <w:rPr>
                <w:rFonts w:ascii="Times New Roman" w:eastAsia="Times New Roman" w:hAnsi="Times New Roman" w:cs="Times New Roman"/>
                <w:lang w:eastAsia="ru-RU"/>
              </w:rPr>
              <w:t xml:space="preserve"> – 42,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7B51E2" w:rsidRPr="003E3C60" w:rsidRDefault="001018CA" w:rsidP="001018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7B51E2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4F1EAB" w:rsidRDefault="007B51E2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7B51E2" w:rsidRDefault="001018CA" w:rsidP="007B5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BL 65/170-15/2 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3E3C60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Default="007B51E2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C34BF3" w:rsidRDefault="007B51E2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B51E2" w:rsidRPr="007B51E2" w:rsidRDefault="007B51E2" w:rsidP="00FC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7B51E2"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- 24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 - 40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7B51E2" w:rsidRPr="003E3C60" w:rsidRDefault="001018CA" w:rsidP="001018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1018CA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4F1EAB" w:rsidRDefault="001018CA" w:rsidP="007B51E2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1018CA" w:rsidRDefault="001018CA" w:rsidP="007B5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BL 50/140-7,5/2 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3E3C60" w:rsidRDefault="001018CA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7B5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7B5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7B51E2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- 24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 - 40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1018CA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4F1EAB" w:rsidRDefault="001018CA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1018CA" w:rsidRDefault="001018CA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SCP 150/440-90/4 MG 1/60-G60-AQ1EGG к-т (арт. 8037980)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3E3C60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74DA" w:rsidRPr="004B24F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74DA" w:rsidRPr="004B24F6">
              <w:rPr>
                <w:rFonts w:ascii="Times New Roman" w:eastAsia="Times New Roman" w:hAnsi="Times New Roman" w:cs="Times New Roman"/>
                <w:lang w:eastAsia="ru-RU"/>
              </w:rPr>
              <w:t>52,5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1018CA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4F1EAB" w:rsidRDefault="001018CA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1018CA" w:rsidRDefault="001018CA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к насосу WILO BL 50/200-15/2 AQ1EGG к-т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3E3C60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- 24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 - 40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1018CA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4F1EAB" w:rsidRDefault="001018CA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1018CA" w:rsidRDefault="001018CA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Торцевое уплотнение для насоса КМ80-65-160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3E3C60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2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</w:tcPr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Диаметр вала, мм - 32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  <w:r w:rsidR="00875DC1">
              <w:rPr>
                <w:rFonts w:ascii="Times New Roman" w:eastAsia="Times New Roman" w:hAnsi="Times New Roman" w:cs="Times New Roman"/>
                <w:lang w:eastAsia="ru-RU"/>
              </w:rPr>
              <w:t>, мм</w:t>
            </w:r>
            <w:r w:rsidR="00951632">
              <w:rPr>
                <w:rFonts w:ascii="Times New Roman" w:eastAsia="Times New Roman" w:hAnsi="Times New Roman" w:cs="Times New Roman"/>
                <w:lang w:eastAsia="ru-RU"/>
              </w:rPr>
              <w:t xml:space="preserve"> - 38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Тип ответного кольца - G60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 эластомера - EPDM - этиленпропиленовый каучук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Материалы пары трения - графит по карбиду кремния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металлических деталей - </w:t>
            </w:r>
            <w:r w:rsidR="00875DC1" w:rsidRPr="00875DC1">
              <w:rPr>
                <w:rFonts w:ascii="Open sans" w:hAnsi="Open sans"/>
                <w:shd w:val="clear" w:color="auto" w:fill="FBFBFB"/>
              </w:rPr>
              <w:t xml:space="preserve"> </w:t>
            </w:r>
            <w:proofErr w:type="spellStart"/>
            <w:r w:rsidR="00875DC1" w:rsidRPr="004B24F6">
              <w:rPr>
                <w:rFonts w:ascii="Open sans" w:hAnsi="Open sans"/>
                <w:shd w:val="clear" w:color="auto" w:fill="FBFBFB"/>
              </w:rPr>
              <w:t>CrNiMo</w:t>
            </w:r>
            <w:proofErr w:type="spellEnd"/>
            <w:r w:rsidR="00875DC1" w:rsidRPr="004B24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(G)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Температура - от -20 °С до + 140 °С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Давление - до 16 бар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Допустимое осевое смещение -  ±2,0 мм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ГОСТ DIN 24960</w:t>
            </w:r>
          </w:p>
        </w:tc>
      </w:tr>
      <w:tr w:rsidR="001018CA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4F1EAB" w:rsidRDefault="001018CA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1018CA" w:rsidRDefault="001018CA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018CA">
              <w:rPr>
                <w:rFonts w:ascii="Times New Roman" w:hAnsi="Times New Roman" w:cs="Times New Roman"/>
                <w:sz w:val="24"/>
                <w:szCs w:val="20"/>
              </w:rPr>
              <w:t>Гайка круглая 0603.409835.0001 на насос Д320-50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Pr="003E3C60" w:rsidRDefault="001018CA" w:rsidP="001018CA">
            <w:pPr>
              <w:rPr>
                <w:rFonts w:ascii="Times New Roman" w:hAnsi="Times New Roman" w:cs="Times New Roman"/>
              </w:rPr>
            </w:pPr>
            <w:r w:rsidRPr="001018CA">
              <w:rPr>
                <w:rFonts w:ascii="Times New Roman" w:hAnsi="Times New Roman" w:cs="Times New Roman"/>
              </w:rPr>
              <w:t>Чертеж №0603.409835.0001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8CA" w:rsidRDefault="001018CA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14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F3602" w:rsidRDefault="007F3602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Размеры - М39*1,5;</w:t>
            </w:r>
          </w:p>
          <w:p w:rsidR="001018CA" w:rsidRPr="001018CA" w:rsidRDefault="001018CA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</w:t>
            </w:r>
            <w:r w:rsidR="007F3602">
              <w:rPr>
                <w:rFonts w:ascii="Times New Roman" w:eastAsia="Times New Roman" w:hAnsi="Times New Roman" w:cs="Times New Roman"/>
                <w:lang w:eastAsia="ru-RU"/>
              </w:rPr>
              <w:t xml:space="preserve">- сталь </w:t>
            </w:r>
            <w:r w:rsidRPr="001018C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703B91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4F1EAB" w:rsidRDefault="00703B91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1018CA" w:rsidRDefault="00703B91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03B91">
              <w:rPr>
                <w:rFonts w:ascii="Times New Roman" w:hAnsi="Times New Roman" w:cs="Times New Roman"/>
                <w:sz w:val="24"/>
                <w:szCs w:val="20"/>
              </w:rPr>
              <w:t>Шпонка специальная 0603.506411.0001 на насос Д320-50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1018CA" w:rsidRDefault="00703B91" w:rsidP="001018CA">
            <w:pPr>
              <w:rPr>
                <w:rFonts w:ascii="Times New Roman" w:hAnsi="Times New Roman" w:cs="Times New Roman"/>
              </w:rPr>
            </w:pPr>
            <w:r w:rsidRPr="00703B91">
              <w:rPr>
                <w:rFonts w:ascii="Times New Roman" w:hAnsi="Times New Roman" w:cs="Times New Roman"/>
              </w:rPr>
              <w:t>Чертеж №0603.506411.0001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8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1018CA" w:rsidRDefault="007F3602" w:rsidP="001018CA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03B91" w:rsidRPr="00703B91">
              <w:rPr>
                <w:rFonts w:ascii="Times New Roman" w:eastAsia="Times New Roman" w:hAnsi="Times New Roman" w:cs="Times New Roman"/>
                <w:lang w:eastAsia="ru-RU"/>
              </w:rPr>
              <w:t>атериал - сталь 45</w:t>
            </w:r>
          </w:p>
        </w:tc>
      </w:tr>
      <w:tr w:rsidR="00703B91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4F1EAB" w:rsidRDefault="00703B91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703B91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03B91">
              <w:rPr>
                <w:rFonts w:ascii="Times New Roman" w:hAnsi="Times New Roman" w:cs="Times New Roman"/>
                <w:sz w:val="24"/>
                <w:szCs w:val="20"/>
              </w:rPr>
              <w:t>Кольцо 040-045-30-2-2 на насос Д320-50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703B91" w:rsidP="001018CA">
            <w:pPr>
              <w:rPr>
                <w:rFonts w:ascii="Times New Roman" w:hAnsi="Times New Roman" w:cs="Times New Roman"/>
              </w:rPr>
            </w:pPr>
            <w:r w:rsidRPr="00703B91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4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A802CF" w:rsidRPr="004B24F6" w:rsidRDefault="00A802CF" w:rsidP="00A802CF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Диаметр штока:  40.0 мм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Диаметр цилиндра:  45.0 мм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Внутренний диаметр: 39.0 (-0.7) мм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Толщина (мм): 3.0 (+0.20 -0.10) мм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 xml:space="preserve">Вес 1 </w:t>
            </w:r>
            <w:proofErr w:type="spellStart"/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шт</w:t>
            </w:r>
            <w:proofErr w:type="spellEnd"/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: 0.92 гр.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Группа точности: 2 - для подвижных и неподвижных соединений</w:t>
            </w:r>
            <w:r w:rsidRPr="004B24F6">
              <w:rPr>
                <w:rFonts w:ascii="Times New Roman" w:hAnsi="Times New Roman" w:cs="Times New Roman"/>
                <w:szCs w:val="20"/>
              </w:rPr>
              <w:br/>
            </w:r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Группа резины по ГОСТ 18829-73: 2 или 3 (</w:t>
            </w:r>
            <w:proofErr w:type="spellStart"/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маслобензостойкая</w:t>
            </w:r>
            <w:proofErr w:type="spellEnd"/>
            <w:r w:rsidRPr="004B24F6">
              <w:rPr>
                <w:rFonts w:ascii="Times New Roman" w:hAnsi="Times New Roman" w:cs="Times New Roman"/>
                <w:szCs w:val="20"/>
                <w:shd w:val="clear" w:color="auto" w:fill="FFFFFF"/>
              </w:rPr>
              <w:t>)</w:t>
            </w:r>
          </w:p>
        </w:tc>
      </w:tr>
      <w:tr w:rsidR="00703B91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4F1EAB" w:rsidRDefault="00703B91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703B91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03B91">
              <w:rPr>
                <w:rFonts w:ascii="Times New Roman" w:hAnsi="Times New Roman" w:cs="Times New Roman"/>
                <w:sz w:val="24"/>
                <w:szCs w:val="20"/>
              </w:rPr>
              <w:t>Кольцо 075-083-46-2-2 на насос Д500-63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703B91" w:rsidP="001018CA">
            <w:pPr>
              <w:rPr>
                <w:rFonts w:ascii="Times New Roman" w:hAnsi="Times New Roman" w:cs="Times New Roman"/>
              </w:rPr>
            </w:pPr>
            <w:r w:rsidRPr="00703B91">
              <w:rPr>
                <w:rFonts w:ascii="Times New Roman" w:hAnsi="Times New Roman" w:cs="Times New Roman"/>
              </w:rPr>
              <w:t>ГОСТ 9833-73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6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4B24F6" w:rsidRDefault="00703B91" w:rsidP="00703B91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Диаметр штока (мм): 75.0</w:t>
            </w:r>
          </w:p>
          <w:p w:rsidR="00703B91" w:rsidRPr="004B24F6" w:rsidRDefault="00703B91" w:rsidP="00703B91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Диаметр цилиндра (мм): 83.0</w:t>
            </w:r>
          </w:p>
          <w:p w:rsidR="00703B91" w:rsidRPr="004B24F6" w:rsidRDefault="00703B91" w:rsidP="00703B91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Внутренний диаметр (мм): 73.5 (- 1.2)</w:t>
            </w:r>
          </w:p>
          <w:p w:rsidR="00703B91" w:rsidRPr="004B24F6" w:rsidRDefault="00703B91" w:rsidP="00703B91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eastAsia="Times New Roman" w:hAnsi="Times New Roman" w:cs="Times New Roman"/>
                <w:lang w:eastAsia="ru-RU"/>
              </w:rPr>
              <w:t>Толщина (мм): 4.6 (+ 0.2, -0.1)</w:t>
            </w:r>
          </w:p>
          <w:p w:rsidR="00703B91" w:rsidRPr="004B24F6" w:rsidRDefault="00703B91" w:rsidP="00703B91">
            <w:pPr>
              <w:shd w:val="clear" w:color="auto" w:fill="FFFFFF"/>
              <w:spacing w:after="3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4B24F6">
              <w:rPr>
                <w:rFonts w:ascii="Times New Roman" w:hAnsi="Times New Roman" w:cs="Times New Roman"/>
                <w:shd w:val="clear" w:color="auto" w:fill="FFFFFF"/>
              </w:rPr>
              <w:t>Группа точности: 2 - для подвижных и неподвижных соединений</w:t>
            </w:r>
          </w:p>
          <w:p w:rsidR="00A802CF" w:rsidRPr="004B24F6" w:rsidRDefault="00A802CF" w:rsidP="00703B91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4F6">
              <w:rPr>
                <w:rFonts w:ascii="Times New Roman" w:hAnsi="Times New Roman" w:cs="Times New Roman"/>
                <w:shd w:val="clear" w:color="auto" w:fill="FFFFFF"/>
              </w:rPr>
              <w:t>Группа резины по ГОСТ 18829-73: 2 или 3 (</w:t>
            </w:r>
            <w:proofErr w:type="spellStart"/>
            <w:r w:rsidRPr="004B24F6">
              <w:rPr>
                <w:rFonts w:ascii="Times New Roman" w:hAnsi="Times New Roman" w:cs="Times New Roman"/>
                <w:shd w:val="clear" w:color="auto" w:fill="FFFFFF"/>
              </w:rPr>
              <w:t>маслобензостойкая</w:t>
            </w:r>
            <w:proofErr w:type="spellEnd"/>
            <w:r w:rsidRPr="004B24F6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</w:tr>
      <w:tr w:rsidR="00703B91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4F1EAB" w:rsidRDefault="00703B91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4F792B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4F792B">
              <w:rPr>
                <w:rFonts w:ascii="Times New Roman" w:hAnsi="Times New Roman" w:cs="Times New Roman"/>
                <w:sz w:val="24"/>
                <w:szCs w:val="20"/>
              </w:rPr>
              <w:t>Втулка защитная 0603.401364.0003 на насос Д320-50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Pr="00703B91" w:rsidRDefault="004F792B" w:rsidP="001018CA">
            <w:pPr>
              <w:rPr>
                <w:rFonts w:ascii="Times New Roman" w:hAnsi="Times New Roman" w:cs="Times New Roman"/>
              </w:rPr>
            </w:pPr>
            <w:r w:rsidRPr="004F792B">
              <w:rPr>
                <w:rFonts w:ascii="Times New Roman" w:hAnsi="Times New Roman" w:cs="Times New Roman"/>
              </w:rPr>
              <w:t>Чертеж №0603.401364.001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703B91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4F792B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03B91" w:rsidRDefault="004F792B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8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P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Длина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127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>мм;</w:t>
            </w:r>
          </w:p>
          <w:p w:rsidR="004F792B" w:rsidRP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внутренний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40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>мм;</w:t>
            </w:r>
          </w:p>
          <w:p w:rsid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>диаметр наружный - 49,4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мм; </w:t>
            </w:r>
          </w:p>
          <w:p w:rsidR="00703B91" w:rsidRPr="00703B91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сталь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</w:p>
        </w:tc>
      </w:tr>
      <w:tr w:rsidR="004F792B" w:rsidRPr="003C358F" w:rsidTr="001018CA">
        <w:trPr>
          <w:trHeight w:val="254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Pr="004F1EAB" w:rsidRDefault="004F792B" w:rsidP="001018CA">
            <w:pPr>
              <w:pStyle w:val="a3"/>
              <w:numPr>
                <w:ilvl w:val="0"/>
                <w:numId w:val="11"/>
              </w:numPr>
              <w:spacing w:after="0" w:line="33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Pr="004F792B" w:rsidRDefault="004F792B" w:rsidP="00101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4F792B">
              <w:rPr>
                <w:rFonts w:ascii="Times New Roman" w:hAnsi="Times New Roman" w:cs="Times New Roman"/>
                <w:sz w:val="24"/>
                <w:szCs w:val="20"/>
              </w:rPr>
              <w:t>Втулка защитная Н03.3.323.01.01.004А на насос 1Д500-63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Pr="004F792B" w:rsidRDefault="004F792B" w:rsidP="001018CA">
            <w:pPr>
              <w:rPr>
                <w:rFonts w:ascii="Times New Roman" w:hAnsi="Times New Roman" w:cs="Times New Roman"/>
              </w:rPr>
            </w:pPr>
            <w:r w:rsidRPr="004F792B">
              <w:rPr>
                <w:rFonts w:ascii="Times New Roman" w:hAnsi="Times New Roman" w:cs="Times New Roman"/>
              </w:rPr>
              <w:t>Чертеж №Н03.3.323.01.01.004А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Default="004F792B" w:rsidP="00101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Default="004F792B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Default="004F792B" w:rsidP="00101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6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4F792B" w:rsidRP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Длина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160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>мм;</w:t>
            </w:r>
          </w:p>
          <w:p w:rsidR="004F792B" w:rsidRP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внутренний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75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>мм;</w:t>
            </w:r>
          </w:p>
          <w:p w:rsid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наружный - 89,5 мм; </w:t>
            </w:r>
          </w:p>
          <w:p w:rsidR="004F792B" w:rsidRPr="004F792B" w:rsidRDefault="004F792B" w:rsidP="004F792B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4F792B">
              <w:rPr>
                <w:rFonts w:ascii="Times New Roman" w:eastAsia="Times New Roman" w:hAnsi="Times New Roman" w:cs="Times New Roman"/>
                <w:lang w:eastAsia="ru-RU"/>
              </w:rPr>
              <w:t xml:space="preserve"> сталь</w:t>
            </w:r>
            <w:r w:rsidR="00A802CF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</w:p>
        </w:tc>
      </w:tr>
    </w:tbl>
    <w:p w:rsidR="00D36AB1" w:rsidRDefault="00D36AB1" w:rsidP="00D36AB1">
      <w:pPr>
        <w:rPr>
          <w:rFonts w:ascii="Times New Roman" w:hAnsi="Times New Roman"/>
          <w:sz w:val="24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D36AB1" w:rsidTr="00B163B6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539" w:rsidRDefault="00592539" w:rsidP="00B163B6">
            <w:pPr>
              <w:rPr>
                <w:sz w:val="24"/>
              </w:rPr>
            </w:pPr>
          </w:p>
          <w:p w:rsidR="00D36AB1" w:rsidRPr="00944AA2" w:rsidRDefault="00D36AB1" w:rsidP="00B163B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Начальник УЦТП</w:t>
            </w:r>
            <w:r w:rsidRPr="00944AA2">
              <w:rPr>
                <w:sz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rPr>
                <w:sz w:val="24"/>
                <w:szCs w:val="28"/>
              </w:rPr>
            </w:pPr>
          </w:p>
          <w:p w:rsidR="00AB2152" w:rsidRPr="00944AA2" w:rsidRDefault="00592539" w:rsidP="00AB215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539" w:rsidRDefault="00592539" w:rsidP="00AB2152">
            <w:pPr>
              <w:rPr>
                <w:sz w:val="24"/>
                <w:szCs w:val="28"/>
              </w:rPr>
            </w:pPr>
          </w:p>
          <w:p w:rsidR="00D36AB1" w:rsidRPr="00944AA2" w:rsidRDefault="00592539" w:rsidP="00AB215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</w:t>
            </w:r>
            <w:r w:rsidRPr="00AB2152">
              <w:rPr>
                <w:sz w:val="24"/>
                <w:szCs w:val="28"/>
              </w:rPr>
              <w:t>ечаева Д.В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16"/>
                <w:szCs w:val="16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D36AB1" w:rsidP="00B163B6">
            <w:pPr>
              <w:rPr>
                <w:sz w:val="24"/>
                <w:szCs w:val="28"/>
              </w:rPr>
            </w:pPr>
            <w:r w:rsidRPr="00944AA2">
              <w:rPr>
                <w:sz w:val="24"/>
              </w:rPr>
              <w:t>Ведущий специалист по 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D36AB1" w:rsidP="00B163B6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4F792B" w:rsidP="00B163B6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Воробьева В.Ю.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6610E2" w:rsidRDefault="006610E2" w:rsidP="00D36AB1">
      <w:pPr>
        <w:rPr>
          <w:rFonts w:ascii="Times New Roman" w:hAnsi="Times New Roman"/>
          <w:sz w:val="24"/>
          <w:szCs w:val="28"/>
        </w:rPr>
      </w:pPr>
    </w:p>
    <w:p w:rsidR="00D36AB1" w:rsidRDefault="00D36AB1" w:rsidP="00D36AB1">
      <w:pPr>
        <w:rPr>
          <w:rFonts w:ascii="Times New Roman" w:hAnsi="Times New Roman"/>
          <w:sz w:val="24"/>
          <w:szCs w:val="28"/>
        </w:rPr>
      </w:pPr>
      <w:r w:rsidRPr="003E1B4E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D36AB1" w:rsidTr="00B163B6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D36AB1" w:rsidP="00B163B6">
            <w:pPr>
              <w:rPr>
                <w:sz w:val="24"/>
                <w:szCs w:val="28"/>
              </w:rPr>
            </w:pPr>
            <w:r w:rsidRPr="00944AA2">
              <w:rPr>
                <w:sz w:val="24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D36AB1" w:rsidP="00B163B6">
            <w:pPr>
              <w:rPr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Pr="00944AA2" w:rsidRDefault="004F792B" w:rsidP="007B51E2">
            <w:pPr>
              <w:rPr>
                <w:sz w:val="24"/>
                <w:szCs w:val="28"/>
              </w:rPr>
            </w:pPr>
            <w:r>
              <w:rPr>
                <w:sz w:val="24"/>
              </w:rPr>
              <w:t>Руцкая И.В.</w:t>
            </w:r>
            <w:r w:rsidR="00D36AB1" w:rsidRPr="00944AA2">
              <w:rPr>
                <w:sz w:val="24"/>
              </w:rPr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</w:p>
        </w:tc>
      </w:tr>
      <w:tr w:rsidR="00D36AB1" w:rsidTr="00B163B6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6AB1" w:rsidRDefault="00D36AB1" w:rsidP="00B163B6">
            <w:pPr>
              <w:jc w:val="center"/>
              <w:rPr>
                <w:sz w:val="24"/>
                <w:szCs w:val="28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F54144">
              <w:rPr>
                <w:sz w:val="16"/>
                <w:szCs w:val="16"/>
              </w:rPr>
              <w:t>[дата]</w:t>
            </w:r>
          </w:p>
        </w:tc>
      </w:tr>
    </w:tbl>
    <w:p w:rsidR="00D36AB1" w:rsidRDefault="00D36AB1" w:rsidP="00D36AB1">
      <w:pPr>
        <w:rPr>
          <w:rFonts w:ascii="Times New Roman" w:hAnsi="Times New Roman"/>
          <w:sz w:val="20"/>
        </w:rPr>
      </w:pPr>
    </w:p>
    <w:p w:rsidR="00D36AB1" w:rsidRDefault="00D36AB1" w:rsidP="00A23E34">
      <w:pPr>
        <w:rPr>
          <w:rFonts w:ascii="Times New Roman" w:hAnsi="Times New Roman"/>
          <w:sz w:val="20"/>
        </w:rPr>
      </w:pPr>
      <w:r w:rsidRPr="00D602A9">
        <w:rPr>
          <w:rFonts w:ascii="Times New Roman" w:hAnsi="Times New Roman"/>
          <w:sz w:val="20"/>
        </w:rPr>
        <w:t>тел. (82142)7-99-87</w:t>
      </w:r>
      <w:r w:rsidR="00421D7F">
        <w:rPr>
          <w:rFonts w:ascii="Times New Roman" w:hAnsi="Times New Roman"/>
          <w:sz w:val="20"/>
        </w:rPr>
        <w:t xml:space="preserve"> </w:t>
      </w:r>
      <w:hyperlink r:id="rId6" w:history="1"/>
    </w:p>
    <w:p w:rsidR="00554D0C" w:rsidRDefault="00554D0C" w:rsidP="00A23E34">
      <w:pPr>
        <w:rPr>
          <w:rFonts w:ascii="Times New Roman" w:hAnsi="Times New Roman"/>
          <w:sz w:val="20"/>
        </w:rPr>
      </w:pPr>
    </w:p>
    <w:sectPr w:rsidR="00554D0C" w:rsidSect="00E33460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139C9"/>
    <w:multiLevelType w:val="multilevel"/>
    <w:tmpl w:val="0AFC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2F7831"/>
    <w:multiLevelType w:val="hybridMultilevel"/>
    <w:tmpl w:val="DBE228DC"/>
    <w:lvl w:ilvl="0" w:tplc="DFB026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B70A8"/>
    <w:multiLevelType w:val="multilevel"/>
    <w:tmpl w:val="7B86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A0D3F"/>
    <w:multiLevelType w:val="hybridMultilevel"/>
    <w:tmpl w:val="11A094AE"/>
    <w:lvl w:ilvl="0" w:tplc="B39040B4">
      <w:start w:val="1"/>
      <w:numFmt w:val="decimal"/>
      <w:lvlText w:val="%1."/>
      <w:lvlJc w:val="left"/>
      <w:pPr>
        <w:ind w:left="8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6" w:hanging="360"/>
      </w:pPr>
    </w:lvl>
    <w:lvl w:ilvl="2" w:tplc="0419001B">
      <w:start w:val="1"/>
      <w:numFmt w:val="lowerRoman"/>
      <w:lvlText w:val="%3."/>
      <w:lvlJc w:val="right"/>
      <w:pPr>
        <w:ind w:left="2306" w:hanging="180"/>
      </w:pPr>
    </w:lvl>
    <w:lvl w:ilvl="3" w:tplc="0419000F">
      <w:start w:val="1"/>
      <w:numFmt w:val="decimal"/>
      <w:lvlText w:val="%4."/>
      <w:lvlJc w:val="left"/>
      <w:pPr>
        <w:ind w:left="3026" w:hanging="360"/>
      </w:pPr>
    </w:lvl>
    <w:lvl w:ilvl="4" w:tplc="04190019">
      <w:start w:val="1"/>
      <w:numFmt w:val="lowerLetter"/>
      <w:lvlText w:val="%5."/>
      <w:lvlJc w:val="left"/>
      <w:pPr>
        <w:ind w:left="3746" w:hanging="360"/>
      </w:pPr>
    </w:lvl>
    <w:lvl w:ilvl="5" w:tplc="0419001B">
      <w:start w:val="1"/>
      <w:numFmt w:val="lowerRoman"/>
      <w:lvlText w:val="%6."/>
      <w:lvlJc w:val="right"/>
      <w:pPr>
        <w:ind w:left="4466" w:hanging="180"/>
      </w:pPr>
    </w:lvl>
    <w:lvl w:ilvl="6" w:tplc="C6C882E4">
      <w:start w:val="1"/>
      <w:numFmt w:val="decimal"/>
      <w:lvlText w:val="%7)"/>
      <w:lvlJc w:val="left"/>
      <w:pPr>
        <w:ind w:left="5681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906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9" w15:restartNumberingAfterBreak="0">
    <w:nsid w:val="59F847BE"/>
    <w:multiLevelType w:val="multilevel"/>
    <w:tmpl w:val="FAF8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2E2088"/>
    <w:multiLevelType w:val="hybridMultilevel"/>
    <w:tmpl w:val="6E866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786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60070"/>
    <w:multiLevelType w:val="multilevel"/>
    <w:tmpl w:val="FFF62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774724"/>
    <w:multiLevelType w:val="multilevel"/>
    <w:tmpl w:val="EA7E8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11"/>
  </w:num>
  <w:num w:numId="6">
    <w:abstractNumId w:val="12"/>
  </w:num>
  <w:num w:numId="7">
    <w:abstractNumId w:val="1"/>
  </w:num>
  <w:num w:numId="8">
    <w:abstractNumId w:val="0"/>
  </w:num>
  <w:num w:numId="9">
    <w:abstractNumId w:val="3"/>
  </w:num>
  <w:num w:numId="10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0"/>
  </w:num>
  <w:num w:numId="12">
    <w:abstractNumId w:val="14"/>
  </w:num>
  <w:num w:numId="13">
    <w:abstractNumId w:val="9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433"/>
    <w:rsid w:val="000034CB"/>
    <w:rsid w:val="000062B0"/>
    <w:rsid w:val="000108EF"/>
    <w:rsid w:val="000131C5"/>
    <w:rsid w:val="00014AB7"/>
    <w:rsid w:val="00015AC6"/>
    <w:rsid w:val="00017749"/>
    <w:rsid w:val="00024C72"/>
    <w:rsid w:val="00027903"/>
    <w:rsid w:val="00033724"/>
    <w:rsid w:val="0003542F"/>
    <w:rsid w:val="000365C2"/>
    <w:rsid w:val="00042F11"/>
    <w:rsid w:val="0004569C"/>
    <w:rsid w:val="00053ADB"/>
    <w:rsid w:val="000864CC"/>
    <w:rsid w:val="00086AFF"/>
    <w:rsid w:val="00096949"/>
    <w:rsid w:val="000A1D80"/>
    <w:rsid w:val="000A2C2C"/>
    <w:rsid w:val="000B3497"/>
    <w:rsid w:val="000C2400"/>
    <w:rsid w:val="000C7893"/>
    <w:rsid w:val="000D7C2D"/>
    <w:rsid w:val="000E4441"/>
    <w:rsid w:val="000E5AF2"/>
    <w:rsid w:val="000E74B8"/>
    <w:rsid w:val="000F2053"/>
    <w:rsid w:val="001018CA"/>
    <w:rsid w:val="00107B10"/>
    <w:rsid w:val="001153E7"/>
    <w:rsid w:val="00116DB3"/>
    <w:rsid w:val="0013303C"/>
    <w:rsid w:val="001413E0"/>
    <w:rsid w:val="001415EA"/>
    <w:rsid w:val="00143C1E"/>
    <w:rsid w:val="001442B4"/>
    <w:rsid w:val="001801FA"/>
    <w:rsid w:val="00187C73"/>
    <w:rsid w:val="001901C1"/>
    <w:rsid w:val="001A6661"/>
    <w:rsid w:val="001C08AC"/>
    <w:rsid w:val="001D1C81"/>
    <w:rsid w:val="001D2178"/>
    <w:rsid w:val="001F20AF"/>
    <w:rsid w:val="001F22AA"/>
    <w:rsid w:val="001F73AC"/>
    <w:rsid w:val="001F7FA0"/>
    <w:rsid w:val="0022502B"/>
    <w:rsid w:val="00226218"/>
    <w:rsid w:val="002279A4"/>
    <w:rsid w:val="00234914"/>
    <w:rsid w:val="00235464"/>
    <w:rsid w:val="002363BC"/>
    <w:rsid w:val="002459B8"/>
    <w:rsid w:val="002673AB"/>
    <w:rsid w:val="002717B3"/>
    <w:rsid w:val="00273360"/>
    <w:rsid w:val="00280CAA"/>
    <w:rsid w:val="00290E4C"/>
    <w:rsid w:val="00291179"/>
    <w:rsid w:val="002A631D"/>
    <w:rsid w:val="002B3876"/>
    <w:rsid w:val="002B7F03"/>
    <w:rsid w:val="002C111D"/>
    <w:rsid w:val="002E0914"/>
    <w:rsid w:val="002E5CF3"/>
    <w:rsid w:val="002E7AF7"/>
    <w:rsid w:val="002F1DCD"/>
    <w:rsid w:val="002F47B6"/>
    <w:rsid w:val="002F71CB"/>
    <w:rsid w:val="00302BB2"/>
    <w:rsid w:val="00306552"/>
    <w:rsid w:val="003125B3"/>
    <w:rsid w:val="00316512"/>
    <w:rsid w:val="003227A1"/>
    <w:rsid w:val="00327797"/>
    <w:rsid w:val="003366FE"/>
    <w:rsid w:val="003425BD"/>
    <w:rsid w:val="0034749C"/>
    <w:rsid w:val="00347BB5"/>
    <w:rsid w:val="00350F68"/>
    <w:rsid w:val="0036195A"/>
    <w:rsid w:val="00364CA8"/>
    <w:rsid w:val="003669AC"/>
    <w:rsid w:val="003670D3"/>
    <w:rsid w:val="00371B60"/>
    <w:rsid w:val="00373F90"/>
    <w:rsid w:val="003872CB"/>
    <w:rsid w:val="00392EE5"/>
    <w:rsid w:val="0039495E"/>
    <w:rsid w:val="00395099"/>
    <w:rsid w:val="003C076A"/>
    <w:rsid w:val="003C358F"/>
    <w:rsid w:val="003C7818"/>
    <w:rsid w:val="003D21A3"/>
    <w:rsid w:val="003D6A86"/>
    <w:rsid w:val="003D7751"/>
    <w:rsid w:val="003E094B"/>
    <w:rsid w:val="003E4369"/>
    <w:rsid w:val="003E53E8"/>
    <w:rsid w:val="003F3F6C"/>
    <w:rsid w:val="003F5F6B"/>
    <w:rsid w:val="00401DD2"/>
    <w:rsid w:val="00406F9D"/>
    <w:rsid w:val="00412FCE"/>
    <w:rsid w:val="00421D7F"/>
    <w:rsid w:val="004313E5"/>
    <w:rsid w:val="00432ADD"/>
    <w:rsid w:val="004357D6"/>
    <w:rsid w:val="0045281B"/>
    <w:rsid w:val="00454FE4"/>
    <w:rsid w:val="004655B3"/>
    <w:rsid w:val="00476D8A"/>
    <w:rsid w:val="004B24F6"/>
    <w:rsid w:val="004B410E"/>
    <w:rsid w:val="004B728B"/>
    <w:rsid w:val="004C27D5"/>
    <w:rsid w:val="004D3BDF"/>
    <w:rsid w:val="004E3648"/>
    <w:rsid w:val="004E73A5"/>
    <w:rsid w:val="004F792B"/>
    <w:rsid w:val="00501A38"/>
    <w:rsid w:val="00516264"/>
    <w:rsid w:val="00520F7A"/>
    <w:rsid w:val="005266E8"/>
    <w:rsid w:val="005274DA"/>
    <w:rsid w:val="00537600"/>
    <w:rsid w:val="0054245E"/>
    <w:rsid w:val="00554D0C"/>
    <w:rsid w:val="00557B17"/>
    <w:rsid w:val="00564CC8"/>
    <w:rsid w:val="005775F1"/>
    <w:rsid w:val="005809E4"/>
    <w:rsid w:val="00592539"/>
    <w:rsid w:val="005A2A90"/>
    <w:rsid w:val="005A73AA"/>
    <w:rsid w:val="005C3A35"/>
    <w:rsid w:val="005C7430"/>
    <w:rsid w:val="005D0606"/>
    <w:rsid w:val="005D4AFF"/>
    <w:rsid w:val="005E7BBF"/>
    <w:rsid w:val="005F4335"/>
    <w:rsid w:val="005F487B"/>
    <w:rsid w:val="005F4BB6"/>
    <w:rsid w:val="00603964"/>
    <w:rsid w:val="00607567"/>
    <w:rsid w:val="0062285C"/>
    <w:rsid w:val="00640EA3"/>
    <w:rsid w:val="0064464E"/>
    <w:rsid w:val="00647583"/>
    <w:rsid w:val="006515FC"/>
    <w:rsid w:val="006610E2"/>
    <w:rsid w:val="006722E7"/>
    <w:rsid w:val="00674603"/>
    <w:rsid w:val="006813D1"/>
    <w:rsid w:val="0068510C"/>
    <w:rsid w:val="006B5B41"/>
    <w:rsid w:val="006B7EFC"/>
    <w:rsid w:val="006C5774"/>
    <w:rsid w:val="006E3C93"/>
    <w:rsid w:val="006E4780"/>
    <w:rsid w:val="006E4D44"/>
    <w:rsid w:val="006E70A7"/>
    <w:rsid w:val="00703B91"/>
    <w:rsid w:val="007046B6"/>
    <w:rsid w:val="007268B4"/>
    <w:rsid w:val="00741BD8"/>
    <w:rsid w:val="00744CE7"/>
    <w:rsid w:val="007455B1"/>
    <w:rsid w:val="00747306"/>
    <w:rsid w:val="007509D2"/>
    <w:rsid w:val="00751EB9"/>
    <w:rsid w:val="007605C8"/>
    <w:rsid w:val="00760766"/>
    <w:rsid w:val="00763997"/>
    <w:rsid w:val="00765C2E"/>
    <w:rsid w:val="007717D7"/>
    <w:rsid w:val="00774A7B"/>
    <w:rsid w:val="007755C9"/>
    <w:rsid w:val="007862C2"/>
    <w:rsid w:val="007A3B12"/>
    <w:rsid w:val="007A3E2E"/>
    <w:rsid w:val="007B51E2"/>
    <w:rsid w:val="007B6988"/>
    <w:rsid w:val="007D5CE9"/>
    <w:rsid w:val="007D6E6D"/>
    <w:rsid w:val="007E3E98"/>
    <w:rsid w:val="007E4BA3"/>
    <w:rsid w:val="007F1C29"/>
    <w:rsid w:val="007F3602"/>
    <w:rsid w:val="007F6BED"/>
    <w:rsid w:val="007F6FA9"/>
    <w:rsid w:val="007F732C"/>
    <w:rsid w:val="00817E33"/>
    <w:rsid w:val="00830A58"/>
    <w:rsid w:val="00834A70"/>
    <w:rsid w:val="00835058"/>
    <w:rsid w:val="00835788"/>
    <w:rsid w:val="00846CEE"/>
    <w:rsid w:val="008516AF"/>
    <w:rsid w:val="00854F84"/>
    <w:rsid w:val="00855D44"/>
    <w:rsid w:val="00867199"/>
    <w:rsid w:val="00871C76"/>
    <w:rsid w:val="00873C4B"/>
    <w:rsid w:val="00875DC1"/>
    <w:rsid w:val="00887E49"/>
    <w:rsid w:val="00892F71"/>
    <w:rsid w:val="008A1219"/>
    <w:rsid w:val="008A46F0"/>
    <w:rsid w:val="008A7DB8"/>
    <w:rsid w:val="008C7697"/>
    <w:rsid w:val="008D201E"/>
    <w:rsid w:val="008D3260"/>
    <w:rsid w:val="008D54C3"/>
    <w:rsid w:val="008F10CF"/>
    <w:rsid w:val="008F183E"/>
    <w:rsid w:val="008F1F46"/>
    <w:rsid w:val="008F633F"/>
    <w:rsid w:val="00901A33"/>
    <w:rsid w:val="009025CC"/>
    <w:rsid w:val="00903BC8"/>
    <w:rsid w:val="009143BE"/>
    <w:rsid w:val="00916D30"/>
    <w:rsid w:val="0092468C"/>
    <w:rsid w:val="0092769E"/>
    <w:rsid w:val="00935BEB"/>
    <w:rsid w:val="009455E3"/>
    <w:rsid w:val="00951632"/>
    <w:rsid w:val="00952D04"/>
    <w:rsid w:val="009910E5"/>
    <w:rsid w:val="00993FBA"/>
    <w:rsid w:val="009A2628"/>
    <w:rsid w:val="009A4B23"/>
    <w:rsid w:val="009A5179"/>
    <w:rsid w:val="009A74AB"/>
    <w:rsid w:val="009B4BCB"/>
    <w:rsid w:val="009C081E"/>
    <w:rsid w:val="009C247B"/>
    <w:rsid w:val="009C3C33"/>
    <w:rsid w:val="009C47EE"/>
    <w:rsid w:val="009E380D"/>
    <w:rsid w:val="009F6DDD"/>
    <w:rsid w:val="009F7115"/>
    <w:rsid w:val="00A01D26"/>
    <w:rsid w:val="00A112B9"/>
    <w:rsid w:val="00A11845"/>
    <w:rsid w:val="00A16C50"/>
    <w:rsid w:val="00A23E34"/>
    <w:rsid w:val="00A254D1"/>
    <w:rsid w:val="00A35AC6"/>
    <w:rsid w:val="00A5253C"/>
    <w:rsid w:val="00A54DDA"/>
    <w:rsid w:val="00A66B08"/>
    <w:rsid w:val="00A707BA"/>
    <w:rsid w:val="00A71C36"/>
    <w:rsid w:val="00A7200C"/>
    <w:rsid w:val="00A72BD9"/>
    <w:rsid w:val="00A732F3"/>
    <w:rsid w:val="00A745D4"/>
    <w:rsid w:val="00A750C2"/>
    <w:rsid w:val="00A802CF"/>
    <w:rsid w:val="00A9076B"/>
    <w:rsid w:val="00A91220"/>
    <w:rsid w:val="00A934ED"/>
    <w:rsid w:val="00A96F79"/>
    <w:rsid w:val="00A977FC"/>
    <w:rsid w:val="00AA4AB9"/>
    <w:rsid w:val="00AB2152"/>
    <w:rsid w:val="00AB3293"/>
    <w:rsid w:val="00AD028A"/>
    <w:rsid w:val="00AD1E83"/>
    <w:rsid w:val="00AD254A"/>
    <w:rsid w:val="00AE1120"/>
    <w:rsid w:val="00AE5030"/>
    <w:rsid w:val="00AE5B5D"/>
    <w:rsid w:val="00AF683E"/>
    <w:rsid w:val="00B0175B"/>
    <w:rsid w:val="00B02FE1"/>
    <w:rsid w:val="00B032E0"/>
    <w:rsid w:val="00B163B6"/>
    <w:rsid w:val="00B171B2"/>
    <w:rsid w:val="00B225BE"/>
    <w:rsid w:val="00B23FDF"/>
    <w:rsid w:val="00B408A6"/>
    <w:rsid w:val="00B40FB9"/>
    <w:rsid w:val="00B44B77"/>
    <w:rsid w:val="00B54F5F"/>
    <w:rsid w:val="00B76291"/>
    <w:rsid w:val="00B76FC3"/>
    <w:rsid w:val="00B7779C"/>
    <w:rsid w:val="00B77CB8"/>
    <w:rsid w:val="00B90AA0"/>
    <w:rsid w:val="00B97DA6"/>
    <w:rsid w:val="00BA0A47"/>
    <w:rsid w:val="00BA1127"/>
    <w:rsid w:val="00BA28D1"/>
    <w:rsid w:val="00BA4544"/>
    <w:rsid w:val="00BA6F7D"/>
    <w:rsid w:val="00BA6F98"/>
    <w:rsid w:val="00BB204D"/>
    <w:rsid w:val="00BB319B"/>
    <w:rsid w:val="00BB6B6B"/>
    <w:rsid w:val="00BC0F6C"/>
    <w:rsid w:val="00BC1597"/>
    <w:rsid w:val="00BC4BFC"/>
    <w:rsid w:val="00BD0FE5"/>
    <w:rsid w:val="00BE20B0"/>
    <w:rsid w:val="00BE6341"/>
    <w:rsid w:val="00C11794"/>
    <w:rsid w:val="00C12217"/>
    <w:rsid w:val="00C17C7F"/>
    <w:rsid w:val="00C23F94"/>
    <w:rsid w:val="00C240DE"/>
    <w:rsid w:val="00C27467"/>
    <w:rsid w:val="00C33F72"/>
    <w:rsid w:val="00C37708"/>
    <w:rsid w:val="00C420B7"/>
    <w:rsid w:val="00C47DFA"/>
    <w:rsid w:val="00C62398"/>
    <w:rsid w:val="00C62669"/>
    <w:rsid w:val="00C66ADD"/>
    <w:rsid w:val="00C72AA3"/>
    <w:rsid w:val="00C72AC7"/>
    <w:rsid w:val="00C842EA"/>
    <w:rsid w:val="00CB12F0"/>
    <w:rsid w:val="00CB35BA"/>
    <w:rsid w:val="00CC223E"/>
    <w:rsid w:val="00CC506F"/>
    <w:rsid w:val="00CC6375"/>
    <w:rsid w:val="00CC7B8C"/>
    <w:rsid w:val="00CC7DC6"/>
    <w:rsid w:val="00CF337E"/>
    <w:rsid w:val="00D06457"/>
    <w:rsid w:val="00D10D60"/>
    <w:rsid w:val="00D21B8D"/>
    <w:rsid w:val="00D36AB1"/>
    <w:rsid w:val="00D421F4"/>
    <w:rsid w:val="00D566EB"/>
    <w:rsid w:val="00D61C06"/>
    <w:rsid w:val="00D74C9C"/>
    <w:rsid w:val="00D816DC"/>
    <w:rsid w:val="00D83315"/>
    <w:rsid w:val="00D96758"/>
    <w:rsid w:val="00DA7D0B"/>
    <w:rsid w:val="00DB6008"/>
    <w:rsid w:val="00DC353D"/>
    <w:rsid w:val="00DD13B9"/>
    <w:rsid w:val="00DD1B0D"/>
    <w:rsid w:val="00DE2A59"/>
    <w:rsid w:val="00DE4CEC"/>
    <w:rsid w:val="00DF35FC"/>
    <w:rsid w:val="00DF5D6A"/>
    <w:rsid w:val="00E00B19"/>
    <w:rsid w:val="00E01FDC"/>
    <w:rsid w:val="00E02CAF"/>
    <w:rsid w:val="00E12BAD"/>
    <w:rsid w:val="00E174A1"/>
    <w:rsid w:val="00E2338C"/>
    <w:rsid w:val="00E32145"/>
    <w:rsid w:val="00E33460"/>
    <w:rsid w:val="00E44A91"/>
    <w:rsid w:val="00E5000B"/>
    <w:rsid w:val="00E56476"/>
    <w:rsid w:val="00E5701D"/>
    <w:rsid w:val="00E64BFC"/>
    <w:rsid w:val="00E72988"/>
    <w:rsid w:val="00E7650E"/>
    <w:rsid w:val="00E82FF1"/>
    <w:rsid w:val="00E83433"/>
    <w:rsid w:val="00E85CFA"/>
    <w:rsid w:val="00E94EB9"/>
    <w:rsid w:val="00E97B19"/>
    <w:rsid w:val="00EA441A"/>
    <w:rsid w:val="00EA5670"/>
    <w:rsid w:val="00EE43FE"/>
    <w:rsid w:val="00EF3E78"/>
    <w:rsid w:val="00F0196C"/>
    <w:rsid w:val="00F113DC"/>
    <w:rsid w:val="00F11BC7"/>
    <w:rsid w:val="00F1447F"/>
    <w:rsid w:val="00F1668B"/>
    <w:rsid w:val="00F2320C"/>
    <w:rsid w:val="00F266F9"/>
    <w:rsid w:val="00F322B5"/>
    <w:rsid w:val="00F3352C"/>
    <w:rsid w:val="00F36461"/>
    <w:rsid w:val="00F473C5"/>
    <w:rsid w:val="00F54144"/>
    <w:rsid w:val="00F5460A"/>
    <w:rsid w:val="00F65DF4"/>
    <w:rsid w:val="00F728E4"/>
    <w:rsid w:val="00F73181"/>
    <w:rsid w:val="00F8561E"/>
    <w:rsid w:val="00F93373"/>
    <w:rsid w:val="00F93B6B"/>
    <w:rsid w:val="00F969FA"/>
    <w:rsid w:val="00FA4416"/>
    <w:rsid w:val="00FA4E66"/>
    <w:rsid w:val="00FB08CE"/>
    <w:rsid w:val="00FB69B4"/>
    <w:rsid w:val="00FC1721"/>
    <w:rsid w:val="00FC2E10"/>
    <w:rsid w:val="00FC7132"/>
    <w:rsid w:val="00FC7198"/>
    <w:rsid w:val="00FD7FFA"/>
    <w:rsid w:val="00FF27FC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6550D"/>
  <w15:docId w15:val="{DCF07D51-98BF-4B0A-AC0E-1B1DB74A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3A5"/>
  </w:style>
  <w:style w:type="paragraph" w:styleId="1">
    <w:name w:val="heading 1"/>
    <w:basedOn w:val="a"/>
    <w:next w:val="a"/>
    <w:link w:val="10"/>
    <w:uiPriority w:val="9"/>
    <w:qFormat/>
    <w:rsid w:val="00E97B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4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1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1DD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97B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010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046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old-text">
    <w:name w:val="bold-text"/>
    <w:basedOn w:val="a0"/>
    <w:rsid w:val="000C2400"/>
  </w:style>
  <w:style w:type="character" w:styleId="a7">
    <w:name w:val="Hyperlink"/>
    <w:basedOn w:val="a0"/>
    <w:uiPriority w:val="99"/>
    <w:unhideWhenUsed/>
    <w:rsid w:val="00554D0C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554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snina_la@tsk-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576FF-6692-444D-8953-DECA507F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8</Pages>
  <Words>2137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Руцкая И. В.</cp:lastModifiedBy>
  <cp:revision>15</cp:revision>
  <cp:lastPrinted>2025-03-20T09:14:00Z</cp:lastPrinted>
  <dcterms:created xsi:type="dcterms:W3CDTF">2023-03-10T09:19:00Z</dcterms:created>
  <dcterms:modified xsi:type="dcterms:W3CDTF">2025-03-20T09:14:00Z</dcterms:modified>
</cp:coreProperties>
</file>