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FC9" w:rsidRPr="0085083E" w:rsidRDefault="00C62FC9" w:rsidP="0085083E">
      <w:pPr>
        <w:pStyle w:val="a4"/>
        <w:tabs>
          <w:tab w:val="left" w:pos="1134"/>
        </w:tabs>
        <w:ind w:firstLine="567"/>
        <w:rPr>
          <w:color w:val="000000" w:themeColor="text1"/>
          <w:sz w:val="22"/>
          <w:szCs w:val="22"/>
        </w:rPr>
      </w:pPr>
      <w:r w:rsidRPr="0085083E">
        <w:rPr>
          <w:color w:val="000000" w:themeColor="text1"/>
          <w:sz w:val="22"/>
          <w:szCs w:val="22"/>
        </w:rPr>
        <w:tab/>
        <w:t>Договор подряда № _______</w:t>
      </w:r>
      <w:r w:rsidR="0085083E">
        <w:rPr>
          <w:color w:val="000000" w:themeColor="text1"/>
          <w:sz w:val="22"/>
          <w:szCs w:val="22"/>
        </w:rPr>
        <w:t xml:space="preserve"> </w:t>
      </w:r>
      <w:r w:rsidRPr="0085083E">
        <w:rPr>
          <w:color w:val="000000" w:themeColor="text1"/>
          <w:sz w:val="22"/>
          <w:szCs w:val="22"/>
        </w:rPr>
        <w:t>на ремонтные работы</w:t>
      </w:r>
      <w:r w:rsidR="0085083E">
        <w:rPr>
          <w:color w:val="000000" w:themeColor="text1"/>
          <w:sz w:val="22"/>
          <w:szCs w:val="22"/>
        </w:rPr>
        <w:t>.</w:t>
      </w:r>
    </w:p>
    <w:p w:rsidR="00C62FC9" w:rsidRPr="0085083E" w:rsidRDefault="00C62FC9" w:rsidP="0085083E">
      <w:pPr>
        <w:pStyle w:val="a4"/>
        <w:tabs>
          <w:tab w:val="left" w:pos="1134"/>
        </w:tabs>
        <w:ind w:firstLine="567"/>
        <w:rPr>
          <w:color w:val="000000" w:themeColor="text1"/>
          <w:sz w:val="22"/>
          <w:szCs w:val="22"/>
        </w:rPr>
      </w:pPr>
    </w:p>
    <w:p w:rsidR="00C62FC9" w:rsidRPr="0085083E" w:rsidRDefault="00C62FC9" w:rsidP="0085083E">
      <w:pPr>
        <w:pStyle w:val="a4"/>
        <w:tabs>
          <w:tab w:val="left" w:pos="1134"/>
        </w:tabs>
        <w:ind w:firstLine="567"/>
        <w:rPr>
          <w:b w:val="0"/>
          <w:color w:val="000000" w:themeColor="text1"/>
          <w:sz w:val="22"/>
          <w:szCs w:val="22"/>
        </w:rPr>
      </w:pPr>
      <w:r w:rsidRPr="0085083E">
        <w:rPr>
          <w:b w:val="0"/>
          <w:bCs/>
          <w:color w:val="000000" w:themeColor="text1"/>
          <w:sz w:val="22"/>
          <w:szCs w:val="22"/>
        </w:rPr>
        <w:t>заключен на основании протокола ___________________№ ______ от ________</w:t>
      </w:r>
    </w:p>
    <w:p w:rsidR="00C62FC9" w:rsidRPr="0085083E" w:rsidRDefault="00C62FC9" w:rsidP="0085083E">
      <w:pPr>
        <w:pStyle w:val="a4"/>
        <w:tabs>
          <w:tab w:val="left" w:pos="1134"/>
        </w:tabs>
        <w:ind w:firstLine="567"/>
        <w:rPr>
          <w:b w:val="0"/>
          <w:bCs/>
          <w:color w:val="000000" w:themeColor="text1"/>
          <w:sz w:val="22"/>
          <w:szCs w:val="22"/>
        </w:rPr>
      </w:pPr>
    </w:p>
    <w:p w:rsidR="00C62FC9" w:rsidRPr="0085083E" w:rsidRDefault="00C62FC9" w:rsidP="0085083E">
      <w:pPr>
        <w:shd w:val="clear" w:color="auto" w:fill="FFFFFF"/>
        <w:tabs>
          <w:tab w:val="left" w:pos="1134"/>
        </w:tabs>
        <w:ind w:firstLine="567"/>
        <w:rPr>
          <w:color w:val="000000" w:themeColor="text1"/>
          <w:sz w:val="22"/>
          <w:szCs w:val="22"/>
        </w:rPr>
      </w:pPr>
      <w:r w:rsidRPr="0085083E">
        <w:rPr>
          <w:color w:val="000000" w:themeColor="text1"/>
          <w:sz w:val="22"/>
          <w:szCs w:val="22"/>
        </w:rPr>
        <w:t>г. Печора</w:t>
      </w:r>
      <w:r w:rsidRPr="0085083E">
        <w:rPr>
          <w:color w:val="000000" w:themeColor="text1"/>
          <w:sz w:val="22"/>
          <w:szCs w:val="22"/>
        </w:rPr>
        <w:tab/>
      </w:r>
      <w:r w:rsidRPr="0085083E">
        <w:rPr>
          <w:color w:val="000000" w:themeColor="text1"/>
          <w:sz w:val="22"/>
          <w:szCs w:val="22"/>
        </w:rPr>
        <w:tab/>
      </w:r>
      <w:r w:rsidRPr="0085083E">
        <w:rPr>
          <w:color w:val="000000" w:themeColor="text1"/>
          <w:sz w:val="22"/>
          <w:szCs w:val="22"/>
        </w:rPr>
        <w:tab/>
      </w:r>
      <w:r w:rsidRPr="0085083E">
        <w:rPr>
          <w:color w:val="000000" w:themeColor="text1"/>
          <w:sz w:val="22"/>
          <w:szCs w:val="22"/>
        </w:rPr>
        <w:tab/>
      </w:r>
      <w:r w:rsidRPr="0085083E">
        <w:rPr>
          <w:color w:val="000000" w:themeColor="text1"/>
          <w:sz w:val="22"/>
          <w:szCs w:val="22"/>
        </w:rPr>
        <w:tab/>
        <w:t xml:space="preserve">                  </w:t>
      </w:r>
      <w:r w:rsidR="0085083E">
        <w:rPr>
          <w:color w:val="000000" w:themeColor="text1"/>
          <w:sz w:val="22"/>
          <w:szCs w:val="22"/>
        </w:rPr>
        <w:t xml:space="preserve">  </w:t>
      </w:r>
      <w:r w:rsidRPr="0085083E">
        <w:rPr>
          <w:color w:val="000000" w:themeColor="text1"/>
          <w:sz w:val="22"/>
          <w:szCs w:val="22"/>
        </w:rPr>
        <w:t xml:space="preserve">                     «___» __________ 20___ г.</w:t>
      </w:r>
    </w:p>
    <w:p w:rsidR="00C62FC9" w:rsidRPr="0085083E" w:rsidRDefault="00C62FC9" w:rsidP="0085083E">
      <w:pPr>
        <w:shd w:val="clear" w:color="auto" w:fill="FFFFFF"/>
        <w:tabs>
          <w:tab w:val="left" w:pos="1134"/>
        </w:tabs>
        <w:ind w:firstLine="567"/>
        <w:rPr>
          <w:color w:val="000000" w:themeColor="text1"/>
          <w:sz w:val="22"/>
          <w:szCs w:val="22"/>
        </w:rPr>
      </w:pPr>
    </w:p>
    <w:p w:rsidR="00C62FC9" w:rsidRPr="0085083E" w:rsidRDefault="00C62FC9" w:rsidP="0085083E">
      <w:pPr>
        <w:shd w:val="clear" w:color="auto" w:fill="FFFFFF"/>
        <w:tabs>
          <w:tab w:val="left" w:pos="1134"/>
        </w:tabs>
        <w:ind w:firstLine="567"/>
        <w:jc w:val="both"/>
        <w:rPr>
          <w:color w:val="000000" w:themeColor="text1"/>
          <w:sz w:val="22"/>
          <w:szCs w:val="22"/>
        </w:rPr>
      </w:pPr>
      <w:r w:rsidRPr="0085083E">
        <w:rPr>
          <w:color w:val="000000" w:themeColor="text1"/>
          <w:sz w:val="22"/>
          <w:szCs w:val="22"/>
        </w:rPr>
        <w:t xml:space="preserve">Акционерное общество «Тепловая сервисная компания» (АО «ТСК»), именуемое в дальнейшем «Заказчик» в лице Генерального директора </w:t>
      </w:r>
      <w:r w:rsidR="00F54AD1">
        <w:rPr>
          <w:color w:val="000000" w:themeColor="text1"/>
          <w:sz w:val="22"/>
          <w:szCs w:val="22"/>
        </w:rPr>
        <w:t>Мезирова Сергея Алексеевича</w:t>
      </w:r>
      <w:r w:rsidRPr="0085083E">
        <w:rPr>
          <w:color w:val="000000" w:themeColor="text1"/>
          <w:sz w:val="22"/>
          <w:szCs w:val="22"/>
        </w:rPr>
        <w:t xml:space="preserve">, действующего на основании Устава, с одной стороны, и </w:t>
      </w:r>
    </w:p>
    <w:p w:rsidR="00C62FC9" w:rsidRPr="0085083E" w:rsidRDefault="00C62FC9" w:rsidP="0085083E">
      <w:pPr>
        <w:shd w:val="clear" w:color="auto" w:fill="FFFFFF"/>
        <w:tabs>
          <w:tab w:val="left" w:pos="1134"/>
        </w:tabs>
        <w:ind w:firstLine="567"/>
        <w:jc w:val="both"/>
        <w:rPr>
          <w:color w:val="000000" w:themeColor="text1"/>
          <w:sz w:val="22"/>
          <w:szCs w:val="22"/>
        </w:rPr>
      </w:pPr>
      <w:r w:rsidRPr="0085083E">
        <w:rPr>
          <w:color w:val="000000" w:themeColor="text1"/>
          <w:sz w:val="22"/>
          <w:szCs w:val="22"/>
        </w:rPr>
        <w:t>___________________, «_________________»</w:t>
      </w:r>
      <w:r w:rsidRPr="0085083E">
        <w:rPr>
          <w:b/>
          <w:bCs/>
          <w:color w:val="000000" w:themeColor="text1"/>
          <w:sz w:val="22"/>
          <w:szCs w:val="22"/>
        </w:rPr>
        <w:t>,</w:t>
      </w:r>
      <w:r w:rsidRPr="0085083E">
        <w:rPr>
          <w:color w:val="000000" w:themeColor="text1"/>
          <w:sz w:val="22"/>
          <w:szCs w:val="22"/>
        </w:rPr>
        <w:t xml:space="preserve"> именуемое в дальнейшем «Подрядчик», в лице ___________________________, действующего на основании ___________(Устава / Доверенности № ______________ от _____________), с другой стороны, совместно именуемые «Стороны», заключили настоящий Договор о нижеследующем:</w:t>
      </w:r>
    </w:p>
    <w:p w:rsidR="00C62FC9" w:rsidRPr="0085083E" w:rsidRDefault="00C62FC9" w:rsidP="0085083E">
      <w:pPr>
        <w:shd w:val="clear" w:color="auto" w:fill="FFFFFF"/>
        <w:tabs>
          <w:tab w:val="left" w:pos="1134"/>
        </w:tabs>
        <w:ind w:firstLine="567"/>
        <w:rPr>
          <w:color w:val="000000" w:themeColor="text1"/>
          <w:sz w:val="22"/>
          <w:szCs w:val="22"/>
        </w:rPr>
      </w:pPr>
    </w:p>
    <w:p w:rsidR="00C62FC9" w:rsidRPr="0085083E" w:rsidRDefault="00C62FC9" w:rsidP="0085083E">
      <w:pPr>
        <w:numPr>
          <w:ilvl w:val="0"/>
          <w:numId w:val="1"/>
        </w:numPr>
        <w:shd w:val="clear" w:color="auto" w:fill="FFFFFF"/>
        <w:tabs>
          <w:tab w:val="num" w:pos="360"/>
          <w:tab w:val="left" w:pos="1134"/>
        </w:tabs>
        <w:adjustRightInd/>
        <w:ind w:left="0" w:firstLine="567"/>
        <w:jc w:val="center"/>
        <w:rPr>
          <w:b/>
          <w:bCs/>
          <w:color w:val="000000" w:themeColor="text1"/>
          <w:sz w:val="22"/>
          <w:szCs w:val="22"/>
        </w:rPr>
      </w:pPr>
      <w:r w:rsidRPr="0085083E">
        <w:rPr>
          <w:b/>
          <w:bCs/>
          <w:color w:val="000000" w:themeColor="text1"/>
          <w:sz w:val="22"/>
          <w:szCs w:val="22"/>
        </w:rPr>
        <w:t>Предмет Договора</w:t>
      </w:r>
      <w:r w:rsidR="0085083E">
        <w:rPr>
          <w:b/>
          <w:bCs/>
          <w:color w:val="000000" w:themeColor="text1"/>
          <w:sz w:val="22"/>
          <w:szCs w:val="22"/>
        </w:rPr>
        <w:t>.</w:t>
      </w:r>
    </w:p>
    <w:p w:rsidR="006D3070" w:rsidRPr="006D3070" w:rsidRDefault="00C62FC9" w:rsidP="006D3070">
      <w:pPr>
        <w:numPr>
          <w:ilvl w:val="1"/>
          <w:numId w:val="2"/>
        </w:numPr>
        <w:shd w:val="clear" w:color="auto" w:fill="FFFFFF"/>
        <w:tabs>
          <w:tab w:val="left" w:pos="1134"/>
        </w:tabs>
        <w:adjustRightInd/>
        <w:ind w:left="0" w:firstLine="567"/>
        <w:jc w:val="both"/>
        <w:rPr>
          <w:bCs/>
          <w:sz w:val="22"/>
          <w:szCs w:val="22"/>
        </w:rPr>
      </w:pPr>
      <w:r w:rsidRPr="0085083E">
        <w:rPr>
          <w:bCs/>
          <w:color w:val="000000" w:themeColor="text1"/>
          <w:sz w:val="22"/>
          <w:szCs w:val="22"/>
        </w:rPr>
        <w:t xml:space="preserve">Подрядчик обязуется в установленный настоящим Договором срок выполнить в соответствии с Техническим заданием (Приложение № 1), </w:t>
      </w:r>
      <w:r w:rsidRPr="003D26E2">
        <w:rPr>
          <w:bCs/>
          <w:sz w:val="22"/>
          <w:szCs w:val="22"/>
        </w:rPr>
        <w:t>Сметной документацией (Приложение № 2) (далее по тексту «Смета», «Сметная документация»), Графиком производства работ (Приложение № 3)</w:t>
      </w:r>
      <w:r w:rsidR="006D3070">
        <w:rPr>
          <w:bCs/>
          <w:sz w:val="22"/>
          <w:szCs w:val="22"/>
        </w:rPr>
        <w:t xml:space="preserve"> </w:t>
      </w:r>
      <w:r w:rsidR="007B1678">
        <w:rPr>
          <w:b/>
          <w:bCs/>
          <w:sz w:val="22"/>
          <w:szCs w:val="22"/>
        </w:rPr>
        <w:t xml:space="preserve">работы по </w:t>
      </w:r>
      <w:r w:rsidR="004428FE">
        <w:rPr>
          <w:b/>
          <w:bCs/>
          <w:sz w:val="22"/>
          <w:szCs w:val="22"/>
        </w:rPr>
        <w:t>Капитальному ремонту сетей отопления от ЦТП №14</w:t>
      </w:r>
      <w:r w:rsidR="007B1678">
        <w:rPr>
          <w:b/>
          <w:bCs/>
          <w:sz w:val="22"/>
          <w:szCs w:val="22"/>
        </w:rPr>
        <w:t xml:space="preserve"> на участке от ТК-1</w:t>
      </w:r>
      <w:r w:rsidR="004428FE">
        <w:rPr>
          <w:b/>
          <w:bCs/>
          <w:sz w:val="22"/>
          <w:szCs w:val="22"/>
        </w:rPr>
        <w:t>5</w:t>
      </w:r>
      <w:r w:rsidR="007B1678">
        <w:rPr>
          <w:b/>
          <w:bCs/>
          <w:sz w:val="22"/>
          <w:szCs w:val="22"/>
        </w:rPr>
        <w:t xml:space="preserve"> до ТК-</w:t>
      </w:r>
      <w:r w:rsidR="004428FE">
        <w:rPr>
          <w:b/>
          <w:bCs/>
          <w:sz w:val="22"/>
          <w:szCs w:val="22"/>
        </w:rPr>
        <w:t>24/1</w:t>
      </w:r>
      <w:r w:rsidR="006D3070" w:rsidRPr="006D3070">
        <w:rPr>
          <w:bCs/>
          <w:color w:val="000000" w:themeColor="text1"/>
          <w:sz w:val="22"/>
          <w:szCs w:val="22"/>
        </w:rPr>
        <w:t xml:space="preserve"> (далее – «Работы»).</w:t>
      </w:r>
    </w:p>
    <w:p w:rsidR="006D3070" w:rsidRPr="006D3070" w:rsidRDefault="006D3070" w:rsidP="006D3070">
      <w:pPr>
        <w:pStyle w:val="a3"/>
        <w:shd w:val="clear" w:color="auto" w:fill="FFFFFF"/>
        <w:ind w:left="360"/>
        <w:jc w:val="both"/>
        <w:rPr>
          <w:bCs/>
          <w:sz w:val="22"/>
          <w:szCs w:val="22"/>
        </w:rPr>
      </w:pPr>
      <w:r w:rsidRPr="006D3070">
        <w:rPr>
          <w:bCs/>
          <w:sz w:val="22"/>
          <w:szCs w:val="22"/>
        </w:rPr>
        <w:t xml:space="preserve">Подрядчик обязуется выполнить вышеуказанные Работы на Объекте, находящемся по адресу: </w:t>
      </w:r>
      <w:r w:rsidRPr="006D3070">
        <w:rPr>
          <w:bCs/>
          <w:sz w:val="22"/>
          <w:szCs w:val="22"/>
          <w:u w:val="single"/>
        </w:rPr>
        <w:t>г. Печора</w:t>
      </w:r>
      <w:r w:rsidRPr="006D3070">
        <w:rPr>
          <w:bCs/>
          <w:sz w:val="22"/>
          <w:szCs w:val="22"/>
        </w:rPr>
        <w:t xml:space="preserve">, </w:t>
      </w:r>
      <w:r w:rsidR="007B1678">
        <w:rPr>
          <w:bCs/>
          <w:sz w:val="22"/>
          <w:szCs w:val="22"/>
        </w:rPr>
        <w:t xml:space="preserve">ул. </w:t>
      </w:r>
      <w:r w:rsidR="004428FE">
        <w:rPr>
          <w:bCs/>
          <w:sz w:val="22"/>
          <w:szCs w:val="22"/>
        </w:rPr>
        <w:t>8 марта</w:t>
      </w:r>
      <w:r w:rsidR="007B1678">
        <w:rPr>
          <w:bCs/>
          <w:sz w:val="22"/>
          <w:szCs w:val="22"/>
        </w:rPr>
        <w:t xml:space="preserve"> </w:t>
      </w:r>
      <w:r w:rsidRPr="006D3070">
        <w:rPr>
          <w:bCs/>
          <w:sz w:val="22"/>
          <w:szCs w:val="22"/>
        </w:rPr>
        <w:t>(далее – «Объект»).</w:t>
      </w:r>
    </w:p>
    <w:p w:rsidR="00C62FC9" w:rsidRPr="0085083E" w:rsidRDefault="00C62FC9" w:rsidP="0085083E">
      <w:pPr>
        <w:numPr>
          <w:ilvl w:val="1"/>
          <w:numId w:val="2"/>
        </w:numPr>
        <w:shd w:val="clear" w:color="auto" w:fill="FFFFFF"/>
        <w:tabs>
          <w:tab w:val="left" w:pos="1134"/>
        </w:tabs>
        <w:adjustRightInd/>
        <w:ind w:left="0" w:firstLine="567"/>
        <w:jc w:val="both"/>
        <w:rPr>
          <w:bCs/>
          <w:color w:val="000000" w:themeColor="text1"/>
          <w:sz w:val="22"/>
          <w:szCs w:val="22"/>
        </w:rPr>
      </w:pPr>
      <w:r w:rsidRPr="0085083E">
        <w:rPr>
          <w:bCs/>
          <w:color w:val="000000" w:themeColor="text1"/>
          <w:sz w:val="22"/>
          <w:szCs w:val="22"/>
        </w:rPr>
        <w:t>Заказчик в свою очередь обязуется принять результат Работ и уплатить обусловленную</w:t>
      </w:r>
      <w:r w:rsidR="00BF5A55">
        <w:rPr>
          <w:bCs/>
          <w:color w:val="000000" w:themeColor="text1"/>
          <w:sz w:val="22"/>
          <w:szCs w:val="22"/>
        </w:rPr>
        <w:t xml:space="preserve"> в договоре</w:t>
      </w:r>
      <w:r w:rsidRPr="0085083E">
        <w:rPr>
          <w:bCs/>
          <w:color w:val="000000" w:themeColor="text1"/>
          <w:sz w:val="22"/>
          <w:szCs w:val="22"/>
        </w:rPr>
        <w:t xml:space="preserve"> цену.</w:t>
      </w:r>
    </w:p>
    <w:p w:rsidR="00C62FC9" w:rsidRPr="0085083E" w:rsidRDefault="00C62FC9" w:rsidP="0085083E">
      <w:pPr>
        <w:numPr>
          <w:ilvl w:val="1"/>
          <w:numId w:val="2"/>
        </w:numPr>
        <w:shd w:val="clear" w:color="auto" w:fill="FFFFFF"/>
        <w:tabs>
          <w:tab w:val="left" w:pos="1134"/>
        </w:tabs>
        <w:adjustRightInd/>
        <w:ind w:left="0" w:firstLine="567"/>
        <w:jc w:val="both"/>
        <w:rPr>
          <w:bCs/>
          <w:color w:val="000000" w:themeColor="text1"/>
          <w:sz w:val="22"/>
          <w:szCs w:val="22"/>
        </w:rPr>
      </w:pPr>
      <w:r w:rsidRPr="0085083E">
        <w:rPr>
          <w:bCs/>
          <w:color w:val="000000" w:themeColor="text1"/>
          <w:sz w:val="22"/>
          <w:szCs w:val="22"/>
        </w:rPr>
        <w:t>Подрядчик обязуется передать Заказчику результат Работы, соответствующий требованиям Заказчика, Технического задания и Сметной документации в сроки и на условиях, предусмотренных настоящим Договором и приложениями к нему.</w:t>
      </w:r>
    </w:p>
    <w:p w:rsidR="00C62FC9" w:rsidRPr="0085083E" w:rsidRDefault="00C62FC9" w:rsidP="0085083E">
      <w:pPr>
        <w:numPr>
          <w:ilvl w:val="1"/>
          <w:numId w:val="2"/>
        </w:numPr>
        <w:shd w:val="clear" w:color="auto" w:fill="FFFFFF"/>
        <w:tabs>
          <w:tab w:val="left" w:pos="1134"/>
        </w:tabs>
        <w:adjustRightInd/>
        <w:ind w:left="0" w:firstLine="567"/>
        <w:jc w:val="both"/>
        <w:rPr>
          <w:bCs/>
          <w:color w:val="000000" w:themeColor="text1"/>
          <w:sz w:val="22"/>
          <w:szCs w:val="22"/>
        </w:rPr>
      </w:pPr>
      <w:r w:rsidRPr="0085083E">
        <w:rPr>
          <w:bCs/>
          <w:color w:val="000000" w:themeColor="text1"/>
          <w:sz w:val="22"/>
          <w:szCs w:val="22"/>
        </w:rPr>
        <w:t>Подрядчик гарантирует, что на дату подписания Договора и в течение всего времени его действия:</w:t>
      </w:r>
    </w:p>
    <w:p w:rsidR="00C62FC9" w:rsidRPr="0085083E" w:rsidRDefault="00C62FC9" w:rsidP="0085083E">
      <w:pPr>
        <w:numPr>
          <w:ilvl w:val="2"/>
          <w:numId w:val="2"/>
        </w:numPr>
        <w:shd w:val="clear" w:color="auto" w:fill="FFFFFF"/>
        <w:tabs>
          <w:tab w:val="num" w:pos="720"/>
          <w:tab w:val="left" w:pos="1134"/>
        </w:tabs>
        <w:adjustRightInd/>
        <w:ind w:left="0" w:firstLine="567"/>
        <w:jc w:val="both"/>
        <w:rPr>
          <w:bCs/>
          <w:color w:val="000000" w:themeColor="text1"/>
          <w:sz w:val="22"/>
          <w:szCs w:val="22"/>
        </w:rPr>
      </w:pPr>
      <w:r w:rsidRPr="0085083E">
        <w:rPr>
          <w:bCs/>
          <w:color w:val="000000" w:themeColor="text1"/>
          <w:sz w:val="22"/>
          <w:szCs w:val="22"/>
        </w:rPr>
        <w:t>Подрядчик выполнил все необходимые внутренние процедуры и согласования относительно заключения и исполнения Договора, а также иных связанных с ним сделок и иных юридических действий, включая получение всех необходимых решений органов управления, вышестоящих организаций, учредителей, участников.</w:t>
      </w:r>
    </w:p>
    <w:p w:rsidR="00C62FC9" w:rsidRPr="0085083E" w:rsidRDefault="00C62FC9" w:rsidP="0085083E">
      <w:pPr>
        <w:numPr>
          <w:ilvl w:val="2"/>
          <w:numId w:val="2"/>
        </w:numPr>
        <w:shd w:val="clear" w:color="auto" w:fill="FFFFFF"/>
        <w:tabs>
          <w:tab w:val="num" w:pos="720"/>
          <w:tab w:val="left" w:pos="1134"/>
        </w:tabs>
        <w:adjustRightInd/>
        <w:ind w:left="0" w:firstLine="567"/>
        <w:jc w:val="both"/>
        <w:rPr>
          <w:bCs/>
          <w:color w:val="000000" w:themeColor="text1"/>
          <w:sz w:val="22"/>
          <w:szCs w:val="22"/>
        </w:rPr>
      </w:pPr>
      <w:r w:rsidRPr="0085083E">
        <w:rPr>
          <w:bCs/>
          <w:color w:val="000000" w:themeColor="text1"/>
          <w:sz w:val="22"/>
          <w:szCs w:val="22"/>
        </w:rPr>
        <w:t>Заключение и исполнение настоящего Договора не противоречит и не представляет собой нарушения какого-либо иного обязательства Подрядчика, вытекающего из сделки или иного основания.</w:t>
      </w:r>
    </w:p>
    <w:p w:rsidR="00C62FC9" w:rsidRPr="0085083E" w:rsidRDefault="00C62FC9" w:rsidP="0085083E">
      <w:pPr>
        <w:numPr>
          <w:ilvl w:val="2"/>
          <w:numId w:val="2"/>
        </w:numPr>
        <w:shd w:val="clear" w:color="auto" w:fill="FFFFFF"/>
        <w:tabs>
          <w:tab w:val="num" w:pos="720"/>
          <w:tab w:val="left" w:pos="1134"/>
        </w:tabs>
        <w:adjustRightInd/>
        <w:ind w:left="0" w:firstLine="567"/>
        <w:jc w:val="both"/>
        <w:rPr>
          <w:bCs/>
          <w:color w:val="000000" w:themeColor="text1"/>
          <w:sz w:val="22"/>
          <w:szCs w:val="22"/>
        </w:rPr>
      </w:pPr>
      <w:r w:rsidRPr="0085083E">
        <w:rPr>
          <w:bCs/>
          <w:color w:val="000000" w:themeColor="text1"/>
          <w:sz w:val="22"/>
          <w:szCs w:val="22"/>
        </w:rPr>
        <w:t>Подрядчик является платежеспособным и состоятельным.</w:t>
      </w:r>
    </w:p>
    <w:p w:rsidR="00C62FC9" w:rsidRPr="0085083E" w:rsidRDefault="00C62FC9" w:rsidP="0085083E">
      <w:pPr>
        <w:numPr>
          <w:ilvl w:val="2"/>
          <w:numId w:val="2"/>
        </w:numPr>
        <w:shd w:val="clear" w:color="auto" w:fill="FFFFFF"/>
        <w:tabs>
          <w:tab w:val="num" w:pos="720"/>
          <w:tab w:val="left" w:pos="1134"/>
        </w:tabs>
        <w:adjustRightInd/>
        <w:ind w:left="0" w:firstLine="567"/>
        <w:jc w:val="both"/>
        <w:rPr>
          <w:bCs/>
          <w:color w:val="000000" w:themeColor="text1"/>
          <w:sz w:val="22"/>
          <w:szCs w:val="22"/>
        </w:rPr>
      </w:pPr>
      <w:r w:rsidRPr="0085083E">
        <w:rPr>
          <w:bCs/>
          <w:color w:val="000000" w:themeColor="text1"/>
          <w:sz w:val="22"/>
          <w:szCs w:val="22"/>
        </w:rPr>
        <w:t>Подрядчик обладает всеми необходимыми ресурсами, технологиями, деловыми связями, знаниями, навыками и умением, а также опытом в области технического обслуживания и ремонта основных производственных фондов энергетических объектов, необходимыми для успешного обслуживания и ремонта Объекта.</w:t>
      </w:r>
    </w:p>
    <w:p w:rsidR="00C62FC9" w:rsidRPr="0085083E" w:rsidRDefault="00C62FC9" w:rsidP="0085083E">
      <w:pPr>
        <w:numPr>
          <w:ilvl w:val="2"/>
          <w:numId w:val="2"/>
        </w:numPr>
        <w:shd w:val="clear" w:color="auto" w:fill="FFFFFF"/>
        <w:tabs>
          <w:tab w:val="num" w:pos="720"/>
          <w:tab w:val="left" w:pos="1134"/>
        </w:tabs>
        <w:adjustRightInd/>
        <w:ind w:left="0" w:firstLine="567"/>
        <w:jc w:val="both"/>
        <w:rPr>
          <w:bCs/>
          <w:color w:val="000000" w:themeColor="text1"/>
          <w:sz w:val="22"/>
          <w:szCs w:val="22"/>
        </w:rPr>
      </w:pPr>
      <w:r w:rsidRPr="0085083E">
        <w:rPr>
          <w:bCs/>
          <w:color w:val="000000" w:themeColor="text1"/>
          <w:sz w:val="22"/>
          <w:szCs w:val="22"/>
        </w:rPr>
        <w:t>На момент заключения Договора Подрядчик получил и внимательно изучил всю представленную ему документацию об Объекте, оценил характер и содержание необходимых для выполнения Работ, принял во внимание общие и местные условия, которые могут повлиять на ход и результат Работ, оценил реальность сроков ремонта и технического обслуживания Объекта, оговоренных в настоящем Договоре, оценил корректность и адекватность применяемых единичных расценок, стоимости Работ по Договору и условий ее оплаты.</w:t>
      </w:r>
    </w:p>
    <w:p w:rsidR="00C62FC9" w:rsidRPr="0085083E" w:rsidRDefault="00C62FC9" w:rsidP="0085083E">
      <w:pPr>
        <w:numPr>
          <w:ilvl w:val="2"/>
          <w:numId w:val="2"/>
        </w:numPr>
        <w:shd w:val="clear" w:color="auto" w:fill="FFFFFF"/>
        <w:tabs>
          <w:tab w:val="num" w:pos="720"/>
          <w:tab w:val="left" w:pos="1134"/>
        </w:tabs>
        <w:adjustRightInd/>
        <w:ind w:left="0" w:firstLine="567"/>
        <w:jc w:val="both"/>
        <w:rPr>
          <w:bCs/>
          <w:color w:val="000000" w:themeColor="text1"/>
          <w:sz w:val="22"/>
          <w:szCs w:val="22"/>
        </w:rPr>
      </w:pPr>
      <w:r w:rsidRPr="0085083E">
        <w:rPr>
          <w:bCs/>
          <w:color w:val="000000" w:themeColor="text1"/>
          <w:sz w:val="22"/>
          <w:szCs w:val="22"/>
        </w:rPr>
        <w:t>Подрядчик имеет Свидетельство</w:t>
      </w:r>
      <w:r w:rsidR="0079494A" w:rsidRPr="0085083E">
        <w:rPr>
          <w:bCs/>
          <w:color w:val="000000" w:themeColor="text1"/>
          <w:sz w:val="22"/>
          <w:szCs w:val="22"/>
        </w:rPr>
        <w:t xml:space="preserve">, </w:t>
      </w:r>
      <w:r w:rsidRPr="0085083E">
        <w:rPr>
          <w:bCs/>
          <w:color w:val="000000" w:themeColor="text1"/>
          <w:sz w:val="22"/>
          <w:szCs w:val="22"/>
        </w:rPr>
        <w:t>позволяющие выполнять Работы в рамках настоящего Договора.</w:t>
      </w:r>
    </w:p>
    <w:p w:rsidR="00C62FC9" w:rsidRPr="0085083E" w:rsidRDefault="00C62FC9" w:rsidP="0085083E">
      <w:pPr>
        <w:numPr>
          <w:ilvl w:val="1"/>
          <w:numId w:val="4"/>
        </w:numPr>
        <w:shd w:val="clear" w:color="auto" w:fill="FFFFFF"/>
        <w:tabs>
          <w:tab w:val="clear" w:pos="360"/>
          <w:tab w:val="num" w:pos="720"/>
          <w:tab w:val="left" w:pos="1134"/>
        </w:tabs>
        <w:adjustRightInd/>
        <w:ind w:left="0" w:firstLine="567"/>
        <w:jc w:val="both"/>
        <w:rPr>
          <w:bCs/>
          <w:color w:val="000000" w:themeColor="text1"/>
          <w:sz w:val="22"/>
          <w:szCs w:val="22"/>
        </w:rPr>
      </w:pPr>
      <w:r w:rsidRPr="0085083E">
        <w:rPr>
          <w:bCs/>
          <w:color w:val="000000" w:themeColor="text1"/>
          <w:sz w:val="22"/>
          <w:szCs w:val="22"/>
        </w:rPr>
        <w:t>Работы по настоящему Договору должны выполняться в соответствии с действующими на территории Российской Федерации нормативными документами по технической эксплуатации, охране труда, пожарной и промышленной безопасности в электроэнергетике, строительстве и иных областях, входящих в сферу влияния настоящего Договора.</w:t>
      </w:r>
    </w:p>
    <w:p w:rsidR="00C62FC9" w:rsidRPr="0085083E" w:rsidRDefault="00C62FC9" w:rsidP="0085083E">
      <w:pPr>
        <w:numPr>
          <w:ilvl w:val="1"/>
          <w:numId w:val="4"/>
        </w:numPr>
        <w:shd w:val="clear" w:color="auto" w:fill="FFFFFF"/>
        <w:tabs>
          <w:tab w:val="clear" w:pos="360"/>
          <w:tab w:val="num" w:pos="720"/>
          <w:tab w:val="left" w:pos="1134"/>
        </w:tabs>
        <w:adjustRightInd/>
        <w:ind w:left="0" w:firstLine="567"/>
        <w:jc w:val="both"/>
        <w:rPr>
          <w:bCs/>
          <w:color w:val="000000" w:themeColor="text1"/>
          <w:sz w:val="22"/>
          <w:szCs w:val="22"/>
        </w:rPr>
      </w:pPr>
      <w:r w:rsidRPr="0085083E">
        <w:rPr>
          <w:b/>
          <w:color w:val="000000" w:themeColor="text1"/>
          <w:sz w:val="22"/>
          <w:szCs w:val="22"/>
        </w:rPr>
        <w:t>Заказчик и Подрядчик</w:t>
      </w:r>
      <w:r w:rsidRPr="0085083E">
        <w:rPr>
          <w:color w:val="000000" w:themeColor="text1"/>
          <w:sz w:val="22"/>
          <w:szCs w:val="22"/>
        </w:rPr>
        <w:t xml:space="preserve"> </w:t>
      </w:r>
      <w:r w:rsidRPr="0085083E">
        <w:rPr>
          <w:b/>
          <w:color w:val="000000" w:themeColor="text1"/>
          <w:sz w:val="22"/>
          <w:szCs w:val="22"/>
        </w:rPr>
        <w:t xml:space="preserve">при производстве работ обязаны руководствоваться Решением совета городского поселения «Печора» № </w:t>
      </w:r>
      <w:r w:rsidR="00DF5B25">
        <w:rPr>
          <w:b/>
          <w:color w:val="000000" w:themeColor="text1"/>
          <w:sz w:val="22"/>
          <w:szCs w:val="22"/>
        </w:rPr>
        <w:t>4</w:t>
      </w:r>
      <w:r w:rsidRPr="0085083E">
        <w:rPr>
          <w:b/>
          <w:color w:val="000000" w:themeColor="text1"/>
          <w:sz w:val="22"/>
          <w:szCs w:val="22"/>
        </w:rPr>
        <w:t xml:space="preserve"> – 1</w:t>
      </w:r>
      <w:r w:rsidR="00DF5B25">
        <w:rPr>
          <w:b/>
          <w:color w:val="000000" w:themeColor="text1"/>
          <w:sz w:val="22"/>
          <w:szCs w:val="22"/>
        </w:rPr>
        <w:t>0/48</w:t>
      </w:r>
      <w:r w:rsidRPr="0085083E">
        <w:rPr>
          <w:b/>
          <w:color w:val="000000" w:themeColor="text1"/>
          <w:sz w:val="22"/>
          <w:szCs w:val="22"/>
        </w:rPr>
        <w:t xml:space="preserve"> от 2</w:t>
      </w:r>
      <w:r w:rsidR="00DF5B25">
        <w:rPr>
          <w:b/>
          <w:color w:val="000000" w:themeColor="text1"/>
          <w:sz w:val="22"/>
          <w:szCs w:val="22"/>
        </w:rPr>
        <w:t>5</w:t>
      </w:r>
      <w:r w:rsidRPr="0085083E">
        <w:rPr>
          <w:b/>
          <w:color w:val="000000" w:themeColor="text1"/>
          <w:sz w:val="22"/>
          <w:szCs w:val="22"/>
        </w:rPr>
        <w:t>.</w:t>
      </w:r>
      <w:r w:rsidR="00DF5B25">
        <w:rPr>
          <w:b/>
          <w:color w:val="000000" w:themeColor="text1"/>
          <w:sz w:val="22"/>
          <w:szCs w:val="22"/>
        </w:rPr>
        <w:t>12</w:t>
      </w:r>
      <w:r w:rsidRPr="0085083E">
        <w:rPr>
          <w:b/>
          <w:color w:val="000000" w:themeColor="text1"/>
          <w:sz w:val="22"/>
          <w:szCs w:val="22"/>
        </w:rPr>
        <w:t>.201</w:t>
      </w:r>
      <w:r w:rsidR="00DF5B25">
        <w:rPr>
          <w:b/>
          <w:color w:val="000000" w:themeColor="text1"/>
          <w:sz w:val="22"/>
          <w:szCs w:val="22"/>
        </w:rPr>
        <w:t>7</w:t>
      </w:r>
      <w:r w:rsidRPr="0085083E">
        <w:rPr>
          <w:b/>
          <w:color w:val="000000" w:themeColor="text1"/>
          <w:sz w:val="22"/>
          <w:szCs w:val="22"/>
        </w:rPr>
        <w:t xml:space="preserve"> года</w:t>
      </w:r>
      <w:r w:rsidRPr="0085083E">
        <w:rPr>
          <w:color w:val="000000" w:themeColor="text1"/>
          <w:sz w:val="22"/>
          <w:szCs w:val="22"/>
        </w:rPr>
        <w:t xml:space="preserve"> «Об утверждении Правил благоустройств</w:t>
      </w:r>
      <w:r w:rsidR="00DF5B25">
        <w:rPr>
          <w:color w:val="000000" w:themeColor="text1"/>
          <w:sz w:val="22"/>
          <w:szCs w:val="22"/>
        </w:rPr>
        <w:t>а</w:t>
      </w:r>
      <w:r w:rsidRPr="0085083E">
        <w:rPr>
          <w:color w:val="000000" w:themeColor="text1"/>
          <w:sz w:val="22"/>
          <w:szCs w:val="22"/>
        </w:rPr>
        <w:t xml:space="preserve"> территории </w:t>
      </w:r>
      <w:r w:rsidR="00DF5B25">
        <w:rPr>
          <w:color w:val="000000" w:themeColor="text1"/>
          <w:sz w:val="22"/>
          <w:szCs w:val="22"/>
        </w:rPr>
        <w:t xml:space="preserve">муниципального образования </w:t>
      </w:r>
      <w:r w:rsidRPr="0085083E">
        <w:rPr>
          <w:color w:val="000000" w:themeColor="text1"/>
          <w:sz w:val="22"/>
          <w:szCs w:val="22"/>
        </w:rPr>
        <w:t>городского поселения «Печора».</w:t>
      </w:r>
    </w:p>
    <w:p w:rsidR="00F54AD1" w:rsidRPr="0085083E" w:rsidRDefault="00F54AD1" w:rsidP="0085083E">
      <w:pPr>
        <w:shd w:val="clear" w:color="auto" w:fill="FFFFFF"/>
        <w:tabs>
          <w:tab w:val="left" w:pos="1134"/>
        </w:tabs>
        <w:ind w:firstLine="567"/>
        <w:jc w:val="both"/>
        <w:rPr>
          <w:b/>
          <w:bCs/>
          <w:color w:val="000000" w:themeColor="text1"/>
          <w:sz w:val="22"/>
          <w:szCs w:val="22"/>
        </w:rPr>
      </w:pPr>
    </w:p>
    <w:p w:rsidR="00C62FC9" w:rsidRPr="0085083E" w:rsidRDefault="00C62FC9" w:rsidP="0085083E">
      <w:pPr>
        <w:numPr>
          <w:ilvl w:val="0"/>
          <w:numId w:val="1"/>
        </w:numPr>
        <w:shd w:val="clear" w:color="auto" w:fill="FFFFFF"/>
        <w:tabs>
          <w:tab w:val="num" w:pos="360"/>
          <w:tab w:val="left" w:pos="1134"/>
        </w:tabs>
        <w:adjustRightInd/>
        <w:ind w:left="0" w:firstLine="567"/>
        <w:jc w:val="center"/>
        <w:rPr>
          <w:b/>
          <w:bCs/>
          <w:color w:val="000000" w:themeColor="text1"/>
          <w:sz w:val="22"/>
          <w:szCs w:val="22"/>
        </w:rPr>
      </w:pPr>
      <w:r w:rsidRPr="0085083E">
        <w:rPr>
          <w:b/>
          <w:bCs/>
          <w:color w:val="000000" w:themeColor="text1"/>
          <w:sz w:val="22"/>
          <w:szCs w:val="22"/>
        </w:rPr>
        <w:t>Сумма Договора (стоимость Работ)</w:t>
      </w:r>
      <w:r w:rsidR="0085083E">
        <w:rPr>
          <w:b/>
          <w:bCs/>
          <w:color w:val="000000" w:themeColor="text1"/>
          <w:sz w:val="22"/>
          <w:szCs w:val="22"/>
        </w:rPr>
        <w:t>.</w:t>
      </w:r>
    </w:p>
    <w:p w:rsidR="00C62FC9" w:rsidRPr="0085083E" w:rsidRDefault="00C62FC9" w:rsidP="0085083E">
      <w:pPr>
        <w:shd w:val="clear" w:color="auto" w:fill="FFFFFF"/>
        <w:tabs>
          <w:tab w:val="left" w:pos="1134"/>
        </w:tabs>
        <w:ind w:firstLine="567"/>
        <w:jc w:val="both"/>
        <w:rPr>
          <w:bCs/>
          <w:color w:val="000000" w:themeColor="text1"/>
          <w:sz w:val="22"/>
          <w:szCs w:val="22"/>
        </w:rPr>
      </w:pPr>
      <w:r w:rsidRPr="0085083E">
        <w:rPr>
          <w:bCs/>
          <w:color w:val="000000" w:themeColor="text1"/>
          <w:sz w:val="22"/>
          <w:szCs w:val="22"/>
        </w:rPr>
        <w:t xml:space="preserve">2.1. Цена (Стоимость) подлежащих выполнению Работ по настоящему Договору определена в соответствии со сметной документацией и составляет __________________ </w:t>
      </w:r>
      <w:r w:rsidRPr="0085083E">
        <w:rPr>
          <w:bCs/>
          <w:color w:val="000000" w:themeColor="text1"/>
          <w:sz w:val="22"/>
          <w:szCs w:val="22"/>
        </w:rPr>
        <w:lastRenderedPageBreak/>
        <w:t xml:space="preserve">(___________________________) рублей, в том числе НДС (___%) – __________________ (____________________________) рублей. </w:t>
      </w:r>
    </w:p>
    <w:p w:rsidR="00C62FC9" w:rsidRPr="00944FB2" w:rsidRDefault="00C62FC9" w:rsidP="00944FB2">
      <w:pPr>
        <w:numPr>
          <w:ilvl w:val="1"/>
          <w:numId w:val="5"/>
        </w:numPr>
        <w:shd w:val="clear" w:color="auto" w:fill="FFFFFF"/>
        <w:tabs>
          <w:tab w:val="clear" w:pos="540"/>
          <w:tab w:val="num" w:pos="720"/>
          <w:tab w:val="left" w:pos="1134"/>
        </w:tabs>
        <w:adjustRightInd/>
        <w:ind w:left="0" w:firstLine="567"/>
        <w:jc w:val="both"/>
        <w:rPr>
          <w:bCs/>
          <w:color w:val="000000" w:themeColor="text1"/>
          <w:sz w:val="22"/>
          <w:szCs w:val="22"/>
        </w:rPr>
      </w:pPr>
      <w:r w:rsidRPr="0085083E">
        <w:rPr>
          <w:bCs/>
          <w:color w:val="000000" w:themeColor="text1"/>
          <w:sz w:val="22"/>
          <w:szCs w:val="22"/>
        </w:rPr>
        <w:t xml:space="preserve">Цена (Стоимость) подлежащих выполнению Работ включает </w:t>
      </w:r>
      <w:r w:rsidRPr="0085083E">
        <w:rPr>
          <w:color w:val="000000" w:themeColor="text1"/>
          <w:sz w:val="22"/>
          <w:szCs w:val="22"/>
        </w:rPr>
        <w:t>стоимость поставки на Объект Заказчика и к месту монтажа (установки) всех необходимых материалов (в том числе вспомогательных), стоимость погрузо-разгрузочных Работ, транспортных расходов, трудозатраты Подрядчика, командировочные расходы, расходы на страхование, все налоги, стоимость всех ремонтных, демонтажных, монтажных и пуско-наладочных Работ, прибыль Подрядчика, а также все издержки и риски Подрядчика, связанные с исполнением Работ по Договору и достижением их качества, предусмотренного настоящим Договором, требованиями Заказчика, строительными нормами и правилами.</w:t>
      </w:r>
    </w:p>
    <w:p w:rsidR="00944FB2" w:rsidRPr="00944FB2" w:rsidRDefault="00944FB2" w:rsidP="00944FB2">
      <w:pPr>
        <w:shd w:val="clear" w:color="auto" w:fill="FFFFFF"/>
        <w:tabs>
          <w:tab w:val="left" w:pos="1134"/>
        </w:tabs>
        <w:adjustRightInd/>
        <w:ind w:firstLine="567"/>
        <w:jc w:val="both"/>
        <w:rPr>
          <w:color w:val="000000" w:themeColor="text1"/>
          <w:sz w:val="22"/>
          <w:szCs w:val="22"/>
        </w:rPr>
      </w:pPr>
      <w:r w:rsidRPr="00944FB2">
        <w:rPr>
          <w:color w:val="000000" w:themeColor="text1"/>
          <w:sz w:val="22"/>
          <w:szCs w:val="22"/>
        </w:rPr>
        <w:t>Расчет сметной стоимости осуществляется в ПК "ГРАНД-Смета" в соответствии с требованиями, приведенными в приложении №8 к настоящему Договору</w:t>
      </w:r>
      <w:r>
        <w:rPr>
          <w:color w:val="000000" w:themeColor="text1"/>
          <w:sz w:val="22"/>
          <w:szCs w:val="22"/>
        </w:rPr>
        <w:t>.</w:t>
      </w:r>
    </w:p>
    <w:p w:rsidR="00C62FC9" w:rsidRPr="0085083E" w:rsidRDefault="00C62FC9" w:rsidP="0085083E">
      <w:pPr>
        <w:numPr>
          <w:ilvl w:val="1"/>
          <w:numId w:val="5"/>
        </w:numPr>
        <w:shd w:val="clear" w:color="auto" w:fill="FFFFFF"/>
        <w:tabs>
          <w:tab w:val="clear" w:pos="540"/>
          <w:tab w:val="num" w:pos="720"/>
          <w:tab w:val="left" w:pos="1134"/>
        </w:tabs>
        <w:adjustRightInd/>
        <w:ind w:left="0" w:firstLine="567"/>
        <w:jc w:val="both"/>
        <w:rPr>
          <w:bCs/>
          <w:color w:val="000000" w:themeColor="text1"/>
          <w:sz w:val="22"/>
          <w:szCs w:val="22"/>
        </w:rPr>
      </w:pPr>
      <w:r w:rsidRPr="0085083E">
        <w:rPr>
          <w:bCs/>
          <w:color w:val="000000" w:themeColor="text1"/>
          <w:sz w:val="22"/>
          <w:szCs w:val="22"/>
        </w:rPr>
        <w:t>Общая сумма Договора (выполняемых Работ, оказываемых услуг) является фиксированной на весь период исполнения Договора и изменению не подлежит.</w:t>
      </w:r>
    </w:p>
    <w:p w:rsidR="00C62FC9" w:rsidRPr="0085083E" w:rsidRDefault="00C62FC9" w:rsidP="0085083E">
      <w:pPr>
        <w:numPr>
          <w:ilvl w:val="1"/>
          <w:numId w:val="5"/>
        </w:numPr>
        <w:shd w:val="clear" w:color="auto" w:fill="FFFFFF"/>
        <w:tabs>
          <w:tab w:val="clear" w:pos="540"/>
          <w:tab w:val="num" w:pos="720"/>
          <w:tab w:val="left" w:pos="1134"/>
        </w:tabs>
        <w:adjustRightInd/>
        <w:ind w:left="0" w:firstLine="567"/>
        <w:jc w:val="both"/>
        <w:rPr>
          <w:bCs/>
          <w:color w:val="000000" w:themeColor="text1"/>
          <w:sz w:val="22"/>
          <w:szCs w:val="22"/>
        </w:rPr>
      </w:pPr>
      <w:r w:rsidRPr="0085083E">
        <w:rPr>
          <w:bCs/>
          <w:color w:val="000000" w:themeColor="text1"/>
          <w:sz w:val="22"/>
          <w:szCs w:val="22"/>
        </w:rPr>
        <w:t>Подрядчик, обнаруживший в ходе выполнения</w:t>
      </w:r>
      <w:r w:rsidR="00D93A5E" w:rsidRPr="0085083E">
        <w:rPr>
          <w:bCs/>
          <w:color w:val="000000" w:themeColor="text1"/>
          <w:sz w:val="22"/>
          <w:szCs w:val="22"/>
        </w:rPr>
        <w:t xml:space="preserve"> </w:t>
      </w:r>
      <w:r w:rsidR="0085083E" w:rsidRPr="0085083E">
        <w:rPr>
          <w:bCs/>
          <w:color w:val="000000" w:themeColor="text1"/>
          <w:sz w:val="22"/>
          <w:szCs w:val="22"/>
        </w:rPr>
        <w:t>Работы,</w:t>
      </w:r>
      <w:r w:rsidRPr="0085083E">
        <w:rPr>
          <w:bCs/>
          <w:color w:val="000000" w:themeColor="text1"/>
          <w:sz w:val="22"/>
          <w:szCs w:val="22"/>
        </w:rPr>
        <w:t xml:space="preserve"> не учтенные в Смете, Техническом задании и в иной документации, предоставленной Заказчиком, Работы, и, в связи с этим, необходимость проведения дополнительных Работ и увеличения цены (сметной стоимости) Работ, обязан сообщить об этом Заказчику. При согласии Заказчика на проведение и оплату дополнительных Работ Стороны заключают письменное дополнительное соглашение к настоящему Договору. </w:t>
      </w:r>
    </w:p>
    <w:p w:rsidR="00C62FC9" w:rsidRPr="00944FB2" w:rsidRDefault="00C62FC9" w:rsidP="0085083E">
      <w:pPr>
        <w:widowControl/>
        <w:numPr>
          <w:ilvl w:val="1"/>
          <w:numId w:val="5"/>
        </w:numPr>
        <w:shd w:val="clear" w:color="auto" w:fill="FFFFFF"/>
        <w:tabs>
          <w:tab w:val="clear" w:pos="540"/>
          <w:tab w:val="num" w:pos="0"/>
          <w:tab w:val="left" w:pos="1134"/>
        </w:tabs>
        <w:autoSpaceDE/>
        <w:autoSpaceDN/>
        <w:adjustRightInd/>
        <w:ind w:left="0" w:firstLine="567"/>
        <w:jc w:val="both"/>
        <w:rPr>
          <w:bCs/>
          <w:color w:val="000000" w:themeColor="text1"/>
          <w:sz w:val="22"/>
          <w:szCs w:val="22"/>
        </w:rPr>
      </w:pPr>
      <w:r w:rsidRPr="0085083E">
        <w:rPr>
          <w:bCs/>
          <w:color w:val="000000" w:themeColor="text1"/>
          <w:sz w:val="22"/>
          <w:szCs w:val="22"/>
        </w:rPr>
        <w:t xml:space="preserve">При этом Работы, которые не были прямо учтены в техническом задании и Смете и/или не были предусмотрены Подрядчиком при подготовке проекта производства Работ и иной документации, необходимой для выполнения Работ по настоящему Договору, но их выполнение является обязательным в целях соблюдения технологической последовательности выполнения Работ, порученных Подрядчику, и/или необходимость их выполнения вытекает из требований законодательства РФ, ведомственных нормативов, представленной Заказчиком Подрядчику документации (Техническое задание, решения, документация об Объекте, </w:t>
      </w:r>
      <w:r w:rsidRPr="0085083E">
        <w:rPr>
          <w:color w:val="000000" w:themeColor="text1"/>
          <w:sz w:val="22"/>
          <w:szCs w:val="22"/>
        </w:rPr>
        <w:t>ремонтная, технологическая и нормативно-техническая документация и т.д.), не признаются дополнительными и выполняются Подрядчиком за свой счет. Работы, не предусмотренные Подрядчиком при подготовке проекта производства Работ, проектно-сметной документации и иной документации, необходимой для выполнения Работ по настоящему Договору, также не являются дополнительными и выполняются Подрядчиком за свой счет.</w:t>
      </w:r>
    </w:p>
    <w:p w:rsidR="00944FB2" w:rsidRPr="0085083E" w:rsidRDefault="00944FB2" w:rsidP="00944FB2">
      <w:pPr>
        <w:widowControl/>
        <w:shd w:val="clear" w:color="auto" w:fill="FFFFFF"/>
        <w:tabs>
          <w:tab w:val="left" w:pos="567"/>
        </w:tabs>
        <w:autoSpaceDE/>
        <w:autoSpaceDN/>
        <w:adjustRightInd/>
        <w:jc w:val="both"/>
        <w:rPr>
          <w:bCs/>
          <w:color w:val="000000" w:themeColor="text1"/>
          <w:sz w:val="22"/>
          <w:szCs w:val="22"/>
        </w:rPr>
      </w:pPr>
      <w:r>
        <w:rPr>
          <w:bCs/>
          <w:color w:val="000000" w:themeColor="text1"/>
          <w:sz w:val="22"/>
          <w:szCs w:val="22"/>
        </w:rPr>
        <w:tab/>
      </w:r>
      <w:r w:rsidRPr="00944FB2">
        <w:rPr>
          <w:bCs/>
          <w:color w:val="000000" w:themeColor="text1"/>
          <w:sz w:val="22"/>
          <w:szCs w:val="22"/>
        </w:rPr>
        <w:t>Расчет сметной стоимости для данных дополнительных работ осуществляется в ПК "ГРАНД-Смета" в соответствии с требованиями, приведенными в приложении №8 к настоящему Договору</w:t>
      </w:r>
    </w:p>
    <w:p w:rsidR="00C62FC9" w:rsidRPr="0085083E" w:rsidRDefault="00C62FC9" w:rsidP="0085083E">
      <w:pPr>
        <w:shd w:val="clear" w:color="auto" w:fill="FFFFFF"/>
        <w:tabs>
          <w:tab w:val="left" w:pos="1134"/>
        </w:tabs>
        <w:ind w:firstLine="567"/>
        <w:jc w:val="both"/>
        <w:rPr>
          <w:bCs/>
          <w:color w:val="000000" w:themeColor="text1"/>
          <w:sz w:val="22"/>
          <w:szCs w:val="22"/>
        </w:rPr>
      </w:pPr>
      <w:r w:rsidRPr="0085083E">
        <w:rPr>
          <w:color w:val="000000" w:themeColor="text1"/>
          <w:sz w:val="22"/>
          <w:szCs w:val="22"/>
        </w:rPr>
        <w:t xml:space="preserve"> </w:t>
      </w:r>
    </w:p>
    <w:p w:rsidR="00C62FC9" w:rsidRPr="0085083E" w:rsidRDefault="00C62FC9" w:rsidP="0085083E">
      <w:pPr>
        <w:numPr>
          <w:ilvl w:val="0"/>
          <w:numId w:val="5"/>
        </w:numPr>
        <w:shd w:val="clear" w:color="auto" w:fill="FFFFFF"/>
        <w:tabs>
          <w:tab w:val="num" w:pos="360"/>
          <w:tab w:val="left" w:pos="1134"/>
        </w:tabs>
        <w:adjustRightInd/>
        <w:ind w:left="0" w:firstLine="567"/>
        <w:jc w:val="center"/>
        <w:rPr>
          <w:b/>
          <w:bCs/>
          <w:color w:val="000000" w:themeColor="text1"/>
          <w:sz w:val="22"/>
          <w:szCs w:val="22"/>
        </w:rPr>
      </w:pPr>
      <w:r w:rsidRPr="0085083E">
        <w:rPr>
          <w:b/>
          <w:bCs/>
          <w:color w:val="000000" w:themeColor="text1"/>
          <w:sz w:val="22"/>
          <w:szCs w:val="22"/>
        </w:rPr>
        <w:t>Порядок расчетов</w:t>
      </w:r>
      <w:r w:rsidR="0085083E">
        <w:rPr>
          <w:b/>
          <w:bCs/>
          <w:color w:val="000000" w:themeColor="text1"/>
          <w:sz w:val="22"/>
          <w:szCs w:val="22"/>
        </w:rPr>
        <w:t>.</w:t>
      </w:r>
    </w:p>
    <w:p w:rsidR="00C62FC9" w:rsidRPr="0085083E" w:rsidRDefault="00C62FC9" w:rsidP="0085083E">
      <w:pPr>
        <w:numPr>
          <w:ilvl w:val="1"/>
          <w:numId w:val="6"/>
        </w:numPr>
        <w:shd w:val="clear" w:color="auto" w:fill="FFFFFF"/>
        <w:tabs>
          <w:tab w:val="clear" w:pos="360"/>
          <w:tab w:val="num" w:pos="720"/>
          <w:tab w:val="left" w:pos="1134"/>
        </w:tabs>
        <w:adjustRightInd/>
        <w:ind w:left="0" w:firstLine="567"/>
        <w:jc w:val="both"/>
        <w:rPr>
          <w:bCs/>
          <w:color w:val="000000" w:themeColor="text1"/>
          <w:sz w:val="22"/>
          <w:szCs w:val="22"/>
        </w:rPr>
      </w:pPr>
      <w:r w:rsidRPr="0085083E">
        <w:rPr>
          <w:bCs/>
          <w:color w:val="000000" w:themeColor="text1"/>
          <w:sz w:val="22"/>
          <w:szCs w:val="22"/>
        </w:rPr>
        <w:t>Оплата по настоящему Договору осуществляется следующим образом:</w:t>
      </w:r>
    </w:p>
    <w:p w:rsidR="00C62FC9" w:rsidRPr="0085083E" w:rsidRDefault="00C62FC9" w:rsidP="0085083E">
      <w:pPr>
        <w:numPr>
          <w:ilvl w:val="2"/>
          <w:numId w:val="6"/>
        </w:numPr>
        <w:shd w:val="clear" w:color="auto" w:fill="FFFFFF"/>
        <w:tabs>
          <w:tab w:val="left" w:pos="1134"/>
        </w:tabs>
        <w:adjustRightInd/>
        <w:ind w:left="0" w:firstLine="567"/>
        <w:jc w:val="both"/>
        <w:rPr>
          <w:bCs/>
          <w:color w:val="000000" w:themeColor="text1"/>
          <w:sz w:val="22"/>
          <w:szCs w:val="22"/>
        </w:rPr>
      </w:pPr>
      <w:r w:rsidRPr="0085083E">
        <w:rPr>
          <w:bCs/>
          <w:color w:val="000000" w:themeColor="text1"/>
          <w:sz w:val="22"/>
          <w:szCs w:val="22"/>
        </w:rPr>
        <w:t>Оплата всего объема выполненных по настоящему Договору Работ осуществляется на основании подписанных Сторонами Актов о приемке выполненных Работ (форма КС-2), Справок о стоимости выполненных Работ и затрат (форма КС-3), а также вы</w:t>
      </w:r>
      <w:r w:rsidRPr="00955F01">
        <w:rPr>
          <w:bCs/>
          <w:sz w:val="22"/>
          <w:szCs w:val="22"/>
        </w:rPr>
        <w:t>ставленных Подрядчиком счетов, (при необходимости – других расчетных документов)</w:t>
      </w:r>
      <w:r w:rsidR="003D26E2" w:rsidRPr="00955F01">
        <w:rPr>
          <w:bCs/>
          <w:sz w:val="22"/>
          <w:szCs w:val="22"/>
        </w:rPr>
        <w:t xml:space="preserve"> не позднее </w:t>
      </w:r>
      <w:r w:rsidR="003D26E2" w:rsidRPr="00C50988">
        <w:rPr>
          <w:b/>
          <w:bCs/>
          <w:sz w:val="22"/>
          <w:szCs w:val="22"/>
        </w:rPr>
        <w:t>7</w:t>
      </w:r>
      <w:r w:rsidRPr="00C50988">
        <w:rPr>
          <w:b/>
          <w:bCs/>
          <w:sz w:val="22"/>
          <w:szCs w:val="22"/>
        </w:rPr>
        <w:t xml:space="preserve"> (</w:t>
      </w:r>
      <w:r w:rsidR="003D26E2" w:rsidRPr="00C50988">
        <w:rPr>
          <w:b/>
          <w:bCs/>
          <w:sz w:val="22"/>
          <w:szCs w:val="22"/>
        </w:rPr>
        <w:t>семи</w:t>
      </w:r>
      <w:r w:rsidRPr="00C50988">
        <w:rPr>
          <w:b/>
          <w:bCs/>
          <w:sz w:val="22"/>
          <w:szCs w:val="22"/>
        </w:rPr>
        <w:t xml:space="preserve">) </w:t>
      </w:r>
      <w:r w:rsidR="00EB14CF" w:rsidRPr="00C50988">
        <w:rPr>
          <w:b/>
          <w:bCs/>
          <w:sz w:val="22"/>
          <w:szCs w:val="22"/>
        </w:rPr>
        <w:t>рабочих</w:t>
      </w:r>
      <w:r w:rsidRPr="00C50988">
        <w:rPr>
          <w:b/>
          <w:bCs/>
          <w:sz w:val="22"/>
          <w:szCs w:val="22"/>
        </w:rPr>
        <w:t xml:space="preserve"> дней</w:t>
      </w:r>
      <w:r w:rsidRPr="00955F01">
        <w:rPr>
          <w:bCs/>
          <w:sz w:val="22"/>
          <w:szCs w:val="22"/>
        </w:rPr>
        <w:t xml:space="preserve"> с момента подписания Актов о приемке выполненных Работ. </w:t>
      </w:r>
    </w:p>
    <w:p w:rsidR="00C62FC9" w:rsidRPr="00944FB2" w:rsidRDefault="00C62FC9" w:rsidP="00944FB2">
      <w:pPr>
        <w:pStyle w:val="a3"/>
        <w:numPr>
          <w:ilvl w:val="2"/>
          <w:numId w:val="6"/>
        </w:numPr>
        <w:shd w:val="clear" w:color="auto" w:fill="FFFFFF"/>
        <w:tabs>
          <w:tab w:val="clear" w:pos="720"/>
          <w:tab w:val="num" w:pos="0"/>
          <w:tab w:val="left" w:pos="1134"/>
        </w:tabs>
        <w:ind w:left="0" w:firstLine="567"/>
        <w:jc w:val="both"/>
        <w:rPr>
          <w:bCs/>
          <w:color w:val="000000" w:themeColor="text1"/>
          <w:sz w:val="22"/>
          <w:szCs w:val="22"/>
        </w:rPr>
      </w:pPr>
      <w:r w:rsidRPr="00944FB2">
        <w:rPr>
          <w:color w:val="000000" w:themeColor="text1"/>
          <w:sz w:val="22"/>
          <w:szCs w:val="22"/>
        </w:rPr>
        <w:t xml:space="preserve">Подрядчик обязан предоставлять Заказчику счета-фактуры (счета-фактуры выставляются в случае, если Подрядчик является плательщиком по НДС), оформленные в порядке и выставленные в сроки, </w:t>
      </w:r>
      <w:r w:rsidRPr="00944FB2">
        <w:rPr>
          <w:bCs/>
          <w:color w:val="000000" w:themeColor="text1"/>
          <w:sz w:val="22"/>
          <w:szCs w:val="22"/>
        </w:rPr>
        <w:t>предусмотренном действующим законодательством Российской Федерации о налогах и сборах.</w:t>
      </w:r>
    </w:p>
    <w:p w:rsidR="00944FB2" w:rsidRPr="00944FB2" w:rsidRDefault="00944FB2" w:rsidP="00944FB2">
      <w:pPr>
        <w:shd w:val="clear" w:color="auto" w:fill="FFFFFF"/>
        <w:tabs>
          <w:tab w:val="num" w:pos="720"/>
          <w:tab w:val="left" w:pos="1134"/>
        </w:tabs>
        <w:jc w:val="both"/>
        <w:rPr>
          <w:color w:val="000000" w:themeColor="text1"/>
          <w:sz w:val="22"/>
          <w:szCs w:val="22"/>
        </w:rPr>
      </w:pPr>
      <w:r>
        <w:rPr>
          <w:color w:val="000000" w:themeColor="text1"/>
          <w:sz w:val="22"/>
          <w:szCs w:val="22"/>
        </w:rPr>
        <w:tab/>
      </w:r>
      <w:r w:rsidRPr="00944FB2">
        <w:rPr>
          <w:color w:val="000000" w:themeColor="text1"/>
          <w:sz w:val="22"/>
          <w:szCs w:val="22"/>
        </w:rPr>
        <w:t>Подрядчик обязан предоставлять Заказчику Акты выполненных работ, стоимость которых рассчитывается с использованием ПК "ГРАНД-Смета" в соответствии с требованиями, приведенными в приложении №8 к настоящему Договору</w:t>
      </w:r>
    </w:p>
    <w:p w:rsidR="00C62FC9" w:rsidRPr="0085083E" w:rsidRDefault="00C62FC9" w:rsidP="0085083E">
      <w:pPr>
        <w:shd w:val="clear" w:color="auto" w:fill="FFFFFF"/>
        <w:tabs>
          <w:tab w:val="num" w:pos="720"/>
          <w:tab w:val="left" w:pos="1134"/>
        </w:tabs>
        <w:ind w:firstLine="567"/>
        <w:jc w:val="both"/>
        <w:rPr>
          <w:bCs/>
          <w:color w:val="000000" w:themeColor="text1"/>
          <w:sz w:val="22"/>
          <w:szCs w:val="22"/>
        </w:rPr>
      </w:pPr>
      <w:r w:rsidRPr="0085083E">
        <w:rPr>
          <w:color w:val="000000" w:themeColor="text1"/>
          <w:sz w:val="22"/>
          <w:szCs w:val="22"/>
        </w:rPr>
        <w:t xml:space="preserve">3.2. </w:t>
      </w:r>
      <w:r w:rsidRPr="0085083E">
        <w:rPr>
          <w:bCs/>
          <w:color w:val="000000" w:themeColor="text1"/>
          <w:sz w:val="22"/>
          <w:szCs w:val="22"/>
        </w:rPr>
        <w:t xml:space="preserve">Заказчик и Подрядчик обязуются в течение </w:t>
      </w:r>
      <w:r w:rsidR="000A4D55" w:rsidRPr="0085083E">
        <w:rPr>
          <w:bCs/>
          <w:color w:val="000000" w:themeColor="text1"/>
          <w:sz w:val="22"/>
          <w:szCs w:val="22"/>
        </w:rPr>
        <w:t>10</w:t>
      </w:r>
      <w:r w:rsidRPr="0085083E">
        <w:rPr>
          <w:bCs/>
          <w:color w:val="000000" w:themeColor="text1"/>
          <w:sz w:val="22"/>
          <w:szCs w:val="22"/>
        </w:rPr>
        <w:t xml:space="preserve"> календарных дней после завершения выполнения Работ по настоящему Договору произвести взаимную сверку расчетов и платежей, связанных с исполнением обязательств по настоящему Договору, с оформлением и подписанием соответствующего двухстороннего Акта сверки взаимных расчетов.</w:t>
      </w:r>
    </w:p>
    <w:p w:rsidR="00C62FC9" w:rsidRDefault="00C62FC9" w:rsidP="0085083E">
      <w:pPr>
        <w:shd w:val="clear" w:color="auto" w:fill="FFFFFF"/>
        <w:tabs>
          <w:tab w:val="left" w:pos="1134"/>
        </w:tabs>
        <w:ind w:firstLine="567"/>
        <w:jc w:val="both"/>
        <w:rPr>
          <w:color w:val="000000" w:themeColor="text1"/>
          <w:sz w:val="22"/>
          <w:szCs w:val="22"/>
        </w:rPr>
      </w:pPr>
      <w:r w:rsidRPr="0085083E">
        <w:rPr>
          <w:color w:val="000000" w:themeColor="text1"/>
          <w:sz w:val="22"/>
          <w:szCs w:val="22"/>
        </w:rPr>
        <w:t>3.3. Указанные в настоящем разделе документы (по формам КС-2 и КС-3) составляются по унифицированным формам, утвержденным Постановлением Госкомстата РФ №100 от 11.11.1999г., и являются основанием для выставления Подрядчиком счетов-фактур на стоимость</w:t>
      </w:r>
      <w:r w:rsidR="00D93A5E" w:rsidRPr="0085083E">
        <w:rPr>
          <w:color w:val="000000" w:themeColor="text1"/>
          <w:sz w:val="22"/>
          <w:szCs w:val="22"/>
        </w:rPr>
        <w:t xml:space="preserve">, </w:t>
      </w:r>
      <w:r w:rsidR="0085083E" w:rsidRPr="0085083E">
        <w:rPr>
          <w:color w:val="000000" w:themeColor="text1"/>
          <w:sz w:val="22"/>
          <w:szCs w:val="22"/>
        </w:rPr>
        <w:t>выполненных Подрядчиком</w:t>
      </w:r>
      <w:r w:rsidRPr="0085083E">
        <w:rPr>
          <w:color w:val="000000" w:themeColor="text1"/>
          <w:sz w:val="22"/>
          <w:szCs w:val="22"/>
        </w:rPr>
        <w:t xml:space="preserve"> и принятых Заказчиком Работ (этапов Работ).</w:t>
      </w:r>
    </w:p>
    <w:p w:rsidR="00944FB2" w:rsidRPr="0085083E" w:rsidRDefault="00944FB2" w:rsidP="0085083E">
      <w:pPr>
        <w:shd w:val="clear" w:color="auto" w:fill="FFFFFF"/>
        <w:tabs>
          <w:tab w:val="left" w:pos="1134"/>
        </w:tabs>
        <w:ind w:firstLine="567"/>
        <w:jc w:val="both"/>
        <w:rPr>
          <w:color w:val="000000" w:themeColor="text1"/>
          <w:sz w:val="22"/>
          <w:szCs w:val="22"/>
        </w:rPr>
      </w:pPr>
      <w:r>
        <w:rPr>
          <w:color w:val="000000" w:themeColor="text1"/>
          <w:sz w:val="22"/>
          <w:szCs w:val="22"/>
        </w:rPr>
        <w:t xml:space="preserve">3.4. </w:t>
      </w:r>
      <w:r w:rsidRPr="00944FB2">
        <w:rPr>
          <w:color w:val="000000" w:themeColor="text1"/>
          <w:sz w:val="22"/>
          <w:szCs w:val="22"/>
        </w:rPr>
        <w:t>Сметная документация должна быть подготовлена в ПК "ГРАНД-Смета" в соответствии с требованиями, приведенными в приложении №8 к настоящему Договору</w:t>
      </w:r>
      <w:r>
        <w:rPr>
          <w:color w:val="000000" w:themeColor="text1"/>
          <w:sz w:val="22"/>
          <w:szCs w:val="22"/>
        </w:rPr>
        <w:t>.</w:t>
      </w:r>
    </w:p>
    <w:p w:rsidR="00C62FC9" w:rsidRPr="0085083E" w:rsidRDefault="00C62FC9" w:rsidP="0085083E">
      <w:pPr>
        <w:shd w:val="clear" w:color="auto" w:fill="FFFFFF"/>
        <w:tabs>
          <w:tab w:val="left" w:pos="1134"/>
        </w:tabs>
        <w:ind w:firstLine="567"/>
        <w:rPr>
          <w:b/>
          <w:bCs/>
          <w:color w:val="000000" w:themeColor="text1"/>
          <w:sz w:val="22"/>
          <w:szCs w:val="22"/>
        </w:rPr>
      </w:pPr>
    </w:p>
    <w:p w:rsidR="00C62FC9" w:rsidRPr="0085083E" w:rsidRDefault="00C62FC9" w:rsidP="0085083E">
      <w:pPr>
        <w:numPr>
          <w:ilvl w:val="0"/>
          <w:numId w:val="6"/>
        </w:numPr>
        <w:shd w:val="clear" w:color="auto" w:fill="FFFFFF"/>
        <w:tabs>
          <w:tab w:val="left" w:pos="1134"/>
        </w:tabs>
        <w:adjustRightInd/>
        <w:ind w:left="0" w:firstLine="567"/>
        <w:jc w:val="center"/>
        <w:rPr>
          <w:color w:val="000000" w:themeColor="text1"/>
          <w:sz w:val="22"/>
          <w:szCs w:val="22"/>
        </w:rPr>
      </w:pPr>
      <w:r w:rsidRPr="0085083E">
        <w:rPr>
          <w:b/>
          <w:bCs/>
          <w:color w:val="000000" w:themeColor="text1"/>
          <w:sz w:val="22"/>
          <w:szCs w:val="22"/>
        </w:rPr>
        <w:t>Срок действия Договора и выполнения Работ</w:t>
      </w:r>
      <w:r w:rsidR="0085083E">
        <w:rPr>
          <w:b/>
          <w:bCs/>
          <w:color w:val="000000" w:themeColor="text1"/>
          <w:sz w:val="22"/>
          <w:szCs w:val="22"/>
        </w:rPr>
        <w:t>.</w:t>
      </w:r>
    </w:p>
    <w:p w:rsidR="00C62FC9" w:rsidRPr="0085083E" w:rsidRDefault="00C62FC9" w:rsidP="0085083E">
      <w:pPr>
        <w:numPr>
          <w:ilvl w:val="1"/>
          <w:numId w:val="7"/>
        </w:numPr>
        <w:shd w:val="clear" w:color="auto" w:fill="FFFFFF"/>
        <w:tabs>
          <w:tab w:val="clear" w:pos="360"/>
          <w:tab w:val="num" w:pos="426"/>
          <w:tab w:val="left" w:pos="1134"/>
        </w:tabs>
        <w:adjustRightInd/>
        <w:ind w:left="0" w:firstLine="567"/>
        <w:jc w:val="both"/>
        <w:rPr>
          <w:color w:val="000000" w:themeColor="text1"/>
          <w:sz w:val="22"/>
          <w:szCs w:val="22"/>
        </w:rPr>
      </w:pPr>
      <w:r w:rsidRPr="0085083E">
        <w:rPr>
          <w:color w:val="000000" w:themeColor="text1"/>
          <w:sz w:val="22"/>
          <w:szCs w:val="22"/>
        </w:rPr>
        <w:t>Настоящий Договор вступает в силу с момента подписания его Сторонами и действует до полного исполнения Сторонами своих обязательств.</w:t>
      </w:r>
    </w:p>
    <w:p w:rsidR="00C62FC9" w:rsidRPr="0085083E" w:rsidRDefault="00C62FC9" w:rsidP="0085083E">
      <w:pPr>
        <w:numPr>
          <w:ilvl w:val="1"/>
          <w:numId w:val="7"/>
        </w:numPr>
        <w:shd w:val="clear" w:color="auto" w:fill="FFFFFF"/>
        <w:tabs>
          <w:tab w:val="left" w:pos="1134"/>
        </w:tabs>
        <w:adjustRightInd/>
        <w:ind w:left="0" w:firstLine="567"/>
        <w:jc w:val="both"/>
        <w:rPr>
          <w:color w:val="000000" w:themeColor="text1"/>
          <w:sz w:val="22"/>
          <w:szCs w:val="22"/>
        </w:rPr>
      </w:pPr>
      <w:r w:rsidRPr="0085083E">
        <w:rPr>
          <w:color w:val="000000" w:themeColor="text1"/>
          <w:sz w:val="22"/>
          <w:szCs w:val="22"/>
        </w:rPr>
        <w:lastRenderedPageBreak/>
        <w:t>Сроки выполнения Работ по настоящему Договору:</w:t>
      </w:r>
    </w:p>
    <w:p w:rsidR="00EB14CF" w:rsidRPr="00EB14CF" w:rsidRDefault="00EB14CF" w:rsidP="00EB14CF">
      <w:pPr>
        <w:tabs>
          <w:tab w:val="left" w:pos="567"/>
          <w:tab w:val="left" w:pos="1260"/>
        </w:tabs>
        <w:jc w:val="both"/>
        <w:rPr>
          <w:color w:val="000000" w:themeColor="text1"/>
          <w:sz w:val="22"/>
          <w:szCs w:val="22"/>
        </w:rPr>
      </w:pPr>
      <w:r>
        <w:rPr>
          <w:color w:val="000000" w:themeColor="text1"/>
          <w:sz w:val="22"/>
          <w:szCs w:val="22"/>
        </w:rPr>
        <w:tab/>
      </w:r>
      <w:r w:rsidR="00B27E01" w:rsidRPr="00B27E01">
        <w:rPr>
          <w:color w:val="000000" w:themeColor="text1"/>
          <w:sz w:val="22"/>
          <w:szCs w:val="22"/>
        </w:rPr>
        <w:t>Начал</w:t>
      </w:r>
      <w:r w:rsidR="00CC472C">
        <w:rPr>
          <w:color w:val="000000" w:themeColor="text1"/>
          <w:sz w:val="22"/>
          <w:szCs w:val="22"/>
        </w:rPr>
        <w:t xml:space="preserve">о работ – </w:t>
      </w:r>
      <w:r w:rsidRPr="00EB14CF">
        <w:rPr>
          <w:color w:val="000000" w:themeColor="text1"/>
          <w:sz w:val="22"/>
          <w:szCs w:val="22"/>
        </w:rPr>
        <w:t>с момента окончания отопительного сезона 202</w:t>
      </w:r>
      <w:r w:rsidR="007B1678">
        <w:rPr>
          <w:color w:val="000000" w:themeColor="text1"/>
          <w:sz w:val="22"/>
          <w:szCs w:val="22"/>
        </w:rPr>
        <w:t>4</w:t>
      </w:r>
      <w:r w:rsidRPr="00EB14CF">
        <w:rPr>
          <w:color w:val="000000" w:themeColor="text1"/>
          <w:sz w:val="22"/>
          <w:szCs w:val="22"/>
        </w:rPr>
        <w:t>-202</w:t>
      </w:r>
      <w:r w:rsidR="007B1678">
        <w:rPr>
          <w:color w:val="000000" w:themeColor="text1"/>
          <w:sz w:val="22"/>
          <w:szCs w:val="22"/>
        </w:rPr>
        <w:t>5</w:t>
      </w:r>
      <w:r w:rsidRPr="00EB14CF">
        <w:rPr>
          <w:color w:val="000000" w:themeColor="text1"/>
          <w:sz w:val="22"/>
          <w:szCs w:val="22"/>
        </w:rPr>
        <w:t xml:space="preserve"> г.г. </w:t>
      </w:r>
    </w:p>
    <w:p w:rsidR="00B27E01" w:rsidRDefault="00B27E01" w:rsidP="00CC472C">
      <w:pPr>
        <w:ind w:firstLine="567"/>
        <w:jc w:val="both"/>
        <w:rPr>
          <w:color w:val="000000" w:themeColor="text1"/>
          <w:sz w:val="22"/>
          <w:szCs w:val="22"/>
        </w:rPr>
      </w:pPr>
      <w:r w:rsidRPr="00B27E01">
        <w:rPr>
          <w:color w:val="000000" w:themeColor="text1"/>
          <w:sz w:val="22"/>
          <w:szCs w:val="22"/>
        </w:rPr>
        <w:t xml:space="preserve">Окончание выполнения работ – </w:t>
      </w:r>
      <w:r w:rsidRPr="00C50988">
        <w:rPr>
          <w:b/>
          <w:color w:val="000000" w:themeColor="text1"/>
          <w:sz w:val="22"/>
          <w:szCs w:val="22"/>
        </w:rPr>
        <w:t xml:space="preserve">не позднее </w:t>
      </w:r>
      <w:r w:rsidR="00CC472C" w:rsidRPr="00C50988">
        <w:rPr>
          <w:b/>
          <w:color w:val="000000" w:themeColor="text1"/>
          <w:sz w:val="22"/>
          <w:szCs w:val="22"/>
        </w:rPr>
        <w:t>31</w:t>
      </w:r>
      <w:r w:rsidRPr="00C50988">
        <w:rPr>
          <w:b/>
          <w:color w:val="000000" w:themeColor="text1"/>
          <w:sz w:val="22"/>
          <w:szCs w:val="22"/>
        </w:rPr>
        <w:t>.0</w:t>
      </w:r>
      <w:r w:rsidR="00CC472C" w:rsidRPr="00C50988">
        <w:rPr>
          <w:b/>
          <w:color w:val="000000" w:themeColor="text1"/>
          <w:sz w:val="22"/>
          <w:szCs w:val="22"/>
        </w:rPr>
        <w:t>8</w:t>
      </w:r>
      <w:r w:rsidRPr="00C50988">
        <w:rPr>
          <w:b/>
          <w:color w:val="000000" w:themeColor="text1"/>
          <w:sz w:val="22"/>
          <w:szCs w:val="22"/>
        </w:rPr>
        <w:t>.202</w:t>
      </w:r>
      <w:r w:rsidR="007B1678">
        <w:rPr>
          <w:b/>
          <w:color w:val="000000" w:themeColor="text1"/>
          <w:sz w:val="22"/>
          <w:szCs w:val="22"/>
        </w:rPr>
        <w:t>5</w:t>
      </w:r>
      <w:r w:rsidR="003D26E2" w:rsidRPr="00C50988">
        <w:rPr>
          <w:b/>
          <w:color w:val="000000" w:themeColor="text1"/>
          <w:sz w:val="22"/>
          <w:szCs w:val="22"/>
        </w:rPr>
        <w:t xml:space="preserve"> </w:t>
      </w:r>
      <w:r w:rsidRPr="00C50988">
        <w:rPr>
          <w:b/>
          <w:color w:val="000000" w:themeColor="text1"/>
          <w:sz w:val="22"/>
          <w:szCs w:val="22"/>
        </w:rPr>
        <w:t>г.</w:t>
      </w:r>
    </w:p>
    <w:p w:rsidR="00CC472C" w:rsidRDefault="00CC472C" w:rsidP="00CC472C">
      <w:pPr>
        <w:ind w:firstLine="567"/>
        <w:jc w:val="both"/>
        <w:rPr>
          <w:color w:val="000000" w:themeColor="text1"/>
          <w:sz w:val="22"/>
          <w:szCs w:val="22"/>
        </w:rPr>
      </w:pPr>
      <w:r w:rsidRPr="00CC472C">
        <w:rPr>
          <w:color w:val="000000" w:themeColor="text1"/>
          <w:sz w:val="22"/>
          <w:szCs w:val="22"/>
        </w:rPr>
        <w:t xml:space="preserve">Срок предоставления </w:t>
      </w:r>
      <w:r>
        <w:rPr>
          <w:color w:val="000000" w:themeColor="text1"/>
          <w:sz w:val="22"/>
          <w:szCs w:val="22"/>
        </w:rPr>
        <w:t>А</w:t>
      </w:r>
      <w:r w:rsidRPr="00CC472C">
        <w:rPr>
          <w:color w:val="000000" w:themeColor="text1"/>
          <w:sz w:val="22"/>
          <w:szCs w:val="22"/>
        </w:rPr>
        <w:t>ктов приёмки выполненных работ</w:t>
      </w:r>
      <w:r>
        <w:rPr>
          <w:color w:val="000000" w:themeColor="text1"/>
          <w:sz w:val="22"/>
          <w:szCs w:val="22"/>
        </w:rPr>
        <w:t xml:space="preserve"> формы</w:t>
      </w:r>
      <w:r w:rsidRPr="00CC472C">
        <w:rPr>
          <w:color w:val="000000" w:themeColor="text1"/>
          <w:sz w:val="22"/>
          <w:szCs w:val="22"/>
        </w:rPr>
        <w:t xml:space="preserve"> КС-2 с комплектом </w:t>
      </w:r>
      <w:r w:rsidR="00D177AB">
        <w:rPr>
          <w:color w:val="000000" w:themeColor="text1"/>
          <w:sz w:val="22"/>
          <w:szCs w:val="22"/>
        </w:rPr>
        <w:t>Испольнительной</w:t>
      </w:r>
      <w:r w:rsidRPr="00CC472C">
        <w:rPr>
          <w:color w:val="000000" w:themeColor="text1"/>
          <w:sz w:val="22"/>
          <w:szCs w:val="22"/>
        </w:rPr>
        <w:t xml:space="preserve"> документации</w:t>
      </w:r>
      <w:r>
        <w:rPr>
          <w:color w:val="000000" w:themeColor="text1"/>
          <w:sz w:val="22"/>
          <w:szCs w:val="22"/>
        </w:rPr>
        <w:t xml:space="preserve"> - </w:t>
      </w:r>
      <w:r w:rsidRPr="00C50988">
        <w:rPr>
          <w:b/>
          <w:color w:val="000000" w:themeColor="text1"/>
          <w:sz w:val="22"/>
          <w:szCs w:val="22"/>
        </w:rPr>
        <w:t xml:space="preserve">не позднее </w:t>
      </w:r>
      <w:r w:rsidR="007B1678">
        <w:rPr>
          <w:b/>
          <w:color w:val="000000" w:themeColor="text1"/>
          <w:sz w:val="22"/>
          <w:szCs w:val="22"/>
        </w:rPr>
        <w:t>15</w:t>
      </w:r>
      <w:r w:rsidR="00A90CBF">
        <w:rPr>
          <w:b/>
          <w:color w:val="000000" w:themeColor="text1"/>
          <w:sz w:val="22"/>
          <w:szCs w:val="22"/>
        </w:rPr>
        <w:t>.</w:t>
      </w:r>
      <w:r w:rsidR="007B1678">
        <w:rPr>
          <w:b/>
          <w:color w:val="000000" w:themeColor="text1"/>
          <w:sz w:val="22"/>
          <w:szCs w:val="22"/>
        </w:rPr>
        <w:t>09</w:t>
      </w:r>
      <w:r w:rsidR="00A90CBF">
        <w:rPr>
          <w:b/>
          <w:color w:val="000000" w:themeColor="text1"/>
          <w:sz w:val="22"/>
          <w:szCs w:val="22"/>
        </w:rPr>
        <w:t>.202</w:t>
      </w:r>
      <w:r w:rsidR="007B1678">
        <w:rPr>
          <w:b/>
          <w:color w:val="000000" w:themeColor="text1"/>
          <w:sz w:val="22"/>
          <w:szCs w:val="22"/>
        </w:rPr>
        <w:t>5</w:t>
      </w:r>
      <w:r w:rsidRPr="00C50988">
        <w:rPr>
          <w:b/>
          <w:color w:val="000000" w:themeColor="text1"/>
          <w:sz w:val="22"/>
          <w:szCs w:val="22"/>
        </w:rPr>
        <w:t xml:space="preserve"> г.</w:t>
      </w:r>
    </w:p>
    <w:p w:rsidR="00C62FC9" w:rsidRDefault="00C62FC9" w:rsidP="0085083E">
      <w:pPr>
        <w:tabs>
          <w:tab w:val="left" w:pos="1134"/>
        </w:tabs>
        <w:ind w:firstLine="567"/>
        <w:jc w:val="both"/>
        <w:rPr>
          <w:color w:val="000000" w:themeColor="text1"/>
          <w:sz w:val="22"/>
          <w:szCs w:val="22"/>
        </w:rPr>
      </w:pPr>
    </w:p>
    <w:p w:rsidR="00C62FC9" w:rsidRPr="0085083E" w:rsidRDefault="00C62FC9" w:rsidP="0085083E">
      <w:pPr>
        <w:numPr>
          <w:ilvl w:val="0"/>
          <w:numId w:val="7"/>
        </w:numPr>
        <w:tabs>
          <w:tab w:val="left" w:pos="1134"/>
        </w:tabs>
        <w:adjustRightInd/>
        <w:ind w:left="0" w:firstLine="567"/>
        <w:jc w:val="center"/>
        <w:rPr>
          <w:b/>
          <w:color w:val="000000" w:themeColor="text1"/>
          <w:sz w:val="22"/>
          <w:szCs w:val="22"/>
        </w:rPr>
      </w:pPr>
      <w:r w:rsidRPr="0085083E">
        <w:rPr>
          <w:b/>
          <w:color w:val="000000" w:themeColor="text1"/>
          <w:sz w:val="22"/>
          <w:szCs w:val="22"/>
        </w:rPr>
        <w:t>Порядок и условия производства Работ</w:t>
      </w:r>
      <w:r w:rsidR="0085083E">
        <w:rPr>
          <w:b/>
          <w:color w:val="000000" w:themeColor="text1"/>
          <w:sz w:val="22"/>
          <w:szCs w:val="22"/>
        </w:rPr>
        <w:t>.</w:t>
      </w:r>
    </w:p>
    <w:p w:rsidR="00C62FC9" w:rsidRPr="0085083E" w:rsidRDefault="00C62FC9" w:rsidP="0085083E">
      <w:pPr>
        <w:widowControl/>
        <w:numPr>
          <w:ilvl w:val="1"/>
          <w:numId w:val="7"/>
        </w:numPr>
        <w:tabs>
          <w:tab w:val="left" w:pos="1134"/>
        </w:tabs>
        <w:autoSpaceDE/>
        <w:autoSpaceDN/>
        <w:adjustRightInd/>
        <w:ind w:left="0" w:firstLine="567"/>
        <w:jc w:val="both"/>
        <w:rPr>
          <w:color w:val="000000" w:themeColor="text1"/>
          <w:sz w:val="22"/>
          <w:szCs w:val="22"/>
        </w:rPr>
      </w:pPr>
      <w:r w:rsidRPr="0085083E">
        <w:rPr>
          <w:color w:val="000000" w:themeColor="text1"/>
          <w:sz w:val="22"/>
          <w:szCs w:val="22"/>
        </w:rPr>
        <w:t>Обеспечение Работ МТР (материально-техническими ресурсами), которые включают в себя все материалы, конструкции, запчасти, комплектующие, инвентарь, инструменты, в том числе специальные и другие материалы, необходимые для выполнения Подрядчиком Работ по настоящему Договору, осуществляется следующим образом:</w:t>
      </w:r>
    </w:p>
    <w:p w:rsidR="00C62FC9" w:rsidRPr="0085083E" w:rsidRDefault="00C62FC9" w:rsidP="0085083E">
      <w:pPr>
        <w:widowControl/>
        <w:numPr>
          <w:ilvl w:val="2"/>
          <w:numId w:val="7"/>
        </w:numPr>
        <w:tabs>
          <w:tab w:val="clear" w:pos="720"/>
          <w:tab w:val="num" w:pos="0"/>
          <w:tab w:val="left" w:pos="1134"/>
        </w:tabs>
        <w:autoSpaceDE/>
        <w:autoSpaceDN/>
        <w:adjustRightInd/>
        <w:snapToGrid w:val="0"/>
        <w:ind w:left="0" w:firstLine="567"/>
        <w:jc w:val="both"/>
        <w:rPr>
          <w:color w:val="000000" w:themeColor="text1"/>
          <w:sz w:val="22"/>
          <w:szCs w:val="22"/>
        </w:rPr>
      </w:pPr>
      <w:r w:rsidRPr="0085083E">
        <w:rPr>
          <w:color w:val="000000" w:themeColor="text1"/>
          <w:sz w:val="22"/>
          <w:szCs w:val="22"/>
        </w:rPr>
        <w:t>Подрядчик выполняет работу собственными силами, средствами и/или силами и средствами субподрядных организаций, с использованием своих оборудования и материалов, а также ма</w:t>
      </w:r>
      <w:r w:rsidR="009B5018" w:rsidRPr="0085083E">
        <w:rPr>
          <w:color w:val="000000" w:themeColor="text1"/>
          <w:sz w:val="22"/>
          <w:szCs w:val="22"/>
        </w:rPr>
        <w:t>териалов Заказчика, согласно п.3.4</w:t>
      </w:r>
      <w:r w:rsidRPr="0085083E">
        <w:rPr>
          <w:color w:val="000000" w:themeColor="text1"/>
          <w:sz w:val="22"/>
          <w:szCs w:val="22"/>
        </w:rPr>
        <w:t xml:space="preserve"> Технического задания настоящего договора (Приложение№1) с последующим оформлением документов о расходовании материалов (Приложение № 4).</w:t>
      </w:r>
    </w:p>
    <w:p w:rsidR="00C62FC9" w:rsidRPr="0085083E" w:rsidRDefault="00C62FC9" w:rsidP="0085083E">
      <w:pPr>
        <w:pStyle w:val="a3"/>
        <w:widowControl/>
        <w:numPr>
          <w:ilvl w:val="2"/>
          <w:numId w:val="7"/>
        </w:numPr>
        <w:tabs>
          <w:tab w:val="clear" w:pos="720"/>
          <w:tab w:val="left" w:pos="1134"/>
        </w:tabs>
        <w:autoSpaceDE/>
        <w:autoSpaceDN/>
        <w:adjustRightInd/>
        <w:ind w:left="0" w:firstLine="567"/>
        <w:jc w:val="both"/>
        <w:rPr>
          <w:color w:val="000000" w:themeColor="text1"/>
          <w:sz w:val="22"/>
          <w:szCs w:val="22"/>
        </w:rPr>
      </w:pPr>
      <w:r w:rsidRPr="0085083E">
        <w:rPr>
          <w:bCs/>
          <w:color w:val="000000" w:themeColor="text1"/>
          <w:sz w:val="22"/>
          <w:szCs w:val="22"/>
        </w:rPr>
        <w:t xml:space="preserve">В случае предоставления материалов Заказчиком, качество предоставляемых материалов также должно быть подтверждено сертификатами соответствия. Материалы Заказчика передаются по накладной унифицированной формы М-15, утвержденной Постановлением Госкомстата РФ от 30.10.1997 №71. По окончании выполнения Работ, Подрядчик обязуется вернуть неизрасходованный остаток материалов на склад Заказчика до предоставления акта о приемке выполненных Работ (форма КС-2). </w:t>
      </w:r>
      <w:r w:rsidRPr="0085083E">
        <w:rPr>
          <w:color w:val="000000" w:themeColor="text1"/>
          <w:sz w:val="22"/>
          <w:szCs w:val="22"/>
        </w:rPr>
        <w:t>Подрядчик несет ответственность за утрату, порчу или снижение потребительских свойств МТР.</w:t>
      </w:r>
    </w:p>
    <w:p w:rsidR="00C62FC9" w:rsidRPr="0085083E" w:rsidRDefault="00C62FC9" w:rsidP="0085083E">
      <w:pPr>
        <w:widowControl/>
        <w:numPr>
          <w:ilvl w:val="2"/>
          <w:numId w:val="7"/>
        </w:numPr>
        <w:tabs>
          <w:tab w:val="clear" w:pos="720"/>
          <w:tab w:val="left" w:pos="1134"/>
        </w:tabs>
        <w:autoSpaceDE/>
        <w:autoSpaceDN/>
        <w:adjustRightInd/>
        <w:ind w:left="0" w:firstLine="567"/>
        <w:jc w:val="both"/>
        <w:rPr>
          <w:color w:val="000000" w:themeColor="text1"/>
          <w:sz w:val="22"/>
          <w:szCs w:val="22"/>
        </w:rPr>
      </w:pPr>
      <w:r w:rsidRPr="0085083E">
        <w:rPr>
          <w:color w:val="000000" w:themeColor="text1"/>
          <w:sz w:val="22"/>
          <w:szCs w:val="22"/>
        </w:rPr>
        <w:t xml:space="preserve">Подрядчик принимает меры по обеспечению </w:t>
      </w:r>
      <w:r w:rsidR="0085083E" w:rsidRPr="0085083E">
        <w:rPr>
          <w:color w:val="000000" w:themeColor="text1"/>
          <w:sz w:val="22"/>
          <w:szCs w:val="22"/>
        </w:rPr>
        <w:t>сохранности,</w:t>
      </w:r>
      <w:r w:rsidRPr="0085083E">
        <w:rPr>
          <w:color w:val="000000" w:themeColor="text1"/>
          <w:sz w:val="22"/>
          <w:szCs w:val="22"/>
        </w:rPr>
        <w:t xml:space="preserve"> предоставленных ему для выполнения Работ материалов и иного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C62FC9" w:rsidRPr="0085083E" w:rsidRDefault="00C62FC9" w:rsidP="0085083E">
      <w:pPr>
        <w:widowControl/>
        <w:numPr>
          <w:ilvl w:val="2"/>
          <w:numId w:val="7"/>
        </w:numPr>
        <w:tabs>
          <w:tab w:val="left" w:pos="1134"/>
        </w:tabs>
        <w:autoSpaceDE/>
        <w:autoSpaceDN/>
        <w:adjustRightInd/>
        <w:ind w:left="0" w:firstLine="567"/>
        <w:jc w:val="both"/>
        <w:rPr>
          <w:color w:val="000000" w:themeColor="text1"/>
          <w:sz w:val="22"/>
          <w:szCs w:val="22"/>
        </w:rPr>
      </w:pPr>
      <w:r w:rsidRPr="0085083E">
        <w:rPr>
          <w:color w:val="000000" w:themeColor="text1"/>
          <w:sz w:val="22"/>
          <w:szCs w:val="22"/>
        </w:rPr>
        <w:t>Возможность замены материалов, запасных частей, предусмотренных Техническим заданием Заказчика, Сметой, ранее утвержденными проектными решениями и иными документами, согласовывается с Заказчиком.</w:t>
      </w:r>
    </w:p>
    <w:p w:rsidR="00C62FC9" w:rsidRPr="0085083E" w:rsidRDefault="00C62FC9" w:rsidP="0085083E">
      <w:pPr>
        <w:widowControl/>
        <w:numPr>
          <w:ilvl w:val="2"/>
          <w:numId w:val="7"/>
        </w:numPr>
        <w:tabs>
          <w:tab w:val="left" w:pos="1134"/>
        </w:tabs>
        <w:autoSpaceDE/>
        <w:autoSpaceDN/>
        <w:adjustRightInd/>
        <w:ind w:left="0" w:firstLine="567"/>
        <w:jc w:val="both"/>
        <w:rPr>
          <w:color w:val="000000" w:themeColor="text1"/>
          <w:sz w:val="22"/>
          <w:szCs w:val="22"/>
        </w:rPr>
      </w:pPr>
      <w:r w:rsidRPr="0085083E">
        <w:rPr>
          <w:color w:val="000000" w:themeColor="text1"/>
          <w:sz w:val="22"/>
          <w:szCs w:val="22"/>
        </w:rPr>
        <w:t>В целях обеспечения экономической эффективности закупок и соблюдения сроков поставки материалов, запасных частей на Объект Заказчик вправе потребовать от Подрядчика, а Подрядчик в данном случае обязан:</w:t>
      </w:r>
    </w:p>
    <w:p w:rsidR="00C62FC9" w:rsidRPr="0085083E" w:rsidRDefault="00C62FC9" w:rsidP="0085083E">
      <w:pPr>
        <w:widowControl/>
        <w:numPr>
          <w:ilvl w:val="0"/>
          <w:numId w:val="8"/>
        </w:numPr>
        <w:tabs>
          <w:tab w:val="num" w:pos="360"/>
          <w:tab w:val="left" w:pos="1134"/>
        </w:tabs>
        <w:autoSpaceDE/>
        <w:autoSpaceDN/>
        <w:adjustRightInd/>
        <w:ind w:left="0" w:firstLine="567"/>
        <w:jc w:val="both"/>
        <w:rPr>
          <w:color w:val="000000" w:themeColor="text1"/>
          <w:sz w:val="22"/>
          <w:szCs w:val="22"/>
        </w:rPr>
      </w:pPr>
      <w:r w:rsidRPr="0085083E">
        <w:rPr>
          <w:color w:val="000000" w:themeColor="text1"/>
          <w:sz w:val="22"/>
          <w:szCs w:val="22"/>
        </w:rPr>
        <w:t>согласовать в разумный срок предложение на закупку материалов (запасных частей) с предоставлением данных об объеме и стоимости материалов (запасных частей) до их приобретения Подрядчиком;</w:t>
      </w:r>
    </w:p>
    <w:p w:rsidR="00C62FC9" w:rsidRPr="0085083E" w:rsidRDefault="00C62FC9" w:rsidP="0085083E">
      <w:pPr>
        <w:widowControl/>
        <w:numPr>
          <w:ilvl w:val="0"/>
          <w:numId w:val="8"/>
        </w:numPr>
        <w:tabs>
          <w:tab w:val="num" w:pos="360"/>
          <w:tab w:val="left" w:pos="1134"/>
        </w:tabs>
        <w:autoSpaceDE/>
        <w:autoSpaceDN/>
        <w:adjustRightInd/>
        <w:ind w:left="0" w:firstLine="567"/>
        <w:jc w:val="both"/>
        <w:rPr>
          <w:color w:val="000000" w:themeColor="text1"/>
          <w:sz w:val="22"/>
          <w:szCs w:val="22"/>
        </w:rPr>
      </w:pPr>
      <w:r w:rsidRPr="0085083E">
        <w:rPr>
          <w:color w:val="000000" w:themeColor="text1"/>
          <w:sz w:val="22"/>
          <w:szCs w:val="22"/>
        </w:rPr>
        <w:t>предоставить документы, подтверждающие своевременность поставки материалов, запасных частей, необходимых для выполнения Работ (вида Работ) по Договору;</w:t>
      </w:r>
    </w:p>
    <w:p w:rsidR="00C62FC9" w:rsidRPr="0085083E" w:rsidRDefault="00C62FC9" w:rsidP="0085083E">
      <w:pPr>
        <w:widowControl/>
        <w:numPr>
          <w:ilvl w:val="0"/>
          <w:numId w:val="8"/>
        </w:numPr>
        <w:tabs>
          <w:tab w:val="num" w:pos="360"/>
          <w:tab w:val="left" w:pos="1134"/>
        </w:tabs>
        <w:autoSpaceDE/>
        <w:autoSpaceDN/>
        <w:adjustRightInd/>
        <w:ind w:left="0" w:firstLine="567"/>
        <w:jc w:val="both"/>
        <w:rPr>
          <w:color w:val="000000" w:themeColor="text1"/>
          <w:sz w:val="22"/>
          <w:szCs w:val="22"/>
        </w:rPr>
      </w:pPr>
      <w:r w:rsidRPr="0085083E">
        <w:rPr>
          <w:color w:val="000000" w:themeColor="text1"/>
          <w:sz w:val="22"/>
          <w:szCs w:val="22"/>
        </w:rPr>
        <w:t>осуществить закупку материалов (запасных частей) у организации-поставщика, выбранного и/или одобренного Заказчиком.</w:t>
      </w:r>
    </w:p>
    <w:p w:rsidR="00C62FC9" w:rsidRPr="0085083E" w:rsidRDefault="00C62FC9" w:rsidP="0085083E">
      <w:pPr>
        <w:widowControl/>
        <w:numPr>
          <w:ilvl w:val="2"/>
          <w:numId w:val="7"/>
        </w:numPr>
        <w:tabs>
          <w:tab w:val="left" w:pos="1134"/>
        </w:tabs>
        <w:autoSpaceDE/>
        <w:autoSpaceDN/>
        <w:adjustRightInd/>
        <w:ind w:left="0" w:firstLine="567"/>
        <w:jc w:val="both"/>
        <w:rPr>
          <w:color w:val="000000" w:themeColor="text1"/>
          <w:sz w:val="22"/>
          <w:szCs w:val="22"/>
        </w:rPr>
      </w:pPr>
      <w:r w:rsidRPr="0085083E">
        <w:rPr>
          <w:color w:val="000000" w:themeColor="text1"/>
          <w:sz w:val="22"/>
          <w:szCs w:val="22"/>
        </w:rPr>
        <w:t>Все погрузочно-разгрузочные, землеройные и другие работы, в том числе с применением специального автотранспорта (автокранов, автогидроподъемников, экскаваторов и т.д.) выполняет Подрядчик своими силами и за свой счет.</w:t>
      </w:r>
    </w:p>
    <w:p w:rsidR="00C62FC9" w:rsidRPr="0085083E" w:rsidRDefault="00C62FC9" w:rsidP="0085083E">
      <w:pPr>
        <w:widowControl/>
        <w:numPr>
          <w:ilvl w:val="1"/>
          <w:numId w:val="7"/>
        </w:numPr>
        <w:tabs>
          <w:tab w:val="left" w:pos="1134"/>
        </w:tabs>
        <w:autoSpaceDE/>
        <w:autoSpaceDN/>
        <w:adjustRightInd/>
        <w:ind w:left="0" w:firstLine="567"/>
        <w:jc w:val="both"/>
        <w:rPr>
          <w:color w:val="000000" w:themeColor="text1"/>
          <w:sz w:val="22"/>
          <w:szCs w:val="22"/>
        </w:rPr>
      </w:pPr>
      <w:r w:rsidRPr="0085083E">
        <w:rPr>
          <w:color w:val="000000" w:themeColor="text1"/>
          <w:sz w:val="22"/>
          <w:szCs w:val="22"/>
        </w:rPr>
        <w:t>Транспортное обеспечение.</w:t>
      </w:r>
    </w:p>
    <w:p w:rsidR="00C62FC9" w:rsidRPr="0085083E" w:rsidRDefault="00C62FC9" w:rsidP="0085083E">
      <w:pPr>
        <w:widowControl/>
        <w:numPr>
          <w:ilvl w:val="2"/>
          <w:numId w:val="9"/>
        </w:numPr>
        <w:tabs>
          <w:tab w:val="left" w:pos="1134"/>
        </w:tabs>
        <w:autoSpaceDE/>
        <w:autoSpaceDN/>
        <w:adjustRightInd/>
        <w:ind w:left="0" w:firstLine="567"/>
        <w:jc w:val="both"/>
        <w:rPr>
          <w:color w:val="000000" w:themeColor="text1"/>
          <w:sz w:val="22"/>
          <w:szCs w:val="22"/>
        </w:rPr>
      </w:pPr>
      <w:r w:rsidRPr="0085083E">
        <w:rPr>
          <w:color w:val="000000" w:themeColor="text1"/>
          <w:sz w:val="22"/>
          <w:szCs w:val="22"/>
        </w:rPr>
        <w:t>Подрядчик самостоятельно выполняет транспортное обеспечение Работ, в том числе:</w:t>
      </w:r>
    </w:p>
    <w:p w:rsidR="00C62FC9" w:rsidRPr="0085083E" w:rsidRDefault="00C62FC9" w:rsidP="0085083E">
      <w:pPr>
        <w:tabs>
          <w:tab w:val="left" w:pos="1134"/>
        </w:tabs>
        <w:ind w:firstLine="567"/>
        <w:jc w:val="both"/>
        <w:rPr>
          <w:color w:val="000000" w:themeColor="text1"/>
          <w:sz w:val="22"/>
          <w:szCs w:val="22"/>
        </w:rPr>
      </w:pPr>
      <w:r w:rsidRPr="0085083E">
        <w:rPr>
          <w:color w:val="000000" w:themeColor="text1"/>
          <w:sz w:val="22"/>
          <w:szCs w:val="22"/>
        </w:rPr>
        <w:t>- доставку персонала на Объект и обратно;</w:t>
      </w:r>
    </w:p>
    <w:p w:rsidR="00C62FC9" w:rsidRPr="0085083E" w:rsidRDefault="00C62FC9" w:rsidP="0085083E">
      <w:pPr>
        <w:tabs>
          <w:tab w:val="left" w:pos="1134"/>
        </w:tabs>
        <w:ind w:firstLine="567"/>
        <w:jc w:val="both"/>
        <w:rPr>
          <w:color w:val="000000" w:themeColor="text1"/>
          <w:sz w:val="22"/>
          <w:szCs w:val="22"/>
        </w:rPr>
      </w:pPr>
      <w:r w:rsidRPr="0085083E">
        <w:rPr>
          <w:color w:val="000000" w:themeColor="text1"/>
          <w:sz w:val="22"/>
          <w:szCs w:val="22"/>
        </w:rPr>
        <w:t>- перевозку деталей оборудования в мастерские Подрядчика и обратно;</w:t>
      </w:r>
    </w:p>
    <w:p w:rsidR="00C62FC9" w:rsidRPr="0085083E" w:rsidRDefault="00C62FC9" w:rsidP="0085083E">
      <w:pPr>
        <w:tabs>
          <w:tab w:val="left" w:pos="1134"/>
        </w:tabs>
        <w:ind w:firstLine="567"/>
        <w:jc w:val="both"/>
        <w:rPr>
          <w:color w:val="000000" w:themeColor="text1"/>
          <w:sz w:val="22"/>
          <w:szCs w:val="22"/>
        </w:rPr>
      </w:pPr>
      <w:r w:rsidRPr="0085083E">
        <w:rPr>
          <w:color w:val="000000" w:themeColor="text1"/>
          <w:sz w:val="22"/>
          <w:szCs w:val="22"/>
        </w:rPr>
        <w:t>- вывоз мусора и невостребованных материалов, образовавшихся в ходе Работ по Договору;</w:t>
      </w:r>
    </w:p>
    <w:p w:rsidR="00C62FC9" w:rsidRPr="0085083E" w:rsidRDefault="00C62FC9" w:rsidP="0085083E">
      <w:pPr>
        <w:tabs>
          <w:tab w:val="left" w:pos="1134"/>
        </w:tabs>
        <w:ind w:firstLine="567"/>
        <w:rPr>
          <w:color w:val="000000" w:themeColor="text1"/>
          <w:sz w:val="22"/>
          <w:szCs w:val="22"/>
        </w:rPr>
      </w:pPr>
      <w:r w:rsidRPr="0085083E">
        <w:rPr>
          <w:color w:val="000000" w:themeColor="text1"/>
          <w:sz w:val="22"/>
          <w:szCs w:val="22"/>
        </w:rPr>
        <w:t>- вывоз невостребованных материалов, образовавшихся в ходе Работ по Договору на склад Заказчика.</w:t>
      </w:r>
    </w:p>
    <w:p w:rsidR="00C62FC9" w:rsidRPr="0085083E" w:rsidRDefault="00C62FC9" w:rsidP="0085083E">
      <w:pPr>
        <w:tabs>
          <w:tab w:val="left" w:pos="1134"/>
        </w:tabs>
        <w:ind w:firstLine="567"/>
        <w:jc w:val="both"/>
        <w:rPr>
          <w:color w:val="000000" w:themeColor="text1"/>
          <w:sz w:val="22"/>
          <w:szCs w:val="22"/>
        </w:rPr>
      </w:pPr>
      <w:r w:rsidRPr="0085083E">
        <w:rPr>
          <w:color w:val="000000" w:themeColor="text1"/>
          <w:sz w:val="22"/>
          <w:szCs w:val="22"/>
        </w:rPr>
        <w:t>Во время транспортировки материалов, деталей оборудования и запасных частей ответственность за сохранность перевозимого груза несет Подрядчик.</w:t>
      </w:r>
    </w:p>
    <w:p w:rsidR="00C62FC9" w:rsidRPr="00A90CBF" w:rsidRDefault="00C62FC9" w:rsidP="0085083E">
      <w:pPr>
        <w:widowControl/>
        <w:numPr>
          <w:ilvl w:val="1"/>
          <w:numId w:val="9"/>
        </w:numPr>
        <w:tabs>
          <w:tab w:val="clear" w:pos="495"/>
          <w:tab w:val="num" w:pos="0"/>
          <w:tab w:val="left" w:pos="1134"/>
        </w:tabs>
        <w:autoSpaceDE/>
        <w:autoSpaceDN/>
        <w:adjustRightInd/>
        <w:ind w:left="0" w:firstLine="567"/>
        <w:jc w:val="both"/>
        <w:rPr>
          <w:color w:val="000000" w:themeColor="text1"/>
          <w:sz w:val="22"/>
          <w:szCs w:val="22"/>
        </w:rPr>
      </w:pPr>
      <w:r w:rsidRPr="00A90CBF">
        <w:rPr>
          <w:color w:val="000000" w:themeColor="text1"/>
          <w:sz w:val="22"/>
          <w:szCs w:val="22"/>
        </w:rPr>
        <w:t>Обеспечение Работ ремонтной, технологической и НТД (нормативно-техническая документация).</w:t>
      </w:r>
    </w:p>
    <w:p w:rsidR="00C62FC9" w:rsidRPr="0085083E" w:rsidRDefault="00C62FC9" w:rsidP="0085083E">
      <w:pPr>
        <w:widowControl/>
        <w:numPr>
          <w:ilvl w:val="2"/>
          <w:numId w:val="9"/>
        </w:numPr>
        <w:tabs>
          <w:tab w:val="left" w:pos="1134"/>
        </w:tabs>
        <w:autoSpaceDE/>
        <w:autoSpaceDN/>
        <w:adjustRightInd/>
        <w:ind w:left="0" w:firstLine="567"/>
        <w:jc w:val="both"/>
        <w:rPr>
          <w:color w:val="000000" w:themeColor="text1"/>
          <w:sz w:val="22"/>
          <w:szCs w:val="22"/>
        </w:rPr>
      </w:pPr>
      <w:r w:rsidRPr="0085083E">
        <w:rPr>
          <w:color w:val="000000" w:themeColor="text1"/>
          <w:sz w:val="22"/>
          <w:szCs w:val="22"/>
        </w:rPr>
        <w:t>По окончании Работ, но не позднее даты предоставления Актов о приемке выполненных Работ (форма КС-2), Справок о стоимости выполненных Работ и затрат (форма КС</w:t>
      </w:r>
      <w:r w:rsidR="00016F91">
        <w:rPr>
          <w:color w:val="000000" w:themeColor="text1"/>
          <w:sz w:val="22"/>
          <w:szCs w:val="22"/>
        </w:rPr>
        <w:t>-3) за последний отчетный месяц</w:t>
      </w:r>
      <w:r w:rsidRPr="0085083E">
        <w:rPr>
          <w:color w:val="000000" w:themeColor="text1"/>
          <w:sz w:val="22"/>
          <w:szCs w:val="22"/>
        </w:rPr>
        <w:t xml:space="preserve">. </w:t>
      </w:r>
    </w:p>
    <w:p w:rsidR="00C62FC9" w:rsidRPr="0085083E" w:rsidRDefault="00C62FC9" w:rsidP="0085083E">
      <w:pPr>
        <w:tabs>
          <w:tab w:val="left" w:pos="1134"/>
        </w:tabs>
        <w:ind w:firstLine="567"/>
        <w:rPr>
          <w:color w:val="000000" w:themeColor="text1"/>
          <w:sz w:val="22"/>
          <w:szCs w:val="22"/>
        </w:rPr>
      </w:pPr>
    </w:p>
    <w:p w:rsidR="00C62FC9" w:rsidRPr="0085083E" w:rsidRDefault="00C62FC9" w:rsidP="0085083E">
      <w:pPr>
        <w:keepNext/>
        <w:numPr>
          <w:ilvl w:val="0"/>
          <w:numId w:val="9"/>
        </w:numPr>
        <w:shd w:val="clear" w:color="auto" w:fill="FFFFFF"/>
        <w:tabs>
          <w:tab w:val="left" w:pos="1134"/>
        </w:tabs>
        <w:adjustRightInd/>
        <w:ind w:left="0" w:firstLine="567"/>
        <w:jc w:val="center"/>
        <w:rPr>
          <w:b/>
          <w:bCs/>
          <w:color w:val="000000" w:themeColor="text1"/>
          <w:sz w:val="22"/>
          <w:szCs w:val="22"/>
        </w:rPr>
      </w:pPr>
      <w:r w:rsidRPr="0085083E">
        <w:rPr>
          <w:b/>
          <w:bCs/>
          <w:color w:val="000000" w:themeColor="text1"/>
          <w:sz w:val="22"/>
          <w:szCs w:val="22"/>
        </w:rPr>
        <w:t>Обязанности Подрядчика</w:t>
      </w:r>
      <w:r w:rsidR="0085083E">
        <w:rPr>
          <w:b/>
          <w:bCs/>
          <w:color w:val="000000" w:themeColor="text1"/>
          <w:sz w:val="22"/>
          <w:szCs w:val="22"/>
        </w:rPr>
        <w:t>.</w:t>
      </w:r>
    </w:p>
    <w:p w:rsidR="00C62FC9" w:rsidRPr="0085083E" w:rsidRDefault="00C62FC9" w:rsidP="0085083E">
      <w:pPr>
        <w:shd w:val="clear" w:color="auto" w:fill="FFFFFF"/>
        <w:tabs>
          <w:tab w:val="left" w:pos="1134"/>
        </w:tabs>
        <w:ind w:firstLine="567"/>
        <w:jc w:val="both"/>
        <w:rPr>
          <w:b/>
          <w:color w:val="000000" w:themeColor="text1"/>
          <w:sz w:val="22"/>
          <w:szCs w:val="22"/>
        </w:rPr>
      </w:pPr>
      <w:r w:rsidRPr="0085083E">
        <w:rPr>
          <w:b/>
          <w:color w:val="000000" w:themeColor="text1"/>
          <w:sz w:val="22"/>
          <w:szCs w:val="22"/>
        </w:rPr>
        <w:t>Подрядчик обязуется:</w:t>
      </w:r>
    </w:p>
    <w:p w:rsidR="006404B7" w:rsidRDefault="00C62FC9" w:rsidP="00BB30EB">
      <w:pPr>
        <w:numPr>
          <w:ilvl w:val="1"/>
          <w:numId w:val="10"/>
        </w:numPr>
        <w:shd w:val="clear" w:color="auto" w:fill="FFFFFF"/>
        <w:tabs>
          <w:tab w:val="clear" w:pos="495"/>
          <w:tab w:val="num" w:pos="720"/>
          <w:tab w:val="left" w:pos="1134"/>
        </w:tabs>
        <w:adjustRightInd/>
        <w:ind w:left="0" w:firstLine="567"/>
        <w:jc w:val="both"/>
        <w:rPr>
          <w:color w:val="000000" w:themeColor="text1"/>
          <w:sz w:val="22"/>
          <w:szCs w:val="22"/>
        </w:rPr>
      </w:pPr>
      <w:r w:rsidRPr="006404B7">
        <w:rPr>
          <w:color w:val="000000" w:themeColor="text1"/>
          <w:sz w:val="22"/>
          <w:szCs w:val="22"/>
        </w:rPr>
        <w:t xml:space="preserve">Выполнить своими или привлеченными силами все Работы в объеме и сроки, </w:t>
      </w:r>
      <w:r w:rsidRPr="006404B7">
        <w:rPr>
          <w:color w:val="000000" w:themeColor="text1"/>
          <w:sz w:val="22"/>
          <w:szCs w:val="22"/>
        </w:rPr>
        <w:lastRenderedPageBreak/>
        <w:t xml:space="preserve">предусмотренные настоящим Договором и Сметной документацией, сдать результат Работ Заказчику в состоянии, позволяющем нормальную эксплуатацию </w:t>
      </w:r>
      <w:r w:rsidR="006404B7" w:rsidRPr="006404B7">
        <w:rPr>
          <w:color w:val="000000" w:themeColor="text1"/>
          <w:sz w:val="22"/>
          <w:szCs w:val="22"/>
        </w:rPr>
        <w:t>о</w:t>
      </w:r>
      <w:r w:rsidRPr="006404B7">
        <w:rPr>
          <w:color w:val="000000" w:themeColor="text1"/>
          <w:sz w:val="22"/>
          <w:szCs w:val="22"/>
        </w:rPr>
        <w:t xml:space="preserve">бъекта и результата Работ. Состояние отремонтированного </w:t>
      </w:r>
      <w:r w:rsidR="006404B7" w:rsidRPr="006404B7">
        <w:rPr>
          <w:color w:val="000000" w:themeColor="text1"/>
          <w:sz w:val="22"/>
          <w:szCs w:val="22"/>
        </w:rPr>
        <w:t xml:space="preserve">объекта </w:t>
      </w:r>
      <w:r w:rsidRPr="006404B7">
        <w:rPr>
          <w:color w:val="000000" w:themeColor="text1"/>
          <w:sz w:val="22"/>
          <w:szCs w:val="22"/>
        </w:rPr>
        <w:t xml:space="preserve">должно соответствовать </w:t>
      </w:r>
      <w:r w:rsidR="003D26E2" w:rsidRPr="006404B7">
        <w:rPr>
          <w:color w:val="000000" w:themeColor="text1"/>
          <w:sz w:val="22"/>
          <w:szCs w:val="22"/>
        </w:rPr>
        <w:t>требованиям технической</w:t>
      </w:r>
      <w:r w:rsidRPr="006404B7">
        <w:rPr>
          <w:color w:val="000000" w:themeColor="text1"/>
          <w:sz w:val="22"/>
          <w:szCs w:val="22"/>
        </w:rPr>
        <w:t xml:space="preserve"> документации на ремонт в течение установленных сроков</w:t>
      </w:r>
      <w:r w:rsidR="006404B7">
        <w:rPr>
          <w:color w:val="000000" w:themeColor="text1"/>
          <w:sz w:val="22"/>
          <w:szCs w:val="22"/>
        </w:rPr>
        <w:t>.</w:t>
      </w:r>
    </w:p>
    <w:p w:rsidR="00C62FC9" w:rsidRPr="006404B7" w:rsidRDefault="00C62FC9" w:rsidP="00BB30EB">
      <w:pPr>
        <w:numPr>
          <w:ilvl w:val="1"/>
          <w:numId w:val="10"/>
        </w:numPr>
        <w:shd w:val="clear" w:color="auto" w:fill="FFFFFF"/>
        <w:tabs>
          <w:tab w:val="clear" w:pos="495"/>
          <w:tab w:val="num" w:pos="720"/>
          <w:tab w:val="left" w:pos="1134"/>
        </w:tabs>
        <w:adjustRightInd/>
        <w:ind w:left="0" w:firstLine="567"/>
        <w:jc w:val="both"/>
        <w:rPr>
          <w:color w:val="000000" w:themeColor="text1"/>
          <w:sz w:val="22"/>
          <w:szCs w:val="22"/>
        </w:rPr>
      </w:pPr>
      <w:r w:rsidRPr="006404B7">
        <w:rPr>
          <w:color w:val="000000" w:themeColor="text1"/>
          <w:sz w:val="22"/>
          <w:szCs w:val="22"/>
          <w:lang w:val="sr-Cyrl-CS"/>
        </w:rPr>
        <w:t>Назначить приказом в течение 5 (пяти) календарных дней после подписания настоящего Договора своего представителя, уполномоченного выступать от имени Подрядчика по техническим вопросам, касающимся исполнения настоящего Договора (далее – Представитель Подрядчика). Любые указания или решения, принятые Представителем Подрядчика, считаются действительными и данными от имени Подрядчика. Подрядчик имеет право заменить своего Представителя, направив письменное уведомление Заказчику не позднее, чем за 10 (десять) календарных дней до указанной замены.</w:t>
      </w:r>
    </w:p>
    <w:p w:rsidR="00C62FC9" w:rsidRPr="0085083E" w:rsidRDefault="00C62FC9" w:rsidP="0085083E">
      <w:pPr>
        <w:numPr>
          <w:ilvl w:val="1"/>
          <w:numId w:val="10"/>
        </w:numPr>
        <w:shd w:val="clear" w:color="auto" w:fill="FFFFFF"/>
        <w:tabs>
          <w:tab w:val="clear" w:pos="495"/>
          <w:tab w:val="num" w:pos="720"/>
          <w:tab w:val="left" w:pos="1134"/>
        </w:tabs>
        <w:adjustRightInd/>
        <w:ind w:left="0" w:firstLine="567"/>
        <w:jc w:val="both"/>
        <w:rPr>
          <w:color w:val="000000" w:themeColor="text1"/>
          <w:sz w:val="22"/>
          <w:szCs w:val="22"/>
        </w:rPr>
      </w:pPr>
      <w:r w:rsidRPr="0085083E">
        <w:rPr>
          <w:color w:val="000000" w:themeColor="text1"/>
          <w:sz w:val="22"/>
          <w:szCs w:val="22"/>
        </w:rPr>
        <w:t>Обеспечить присутствие на Объекте во время проведения Работ своего ответственного представителя (инженерно-технический работник). Данный представитель обязан незамедлительно в письменном виде сообщить Заказчику о выявленных им случаях отклонения при выполнении Работ от, требований Технического задания Заказчика, СНиП, ГОСТ, ТУ и т.д. Отсутствие таких замечаний лишает Подрядчика права ссылаться на факт известности Заказчику о каких-либо недостатках.</w:t>
      </w:r>
    </w:p>
    <w:p w:rsidR="00C62FC9" w:rsidRPr="0085083E" w:rsidRDefault="00C62FC9" w:rsidP="0085083E">
      <w:pPr>
        <w:numPr>
          <w:ilvl w:val="1"/>
          <w:numId w:val="26"/>
        </w:numPr>
        <w:shd w:val="clear" w:color="auto" w:fill="FFFFFF"/>
        <w:tabs>
          <w:tab w:val="left" w:pos="1134"/>
        </w:tabs>
        <w:adjustRightInd/>
        <w:ind w:left="0" w:firstLine="567"/>
        <w:jc w:val="both"/>
        <w:rPr>
          <w:b/>
          <w:color w:val="000000" w:themeColor="text1"/>
          <w:sz w:val="22"/>
          <w:szCs w:val="22"/>
        </w:rPr>
      </w:pPr>
      <w:r w:rsidRPr="0085083E">
        <w:rPr>
          <w:b/>
          <w:color w:val="000000" w:themeColor="text1"/>
          <w:sz w:val="22"/>
          <w:szCs w:val="22"/>
        </w:rPr>
        <w:t>обеспечить:</w:t>
      </w:r>
    </w:p>
    <w:p w:rsidR="00C62FC9" w:rsidRPr="0085083E" w:rsidRDefault="00C62FC9" w:rsidP="0085083E">
      <w:pPr>
        <w:pStyle w:val="ConsNormal"/>
        <w:widowControl/>
        <w:numPr>
          <w:ilvl w:val="2"/>
          <w:numId w:val="26"/>
        </w:numPr>
        <w:tabs>
          <w:tab w:val="left" w:pos="1134"/>
        </w:tabs>
        <w:ind w:left="0" w:firstLine="567"/>
        <w:jc w:val="both"/>
        <w:rPr>
          <w:rFonts w:ascii="Times New Roman" w:hAnsi="Times New Roman" w:cs="Times New Roman"/>
          <w:color w:val="000000" w:themeColor="text1"/>
          <w:sz w:val="22"/>
          <w:szCs w:val="22"/>
        </w:rPr>
      </w:pPr>
      <w:r w:rsidRPr="0085083E">
        <w:rPr>
          <w:rFonts w:ascii="Times New Roman" w:hAnsi="Times New Roman" w:cs="Times New Roman"/>
          <w:color w:val="000000" w:themeColor="text1"/>
          <w:sz w:val="22"/>
          <w:szCs w:val="22"/>
        </w:rPr>
        <w:t>производство Работ в полном соответствии с Договором, Техническим заданием, Графиком производства Работ, утвержденной, технической и Сметной документацией), действующей научно-технической документацией, нормами и правилами, государственными и отраслевыми стандартами РФ;</w:t>
      </w:r>
    </w:p>
    <w:p w:rsidR="00C62FC9" w:rsidRPr="0085083E" w:rsidRDefault="00C62FC9" w:rsidP="0085083E">
      <w:pPr>
        <w:pStyle w:val="ConsNormal"/>
        <w:widowControl/>
        <w:numPr>
          <w:ilvl w:val="2"/>
          <w:numId w:val="26"/>
        </w:numPr>
        <w:tabs>
          <w:tab w:val="left" w:pos="1134"/>
        </w:tabs>
        <w:ind w:left="0" w:firstLine="567"/>
        <w:jc w:val="both"/>
        <w:rPr>
          <w:rFonts w:ascii="Times New Roman" w:hAnsi="Times New Roman" w:cs="Times New Roman"/>
          <w:color w:val="000000" w:themeColor="text1"/>
          <w:sz w:val="22"/>
          <w:szCs w:val="22"/>
        </w:rPr>
      </w:pPr>
      <w:r w:rsidRPr="0085083E">
        <w:rPr>
          <w:rFonts w:ascii="Times New Roman" w:hAnsi="Times New Roman" w:cs="Times New Roman"/>
          <w:color w:val="000000" w:themeColor="text1"/>
          <w:sz w:val="22"/>
          <w:szCs w:val="22"/>
        </w:rPr>
        <w:t>наличие у персонала (специалистов) Подрядчика необходимых инструментов, приборов, оборудования, оснастки, средств индивидуальной защиты;</w:t>
      </w:r>
    </w:p>
    <w:p w:rsidR="00C62FC9" w:rsidRPr="0085083E" w:rsidRDefault="00C62FC9" w:rsidP="0085083E">
      <w:pPr>
        <w:pStyle w:val="ConsNormal"/>
        <w:widowControl/>
        <w:numPr>
          <w:ilvl w:val="2"/>
          <w:numId w:val="26"/>
        </w:numPr>
        <w:tabs>
          <w:tab w:val="left" w:pos="1134"/>
        </w:tabs>
        <w:ind w:left="0" w:firstLine="567"/>
        <w:jc w:val="both"/>
        <w:rPr>
          <w:rFonts w:ascii="Times New Roman" w:hAnsi="Times New Roman" w:cs="Times New Roman"/>
          <w:color w:val="000000" w:themeColor="text1"/>
          <w:sz w:val="22"/>
          <w:szCs w:val="22"/>
        </w:rPr>
      </w:pPr>
      <w:r w:rsidRPr="0085083E">
        <w:rPr>
          <w:rFonts w:ascii="Times New Roman" w:hAnsi="Times New Roman" w:cs="Times New Roman"/>
          <w:color w:val="000000" w:themeColor="text1"/>
          <w:sz w:val="22"/>
          <w:szCs w:val="22"/>
        </w:rPr>
        <w:t>устройство всех необходимых временных сооружений для выполнения Работ (сроков Работ / видов Работ);</w:t>
      </w:r>
    </w:p>
    <w:p w:rsidR="00C62FC9" w:rsidRPr="0085083E" w:rsidRDefault="00C62FC9" w:rsidP="0085083E">
      <w:pPr>
        <w:pStyle w:val="ConsNormal"/>
        <w:widowControl/>
        <w:numPr>
          <w:ilvl w:val="2"/>
          <w:numId w:val="26"/>
        </w:numPr>
        <w:tabs>
          <w:tab w:val="left" w:pos="1134"/>
        </w:tabs>
        <w:ind w:left="0" w:firstLine="567"/>
        <w:jc w:val="both"/>
        <w:rPr>
          <w:rFonts w:ascii="Times New Roman" w:hAnsi="Times New Roman" w:cs="Times New Roman"/>
          <w:color w:val="000000" w:themeColor="text1"/>
          <w:sz w:val="22"/>
          <w:szCs w:val="22"/>
        </w:rPr>
      </w:pPr>
      <w:r w:rsidRPr="0085083E">
        <w:rPr>
          <w:rFonts w:ascii="Times New Roman" w:hAnsi="Times New Roman" w:cs="Times New Roman"/>
          <w:color w:val="000000" w:themeColor="text1"/>
          <w:sz w:val="22"/>
          <w:szCs w:val="22"/>
        </w:rPr>
        <w:t>устранение в сроки, согласованные с Заказчиком, недостатков и дефектов, выявленных при приемке Работ и в течение гарантийного срока эксплуатации результата выполненных Работ;</w:t>
      </w:r>
    </w:p>
    <w:p w:rsidR="00C62FC9" w:rsidRPr="0085083E" w:rsidRDefault="00C62FC9" w:rsidP="0085083E">
      <w:pPr>
        <w:pStyle w:val="ConsNormal"/>
        <w:widowControl/>
        <w:numPr>
          <w:ilvl w:val="2"/>
          <w:numId w:val="26"/>
        </w:numPr>
        <w:tabs>
          <w:tab w:val="left" w:pos="1134"/>
        </w:tabs>
        <w:ind w:left="0" w:firstLine="567"/>
        <w:jc w:val="both"/>
        <w:rPr>
          <w:rFonts w:ascii="Times New Roman" w:hAnsi="Times New Roman" w:cs="Times New Roman"/>
          <w:color w:val="000000" w:themeColor="text1"/>
          <w:sz w:val="22"/>
          <w:szCs w:val="22"/>
        </w:rPr>
      </w:pPr>
      <w:r w:rsidRPr="0085083E">
        <w:rPr>
          <w:rFonts w:ascii="Times New Roman" w:hAnsi="Times New Roman" w:cs="Times New Roman"/>
          <w:color w:val="000000" w:themeColor="text1"/>
          <w:sz w:val="22"/>
          <w:szCs w:val="22"/>
        </w:rPr>
        <w:t>бесперебойное функционирование инженерных систем и оборудования при нормальной эксплуатации Объекта в течение гарантийного срока;</w:t>
      </w:r>
    </w:p>
    <w:p w:rsidR="00C62FC9" w:rsidRPr="0085083E" w:rsidRDefault="00C62FC9" w:rsidP="0085083E">
      <w:pPr>
        <w:pStyle w:val="ConsNormal"/>
        <w:widowControl/>
        <w:numPr>
          <w:ilvl w:val="2"/>
          <w:numId w:val="26"/>
        </w:numPr>
        <w:tabs>
          <w:tab w:val="left" w:pos="1134"/>
        </w:tabs>
        <w:ind w:left="0" w:firstLine="567"/>
        <w:jc w:val="both"/>
        <w:rPr>
          <w:rFonts w:ascii="Times New Roman" w:hAnsi="Times New Roman" w:cs="Times New Roman"/>
          <w:color w:val="000000" w:themeColor="text1"/>
          <w:sz w:val="22"/>
          <w:szCs w:val="22"/>
        </w:rPr>
      </w:pPr>
      <w:r w:rsidRPr="0085083E">
        <w:rPr>
          <w:rFonts w:ascii="Times New Roman" w:hAnsi="Times New Roman" w:cs="Times New Roman"/>
          <w:color w:val="000000" w:themeColor="text1"/>
          <w:sz w:val="22"/>
          <w:szCs w:val="22"/>
        </w:rPr>
        <w:t xml:space="preserve">порядок и чистоту на Объекте и конкретных местах производства Работ, хранить строительный мусор </w:t>
      </w:r>
      <w:r w:rsidR="00A90CBF" w:rsidRPr="0085083E">
        <w:rPr>
          <w:rFonts w:ascii="Times New Roman" w:hAnsi="Times New Roman" w:cs="Times New Roman"/>
          <w:color w:val="000000" w:themeColor="text1"/>
          <w:sz w:val="22"/>
          <w:szCs w:val="22"/>
        </w:rPr>
        <w:t xml:space="preserve">в </w:t>
      </w:r>
      <w:r w:rsidR="00A90CBF">
        <w:rPr>
          <w:rFonts w:ascii="Times New Roman" w:hAnsi="Times New Roman" w:cs="Times New Roman"/>
          <w:color w:val="000000" w:themeColor="text1"/>
          <w:sz w:val="22"/>
          <w:szCs w:val="22"/>
        </w:rPr>
        <w:t>местах,</w:t>
      </w:r>
      <w:r w:rsidR="004A5E5F">
        <w:rPr>
          <w:rFonts w:ascii="Times New Roman" w:hAnsi="Times New Roman" w:cs="Times New Roman"/>
          <w:color w:val="000000" w:themeColor="text1"/>
          <w:sz w:val="22"/>
          <w:szCs w:val="22"/>
        </w:rPr>
        <w:t xml:space="preserve"> обговоренных с Заказчиком</w:t>
      </w:r>
      <w:r w:rsidRPr="0085083E">
        <w:rPr>
          <w:rFonts w:ascii="Times New Roman" w:hAnsi="Times New Roman" w:cs="Times New Roman"/>
          <w:color w:val="000000" w:themeColor="text1"/>
          <w:sz w:val="22"/>
          <w:szCs w:val="22"/>
        </w:rPr>
        <w:t>, не допуская большого скопления.</w:t>
      </w:r>
    </w:p>
    <w:p w:rsidR="00BC5F86" w:rsidRDefault="00C62FC9" w:rsidP="00BB30EB">
      <w:pPr>
        <w:numPr>
          <w:ilvl w:val="1"/>
          <w:numId w:val="26"/>
        </w:numPr>
        <w:shd w:val="clear" w:color="auto" w:fill="FFFFFF"/>
        <w:tabs>
          <w:tab w:val="clear" w:pos="360"/>
          <w:tab w:val="num" w:pos="720"/>
          <w:tab w:val="left" w:pos="1134"/>
        </w:tabs>
        <w:adjustRightInd/>
        <w:snapToGrid w:val="0"/>
        <w:ind w:left="0" w:firstLine="567"/>
        <w:jc w:val="both"/>
        <w:rPr>
          <w:color w:val="000000" w:themeColor="text1"/>
          <w:sz w:val="22"/>
          <w:szCs w:val="22"/>
        </w:rPr>
      </w:pPr>
      <w:r w:rsidRPr="00BC5F86">
        <w:rPr>
          <w:color w:val="000000" w:themeColor="text1"/>
          <w:sz w:val="22"/>
          <w:szCs w:val="22"/>
        </w:rPr>
        <w:t>Согласовать с Заказчиком порядок ведения Работ на Объекте и обеспечить соблюдение его на производственной площадке и в местах производства Работ;</w:t>
      </w:r>
    </w:p>
    <w:p w:rsidR="00BC5F86" w:rsidRDefault="00450237" w:rsidP="00450237">
      <w:pPr>
        <w:shd w:val="clear" w:color="auto" w:fill="FFFFFF"/>
        <w:tabs>
          <w:tab w:val="left" w:pos="993"/>
        </w:tabs>
        <w:adjustRightInd/>
        <w:snapToGrid w:val="0"/>
        <w:jc w:val="both"/>
        <w:rPr>
          <w:color w:val="000000" w:themeColor="text1"/>
          <w:sz w:val="22"/>
          <w:szCs w:val="22"/>
        </w:rPr>
      </w:pPr>
      <w:r>
        <w:rPr>
          <w:color w:val="000000" w:themeColor="text1"/>
          <w:sz w:val="22"/>
          <w:szCs w:val="22"/>
        </w:rPr>
        <w:tab/>
      </w:r>
      <w:r w:rsidR="00C62FC9" w:rsidRPr="00BC5F86">
        <w:rPr>
          <w:color w:val="000000" w:themeColor="text1"/>
          <w:sz w:val="22"/>
          <w:szCs w:val="22"/>
        </w:rPr>
        <w:t>Представлять Заказчику необходимые для выполнени</w:t>
      </w:r>
      <w:r>
        <w:rPr>
          <w:color w:val="000000" w:themeColor="text1"/>
          <w:sz w:val="22"/>
          <w:szCs w:val="22"/>
        </w:rPr>
        <w:t xml:space="preserve">я Работ сертификаты, аттестаты, </w:t>
      </w:r>
      <w:r w:rsidR="00C62FC9" w:rsidRPr="00BC5F86">
        <w:rPr>
          <w:color w:val="000000" w:themeColor="text1"/>
          <w:sz w:val="22"/>
          <w:szCs w:val="22"/>
        </w:rPr>
        <w:t>аккредитации</w:t>
      </w:r>
      <w:r w:rsidR="001E614A" w:rsidRPr="00BC5F86">
        <w:rPr>
          <w:color w:val="000000" w:themeColor="text1"/>
          <w:sz w:val="22"/>
          <w:szCs w:val="22"/>
        </w:rPr>
        <w:t xml:space="preserve"> и разрешения</w:t>
      </w:r>
      <w:r w:rsidR="00C62FC9" w:rsidRPr="00BC5F86">
        <w:rPr>
          <w:color w:val="000000" w:themeColor="text1"/>
          <w:sz w:val="22"/>
          <w:szCs w:val="22"/>
        </w:rPr>
        <w:t xml:space="preserve">, позволяющих выполнять Работы в рамках настоящего Договора. </w:t>
      </w:r>
    </w:p>
    <w:p w:rsidR="00C62FC9" w:rsidRPr="00BC5F86" w:rsidRDefault="00C62FC9" w:rsidP="00BB30EB">
      <w:pPr>
        <w:numPr>
          <w:ilvl w:val="1"/>
          <w:numId w:val="26"/>
        </w:numPr>
        <w:shd w:val="clear" w:color="auto" w:fill="FFFFFF"/>
        <w:tabs>
          <w:tab w:val="clear" w:pos="360"/>
          <w:tab w:val="num" w:pos="720"/>
          <w:tab w:val="left" w:pos="1134"/>
        </w:tabs>
        <w:adjustRightInd/>
        <w:snapToGrid w:val="0"/>
        <w:ind w:left="0" w:firstLine="567"/>
        <w:jc w:val="both"/>
        <w:rPr>
          <w:color w:val="000000" w:themeColor="text1"/>
          <w:sz w:val="22"/>
          <w:szCs w:val="22"/>
        </w:rPr>
      </w:pPr>
      <w:r w:rsidRPr="00BC5F86">
        <w:rPr>
          <w:color w:val="000000" w:themeColor="text1"/>
          <w:sz w:val="22"/>
          <w:szCs w:val="22"/>
        </w:rPr>
        <w:t xml:space="preserve">Уведомлять Заказчика в письменной форме о необходимости проведения приемки </w:t>
      </w:r>
      <w:r w:rsidR="0085083E" w:rsidRPr="00BC5F86">
        <w:rPr>
          <w:color w:val="000000" w:themeColor="text1"/>
          <w:sz w:val="22"/>
          <w:szCs w:val="22"/>
        </w:rPr>
        <w:t>скрытых видов</w:t>
      </w:r>
      <w:r w:rsidRPr="00BC5F86">
        <w:rPr>
          <w:color w:val="000000" w:themeColor="text1"/>
          <w:sz w:val="22"/>
          <w:szCs w:val="22"/>
        </w:rPr>
        <w:t xml:space="preserve"> Работ. Уведомление направляется заблаговременно, но не позднее, чем за 2 (два) рабочих дня до начала проведения этой приемки (уведомление направляется средствами факсимильной связи с последующим направлением оригинала документа на почтовый адрес Заказчика). Никакие подлежащие закрытию Работы не могут быть закрыты Подрядчиком без предъявления их Заказчику и без оформления соо</w:t>
      </w:r>
      <w:r w:rsidR="00F54AD1" w:rsidRPr="00BC5F86">
        <w:rPr>
          <w:color w:val="000000" w:themeColor="text1"/>
          <w:sz w:val="22"/>
          <w:szCs w:val="22"/>
        </w:rPr>
        <w:t>тветствующих Актов. В случае не</w:t>
      </w:r>
      <w:r w:rsidRPr="00BC5F86">
        <w:rPr>
          <w:color w:val="000000" w:themeColor="text1"/>
          <w:sz w:val="22"/>
          <w:szCs w:val="22"/>
        </w:rPr>
        <w:t>выполнени</w:t>
      </w:r>
      <w:r w:rsidR="00F54AD1" w:rsidRPr="00BC5F86">
        <w:rPr>
          <w:color w:val="000000" w:themeColor="text1"/>
          <w:sz w:val="22"/>
          <w:szCs w:val="22"/>
        </w:rPr>
        <w:t>я</w:t>
      </w:r>
      <w:r w:rsidRPr="00BC5F86">
        <w:rPr>
          <w:color w:val="000000" w:themeColor="text1"/>
          <w:sz w:val="22"/>
          <w:szCs w:val="22"/>
        </w:rPr>
        <w:t xml:space="preserve"> вышеуказанного требования Подрядчик, по указанию Заказчика, обязан открыть любую часть скрытых видов Работ для их освидетельствования, а затем произвести всю необходимую восстановительную работу, за свой счет.</w:t>
      </w:r>
    </w:p>
    <w:p w:rsidR="00C62FC9" w:rsidRPr="0085083E" w:rsidRDefault="00C62FC9" w:rsidP="0085083E">
      <w:pPr>
        <w:widowControl/>
        <w:numPr>
          <w:ilvl w:val="1"/>
          <w:numId w:val="26"/>
        </w:numPr>
        <w:tabs>
          <w:tab w:val="clear" w:pos="360"/>
          <w:tab w:val="num" w:pos="0"/>
          <w:tab w:val="left" w:pos="1134"/>
        </w:tabs>
        <w:autoSpaceDE/>
        <w:autoSpaceDN/>
        <w:adjustRightInd/>
        <w:snapToGrid w:val="0"/>
        <w:ind w:left="0" w:firstLine="567"/>
        <w:jc w:val="both"/>
        <w:rPr>
          <w:color w:val="000000" w:themeColor="text1"/>
          <w:sz w:val="22"/>
          <w:szCs w:val="22"/>
        </w:rPr>
      </w:pPr>
      <w:r w:rsidRPr="0085083E">
        <w:rPr>
          <w:color w:val="000000" w:themeColor="text1"/>
          <w:sz w:val="22"/>
          <w:szCs w:val="22"/>
        </w:rPr>
        <w:t>Вести Общий журнал работ</w:t>
      </w:r>
      <w:r w:rsidR="00BC5F86">
        <w:rPr>
          <w:color w:val="000000" w:themeColor="text1"/>
          <w:sz w:val="22"/>
          <w:szCs w:val="22"/>
        </w:rPr>
        <w:t>,</w:t>
      </w:r>
      <w:r w:rsidR="00BC5F86" w:rsidRPr="00BC5F86">
        <w:rPr>
          <w:rFonts w:ascii="Arial" w:hAnsi="Arial" w:cs="Arial"/>
        </w:rPr>
        <w:t xml:space="preserve"> </w:t>
      </w:r>
      <w:r w:rsidR="00BC5F86" w:rsidRPr="00BC5F86">
        <w:rPr>
          <w:color w:val="000000" w:themeColor="text1"/>
          <w:sz w:val="22"/>
          <w:szCs w:val="22"/>
        </w:rPr>
        <w:t>монтажный журнал, журнал крановых работ, журнал входного контроля, журнал скрытых работ</w:t>
      </w:r>
      <w:r w:rsidRPr="0085083E">
        <w:rPr>
          <w:color w:val="000000" w:themeColor="text1"/>
          <w:sz w:val="22"/>
          <w:szCs w:val="22"/>
        </w:rPr>
        <w:t xml:space="preserve"> при выполнении строительно-монтажных Работ (типовая межотраслевая форма КС-6, утвержденная Постановлением Госкомстата РФ от 30.10.1997г.), обеспечить постоянное наличие его на объекте. Заказчик своевременно проверяет и своей подписью подтверждает записи в журнале. Если он не удовлетворен ходом и качеством работ или записями Подрядчика, то он излагает свое мнение в журнале. После окончания Работ передать журналы Заказчику. </w:t>
      </w:r>
    </w:p>
    <w:p w:rsidR="00C62FC9" w:rsidRPr="0085083E" w:rsidRDefault="00C62FC9" w:rsidP="0085083E">
      <w:pPr>
        <w:widowControl/>
        <w:tabs>
          <w:tab w:val="left" w:pos="1134"/>
        </w:tabs>
        <w:autoSpaceDE/>
        <w:autoSpaceDN/>
        <w:adjustRightInd/>
        <w:snapToGrid w:val="0"/>
        <w:ind w:firstLine="567"/>
        <w:jc w:val="both"/>
        <w:rPr>
          <w:color w:val="000000" w:themeColor="text1"/>
          <w:sz w:val="22"/>
          <w:szCs w:val="22"/>
        </w:rPr>
      </w:pPr>
      <w:r w:rsidRPr="0085083E">
        <w:rPr>
          <w:color w:val="000000" w:themeColor="text1"/>
          <w:sz w:val="22"/>
          <w:szCs w:val="22"/>
        </w:rPr>
        <w:t>Подрядчик обязан в трёхдневный срок устранить замечания Заказчика.</w:t>
      </w:r>
    </w:p>
    <w:p w:rsidR="00C62FC9" w:rsidRPr="0085083E" w:rsidRDefault="00C62FC9" w:rsidP="0085083E">
      <w:pPr>
        <w:numPr>
          <w:ilvl w:val="1"/>
          <w:numId w:val="26"/>
        </w:numPr>
        <w:shd w:val="clear" w:color="auto" w:fill="FFFFFF"/>
        <w:tabs>
          <w:tab w:val="num" w:pos="720"/>
          <w:tab w:val="left" w:pos="1134"/>
        </w:tabs>
        <w:adjustRightInd/>
        <w:ind w:left="0" w:firstLine="567"/>
        <w:jc w:val="both"/>
        <w:rPr>
          <w:color w:val="000000" w:themeColor="text1"/>
          <w:sz w:val="22"/>
          <w:szCs w:val="22"/>
        </w:rPr>
      </w:pPr>
      <w:r w:rsidRPr="0085083E">
        <w:rPr>
          <w:color w:val="000000" w:themeColor="text1"/>
          <w:sz w:val="22"/>
          <w:szCs w:val="22"/>
        </w:rPr>
        <w:t xml:space="preserve">Незамедлительно извещать представителя Заказчика об </w:t>
      </w:r>
      <w:r w:rsidRPr="0085083E">
        <w:rPr>
          <w:color w:val="000000" w:themeColor="text1"/>
          <w:sz w:val="22"/>
          <w:szCs w:val="22"/>
          <w:lang w:val="sr-Cyrl-CS"/>
        </w:rPr>
        <w:t xml:space="preserve">обстоятельствах, угрожающих </w:t>
      </w:r>
      <w:r w:rsidRPr="0085083E">
        <w:rPr>
          <w:color w:val="000000" w:themeColor="text1"/>
          <w:sz w:val="22"/>
          <w:szCs w:val="22"/>
        </w:rPr>
        <w:t xml:space="preserve">надежности и </w:t>
      </w:r>
      <w:r w:rsidR="00F54AD1" w:rsidRPr="0085083E">
        <w:rPr>
          <w:color w:val="000000" w:themeColor="text1"/>
          <w:sz w:val="22"/>
          <w:szCs w:val="22"/>
        </w:rPr>
        <w:t>качеству</w:t>
      </w:r>
      <w:r w:rsidR="00F54AD1" w:rsidRPr="0085083E">
        <w:rPr>
          <w:color w:val="000000" w:themeColor="text1"/>
          <w:sz w:val="22"/>
          <w:szCs w:val="22"/>
          <w:lang w:val="sr-Cyrl-CS"/>
        </w:rPr>
        <w:t xml:space="preserve"> результатов выполнения Работ,</w:t>
      </w:r>
      <w:r w:rsidRPr="0085083E">
        <w:rPr>
          <w:color w:val="000000" w:themeColor="text1"/>
          <w:sz w:val="22"/>
          <w:szCs w:val="22"/>
          <w:lang w:val="sr-Cyrl-CS"/>
        </w:rPr>
        <w:t xml:space="preserve"> и соблюдению сроков выполнения Работ.</w:t>
      </w:r>
      <w:r w:rsidRPr="0085083E">
        <w:rPr>
          <w:color w:val="000000" w:themeColor="text1"/>
          <w:sz w:val="22"/>
          <w:szCs w:val="22"/>
        </w:rPr>
        <w:t xml:space="preserve"> </w:t>
      </w:r>
    </w:p>
    <w:p w:rsidR="00C62FC9" w:rsidRPr="0085083E" w:rsidRDefault="00C62FC9" w:rsidP="0085083E">
      <w:pPr>
        <w:numPr>
          <w:ilvl w:val="1"/>
          <w:numId w:val="26"/>
        </w:numPr>
        <w:shd w:val="clear" w:color="auto" w:fill="FFFFFF"/>
        <w:tabs>
          <w:tab w:val="num" w:pos="720"/>
          <w:tab w:val="left" w:pos="1134"/>
        </w:tabs>
        <w:adjustRightInd/>
        <w:ind w:left="0" w:firstLine="567"/>
        <w:jc w:val="both"/>
        <w:rPr>
          <w:color w:val="000000" w:themeColor="text1"/>
          <w:sz w:val="22"/>
          <w:szCs w:val="22"/>
        </w:rPr>
      </w:pPr>
      <w:r w:rsidRPr="0085083E">
        <w:rPr>
          <w:color w:val="000000" w:themeColor="text1"/>
          <w:sz w:val="22"/>
          <w:szCs w:val="22"/>
        </w:rPr>
        <w:t>Подготовку к применению и хранение материалов (запасных частей) производить за пределами рабочей зоны, самостоятельно осуществлять их транспортировку и доставку к месту Работ подготовленными к применению.</w:t>
      </w:r>
    </w:p>
    <w:p w:rsidR="00C62FC9" w:rsidRPr="0085083E" w:rsidRDefault="00C62FC9" w:rsidP="0085083E">
      <w:pPr>
        <w:numPr>
          <w:ilvl w:val="1"/>
          <w:numId w:val="26"/>
        </w:numPr>
        <w:shd w:val="clear" w:color="auto" w:fill="FFFFFF"/>
        <w:tabs>
          <w:tab w:val="num" w:pos="720"/>
          <w:tab w:val="left" w:pos="1134"/>
        </w:tabs>
        <w:adjustRightInd/>
        <w:ind w:left="0" w:firstLine="567"/>
        <w:jc w:val="both"/>
        <w:rPr>
          <w:color w:val="000000" w:themeColor="text1"/>
          <w:sz w:val="22"/>
          <w:szCs w:val="22"/>
        </w:rPr>
      </w:pPr>
      <w:r w:rsidRPr="0085083E">
        <w:rPr>
          <w:color w:val="000000" w:themeColor="text1"/>
          <w:sz w:val="22"/>
          <w:szCs w:val="22"/>
        </w:rPr>
        <w:t xml:space="preserve">Нести риск случайной гибели или случайного повреждения материалов, </w:t>
      </w:r>
      <w:r w:rsidR="0085083E" w:rsidRPr="0085083E">
        <w:rPr>
          <w:color w:val="000000" w:themeColor="text1"/>
          <w:sz w:val="22"/>
          <w:szCs w:val="22"/>
        </w:rPr>
        <w:t xml:space="preserve">оборудования </w:t>
      </w:r>
      <w:r w:rsidR="0085083E" w:rsidRPr="0085083E">
        <w:rPr>
          <w:i/>
          <w:color w:val="000000" w:themeColor="text1"/>
          <w:sz w:val="22"/>
          <w:szCs w:val="22"/>
        </w:rPr>
        <w:t>и</w:t>
      </w:r>
      <w:r w:rsidRPr="0085083E">
        <w:rPr>
          <w:color w:val="000000" w:themeColor="text1"/>
          <w:sz w:val="22"/>
          <w:szCs w:val="22"/>
        </w:rPr>
        <w:t xml:space="preserve"> результата выполненных Работ до окончательной приемки Работ Заказчиком и подписания Сторонами Акта </w:t>
      </w:r>
      <w:r w:rsidRPr="0085083E">
        <w:rPr>
          <w:bCs/>
          <w:color w:val="000000" w:themeColor="text1"/>
          <w:sz w:val="22"/>
          <w:szCs w:val="22"/>
        </w:rPr>
        <w:t>о приемке выполненных Работ (форма КС-2).</w:t>
      </w:r>
    </w:p>
    <w:p w:rsidR="00C62FC9" w:rsidRPr="0085083E" w:rsidRDefault="00C62FC9" w:rsidP="0085083E">
      <w:pPr>
        <w:numPr>
          <w:ilvl w:val="1"/>
          <w:numId w:val="26"/>
        </w:numPr>
        <w:shd w:val="clear" w:color="auto" w:fill="FFFFFF"/>
        <w:tabs>
          <w:tab w:val="num" w:pos="720"/>
          <w:tab w:val="left" w:pos="1134"/>
        </w:tabs>
        <w:adjustRightInd/>
        <w:ind w:left="0" w:firstLine="567"/>
        <w:jc w:val="both"/>
        <w:rPr>
          <w:color w:val="000000" w:themeColor="text1"/>
          <w:sz w:val="22"/>
          <w:szCs w:val="22"/>
        </w:rPr>
      </w:pPr>
      <w:r w:rsidRPr="0085083E">
        <w:rPr>
          <w:color w:val="000000" w:themeColor="text1"/>
          <w:sz w:val="22"/>
          <w:szCs w:val="22"/>
        </w:rPr>
        <w:t xml:space="preserve">Предоставить Заказчику не позднее, чем за 5 (пять) календарных дней до предъявления к сдаче выполненных Работ: Акт выполненных работ (формы КС-2), а </w:t>
      </w:r>
      <w:r w:rsidR="0085083E" w:rsidRPr="0085083E">
        <w:rPr>
          <w:color w:val="000000" w:themeColor="text1"/>
          <w:sz w:val="22"/>
          <w:szCs w:val="22"/>
        </w:rPr>
        <w:t>также</w:t>
      </w:r>
      <w:r w:rsidRPr="0085083E">
        <w:rPr>
          <w:color w:val="000000" w:themeColor="text1"/>
          <w:sz w:val="22"/>
          <w:szCs w:val="22"/>
        </w:rPr>
        <w:t xml:space="preserve"> доку</w:t>
      </w:r>
      <w:r w:rsidR="0079494A" w:rsidRPr="0085083E">
        <w:rPr>
          <w:color w:val="000000" w:themeColor="text1"/>
          <w:sz w:val="22"/>
          <w:szCs w:val="22"/>
        </w:rPr>
        <w:t>ментацию, предусмотренную п.3.2.</w:t>
      </w:r>
      <w:r w:rsidRPr="0085083E">
        <w:rPr>
          <w:color w:val="000000" w:themeColor="text1"/>
          <w:sz w:val="22"/>
          <w:szCs w:val="22"/>
        </w:rPr>
        <w:t xml:space="preserve"> Технического задания настоящего договора (Приложение №1) в 2 (двух) </w:t>
      </w:r>
      <w:r w:rsidRPr="0085083E">
        <w:rPr>
          <w:color w:val="000000" w:themeColor="text1"/>
          <w:sz w:val="22"/>
          <w:szCs w:val="22"/>
        </w:rPr>
        <w:lastRenderedPageBreak/>
        <w:t xml:space="preserve">экземплярах; </w:t>
      </w:r>
    </w:p>
    <w:p w:rsidR="00C62FC9" w:rsidRDefault="00C62FC9" w:rsidP="0085083E">
      <w:pPr>
        <w:numPr>
          <w:ilvl w:val="1"/>
          <w:numId w:val="26"/>
        </w:numPr>
        <w:shd w:val="clear" w:color="auto" w:fill="FFFFFF"/>
        <w:tabs>
          <w:tab w:val="num" w:pos="720"/>
          <w:tab w:val="left" w:pos="1134"/>
        </w:tabs>
        <w:adjustRightInd/>
        <w:ind w:left="0" w:firstLine="567"/>
        <w:jc w:val="both"/>
        <w:rPr>
          <w:color w:val="000000" w:themeColor="text1"/>
          <w:sz w:val="22"/>
          <w:szCs w:val="22"/>
        </w:rPr>
      </w:pPr>
      <w:r w:rsidRPr="0085083E">
        <w:rPr>
          <w:color w:val="000000" w:themeColor="text1"/>
          <w:sz w:val="22"/>
          <w:szCs w:val="22"/>
        </w:rPr>
        <w:t xml:space="preserve">Персонал Подрядчика должен быть </w:t>
      </w:r>
      <w:r w:rsidR="000A4D55" w:rsidRPr="0085083E">
        <w:rPr>
          <w:color w:val="000000" w:themeColor="text1"/>
          <w:sz w:val="22"/>
          <w:szCs w:val="22"/>
        </w:rPr>
        <w:t>обучен</w:t>
      </w:r>
      <w:r w:rsidRPr="0085083E">
        <w:rPr>
          <w:color w:val="000000" w:themeColor="text1"/>
          <w:sz w:val="22"/>
          <w:szCs w:val="22"/>
        </w:rPr>
        <w:t xml:space="preserve"> согласно «Правил безопасно</w:t>
      </w:r>
      <w:r w:rsidR="007E0F8A">
        <w:rPr>
          <w:color w:val="000000" w:themeColor="text1"/>
          <w:sz w:val="22"/>
          <w:szCs w:val="22"/>
        </w:rPr>
        <w:t xml:space="preserve">сти при работе с инструментом и </w:t>
      </w:r>
      <w:r w:rsidRPr="0085083E">
        <w:rPr>
          <w:color w:val="000000" w:themeColor="text1"/>
          <w:sz w:val="22"/>
          <w:szCs w:val="22"/>
        </w:rPr>
        <w:t>приспособлениями»; «Правил техники безопасности при эксплуатации тепломеханического оборудования электростанций и тепловых сетей» РД 34.03.201-97; «Межотраслевых правил по охране труда (техники безопасности) при эксплуатации электроустановок» ПОТ РМ-016-2001, РД153-34.0-03.150-00; «Правил пожарной безопасности для энергетических предприятий», РД 153-34.0-03.301-00 (ППБ 01-03); иметь право допуска к выполнению соответствующих Работ, в том числе работ по перемещению грузов кранами; работ по перемещению тяжестей с применением авто</w:t>
      </w:r>
      <w:r w:rsidR="003D26E2">
        <w:rPr>
          <w:color w:val="000000" w:themeColor="text1"/>
          <w:sz w:val="22"/>
          <w:szCs w:val="22"/>
        </w:rPr>
        <w:t>-</w:t>
      </w:r>
      <w:r w:rsidRPr="0085083E">
        <w:rPr>
          <w:color w:val="000000" w:themeColor="text1"/>
          <w:sz w:val="22"/>
          <w:szCs w:val="22"/>
        </w:rPr>
        <w:t xml:space="preserve"> и электро погрузчиков.</w:t>
      </w:r>
    </w:p>
    <w:p w:rsidR="00CE7EFC" w:rsidRDefault="00CE7EFC" w:rsidP="00CE7EFC">
      <w:pPr>
        <w:numPr>
          <w:ilvl w:val="1"/>
          <w:numId w:val="26"/>
        </w:numPr>
        <w:shd w:val="clear" w:color="auto" w:fill="FFFFFF"/>
        <w:tabs>
          <w:tab w:val="clear" w:pos="360"/>
          <w:tab w:val="num" w:pos="720"/>
          <w:tab w:val="left" w:pos="1134"/>
        </w:tabs>
        <w:adjustRightInd/>
        <w:ind w:left="0" w:firstLine="567"/>
        <w:jc w:val="both"/>
        <w:rPr>
          <w:color w:val="000000" w:themeColor="text1"/>
          <w:sz w:val="22"/>
          <w:szCs w:val="22"/>
        </w:rPr>
      </w:pPr>
      <w:r w:rsidRPr="00F74C08">
        <w:rPr>
          <w:color w:val="000000" w:themeColor="text1"/>
          <w:sz w:val="22"/>
          <w:szCs w:val="22"/>
        </w:rPr>
        <w:t>Допуск ремонтного персонала Подрядчика для производства ремонтных работ производится в соответствии с требованиями Порядка допуска к работам на оборудовании АО «ТСК, утвержденного Приказом АО «ТСК» №</w:t>
      </w:r>
      <w:r w:rsidR="0069157C">
        <w:rPr>
          <w:color w:val="000000" w:themeColor="text1"/>
          <w:sz w:val="22"/>
          <w:szCs w:val="22"/>
        </w:rPr>
        <w:t>32</w:t>
      </w:r>
      <w:r w:rsidRPr="00F74C08">
        <w:rPr>
          <w:color w:val="000000" w:themeColor="text1"/>
          <w:sz w:val="22"/>
          <w:szCs w:val="22"/>
        </w:rPr>
        <w:t xml:space="preserve"> от 1</w:t>
      </w:r>
      <w:r w:rsidR="004B21AD">
        <w:rPr>
          <w:color w:val="000000" w:themeColor="text1"/>
          <w:sz w:val="22"/>
          <w:szCs w:val="22"/>
        </w:rPr>
        <w:t>7</w:t>
      </w:r>
      <w:r w:rsidRPr="00F74C08">
        <w:rPr>
          <w:color w:val="000000" w:themeColor="text1"/>
          <w:sz w:val="22"/>
          <w:szCs w:val="22"/>
        </w:rPr>
        <w:t>.</w:t>
      </w:r>
      <w:r w:rsidR="004B21AD">
        <w:rPr>
          <w:color w:val="000000" w:themeColor="text1"/>
          <w:sz w:val="22"/>
          <w:szCs w:val="22"/>
        </w:rPr>
        <w:t>0</w:t>
      </w:r>
      <w:r w:rsidR="0069157C">
        <w:rPr>
          <w:color w:val="000000" w:themeColor="text1"/>
          <w:sz w:val="22"/>
          <w:szCs w:val="22"/>
        </w:rPr>
        <w:t>2</w:t>
      </w:r>
      <w:r w:rsidRPr="00F74C08">
        <w:rPr>
          <w:color w:val="000000" w:themeColor="text1"/>
          <w:sz w:val="22"/>
          <w:szCs w:val="22"/>
        </w:rPr>
        <w:t>.202</w:t>
      </w:r>
      <w:r w:rsidR="0069157C">
        <w:rPr>
          <w:color w:val="000000" w:themeColor="text1"/>
          <w:sz w:val="22"/>
          <w:szCs w:val="22"/>
        </w:rPr>
        <w:t>5</w:t>
      </w:r>
      <w:bookmarkStart w:id="0" w:name="_GoBack"/>
      <w:bookmarkEnd w:id="0"/>
      <w:r w:rsidR="00A90CBF">
        <w:rPr>
          <w:color w:val="000000" w:themeColor="text1"/>
          <w:sz w:val="22"/>
          <w:szCs w:val="22"/>
        </w:rPr>
        <w:t xml:space="preserve"> </w:t>
      </w:r>
      <w:r w:rsidRPr="00F74C08">
        <w:rPr>
          <w:color w:val="000000" w:themeColor="text1"/>
          <w:sz w:val="22"/>
          <w:szCs w:val="22"/>
        </w:rPr>
        <w:t>г. (Приложение №</w:t>
      </w:r>
      <w:r w:rsidR="004801EA">
        <w:rPr>
          <w:color w:val="000000" w:themeColor="text1"/>
          <w:sz w:val="22"/>
          <w:szCs w:val="22"/>
        </w:rPr>
        <w:t>3</w:t>
      </w:r>
      <w:r w:rsidRPr="00F74C08">
        <w:rPr>
          <w:color w:val="000000" w:themeColor="text1"/>
          <w:sz w:val="22"/>
          <w:szCs w:val="22"/>
        </w:rPr>
        <w:t xml:space="preserve"> к </w:t>
      </w:r>
      <w:r w:rsidR="004801EA">
        <w:rPr>
          <w:color w:val="000000" w:themeColor="text1"/>
          <w:sz w:val="22"/>
          <w:szCs w:val="22"/>
        </w:rPr>
        <w:t>Техническому заданию</w:t>
      </w:r>
      <w:r w:rsidRPr="00F74C08">
        <w:rPr>
          <w:color w:val="000000" w:themeColor="text1"/>
          <w:sz w:val="22"/>
          <w:szCs w:val="22"/>
        </w:rPr>
        <w:t>)</w:t>
      </w:r>
      <w:r>
        <w:rPr>
          <w:color w:val="000000" w:themeColor="text1"/>
          <w:sz w:val="22"/>
          <w:szCs w:val="22"/>
        </w:rPr>
        <w:t>.</w:t>
      </w:r>
    </w:p>
    <w:p w:rsidR="00C62FC9" w:rsidRPr="0085083E" w:rsidRDefault="00C62FC9" w:rsidP="0085083E">
      <w:pPr>
        <w:numPr>
          <w:ilvl w:val="1"/>
          <w:numId w:val="26"/>
        </w:numPr>
        <w:shd w:val="clear" w:color="auto" w:fill="FFFFFF"/>
        <w:tabs>
          <w:tab w:val="num" w:pos="720"/>
          <w:tab w:val="left" w:pos="1134"/>
        </w:tabs>
        <w:adjustRightInd/>
        <w:ind w:left="0" w:firstLine="567"/>
        <w:jc w:val="both"/>
        <w:rPr>
          <w:color w:val="000000" w:themeColor="text1"/>
          <w:sz w:val="22"/>
          <w:szCs w:val="22"/>
        </w:rPr>
      </w:pPr>
      <w:r w:rsidRPr="0085083E">
        <w:rPr>
          <w:color w:val="000000" w:themeColor="text1"/>
          <w:sz w:val="22"/>
          <w:szCs w:val="22"/>
        </w:rPr>
        <w:t>Исполнять указания Заказчика в отношении форм, сроков предоставления и содержания отчетности.</w:t>
      </w:r>
    </w:p>
    <w:p w:rsidR="00C62FC9" w:rsidRPr="0085083E" w:rsidRDefault="00C62FC9" w:rsidP="0085083E">
      <w:pPr>
        <w:numPr>
          <w:ilvl w:val="1"/>
          <w:numId w:val="26"/>
        </w:numPr>
        <w:shd w:val="clear" w:color="auto" w:fill="FFFFFF"/>
        <w:tabs>
          <w:tab w:val="num" w:pos="720"/>
          <w:tab w:val="left" w:pos="1134"/>
        </w:tabs>
        <w:adjustRightInd/>
        <w:ind w:left="0" w:firstLine="567"/>
        <w:jc w:val="both"/>
        <w:rPr>
          <w:color w:val="000000" w:themeColor="text1"/>
          <w:sz w:val="22"/>
          <w:szCs w:val="22"/>
        </w:rPr>
      </w:pPr>
      <w:r w:rsidRPr="0085083E">
        <w:rPr>
          <w:color w:val="000000" w:themeColor="text1"/>
          <w:sz w:val="22"/>
          <w:szCs w:val="22"/>
        </w:rPr>
        <w:t>При выполнении Работ соблюдать требования правил производства Работ, техники безопасности, пожарной безопасности, а также нести ответственность за их ненадлежащее выполнение. Подрядчик обязан по требованию Заказчика заменить персонал, нарушающий вышеуказанные требования в сроки, установленные Заказчиком.</w:t>
      </w:r>
    </w:p>
    <w:p w:rsidR="00C62FC9" w:rsidRPr="0085083E" w:rsidRDefault="00C62FC9" w:rsidP="0085083E">
      <w:pPr>
        <w:numPr>
          <w:ilvl w:val="1"/>
          <w:numId w:val="26"/>
        </w:numPr>
        <w:shd w:val="clear" w:color="auto" w:fill="FFFFFF"/>
        <w:tabs>
          <w:tab w:val="num" w:pos="720"/>
          <w:tab w:val="left" w:pos="1134"/>
        </w:tabs>
        <w:adjustRightInd/>
        <w:ind w:left="0" w:firstLine="567"/>
        <w:jc w:val="both"/>
        <w:rPr>
          <w:color w:val="000000" w:themeColor="text1"/>
          <w:sz w:val="22"/>
          <w:szCs w:val="22"/>
        </w:rPr>
      </w:pPr>
      <w:r w:rsidRPr="0085083E">
        <w:rPr>
          <w:color w:val="000000" w:themeColor="text1"/>
          <w:sz w:val="22"/>
          <w:szCs w:val="22"/>
        </w:rPr>
        <w:t>Не допускать к Работе (отстранить от работы) работников Подрядчика (а в случае привлечения субподрядных организаций и работников Субподрядчика), появившихся на рабочем месте (объекте) в состоянии алкогольного, наркотического или токсического опьянения.</w:t>
      </w:r>
    </w:p>
    <w:p w:rsidR="00C62FC9" w:rsidRPr="0085083E" w:rsidRDefault="00C62FC9" w:rsidP="0085083E">
      <w:pPr>
        <w:numPr>
          <w:ilvl w:val="1"/>
          <w:numId w:val="26"/>
        </w:numPr>
        <w:shd w:val="clear" w:color="auto" w:fill="FFFFFF"/>
        <w:tabs>
          <w:tab w:val="num" w:pos="720"/>
          <w:tab w:val="left" w:pos="1134"/>
        </w:tabs>
        <w:adjustRightInd/>
        <w:ind w:left="0" w:firstLine="567"/>
        <w:jc w:val="both"/>
        <w:rPr>
          <w:color w:val="000000" w:themeColor="text1"/>
          <w:sz w:val="22"/>
          <w:szCs w:val="22"/>
        </w:rPr>
      </w:pPr>
      <w:r w:rsidRPr="0085083E">
        <w:rPr>
          <w:color w:val="000000" w:themeColor="text1"/>
          <w:sz w:val="22"/>
          <w:szCs w:val="22"/>
        </w:rPr>
        <w:t xml:space="preserve">Вывезти за пределы места проведения работ в течение 48 часов по окончании </w:t>
      </w:r>
      <w:r w:rsidR="00BC5F86">
        <w:rPr>
          <w:color w:val="000000" w:themeColor="text1"/>
          <w:sz w:val="22"/>
          <w:szCs w:val="22"/>
        </w:rPr>
        <w:t>работ</w:t>
      </w:r>
      <w:r w:rsidR="002667EF" w:rsidRPr="0085083E">
        <w:rPr>
          <w:color w:val="000000" w:themeColor="text1"/>
          <w:sz w:val="22"/>
          <w:szCs w:val="22"/>
        </w:rPr>
        <w:t>,</w:t>
      </w:r>
      <w:r w:rsidRPr="0085083E">
        <w:rPr>
          <w:color w:val="000000" w:themeColor="text1"/>
          <w:sz w:val="22"/>
          <w:szCs w:val="22"/>
        </w:rPr>
        <w:t xml:space="preserve"> принадлежащие Подрядчику строительные машины и оборудование, транспортные средства, инструменты, приборы, инвентарь, строительные материалы, изделия, конструкции, временные здания и сооружения и другое имущество, а также строительный мусор.</w:t>
      </w:r>
    </w:p>
    <w:p w:rsidR="00C62FC9" w:rsidRPr="0085083E" w:rsidRDefault="00C62FC9" w:rsidP="0085083E">
      <w:pPr>
        <w:numPr>
          <w:ilvl w:val="1"/>
          <w:numId w:val="26"/>
        </w:numPr>
        <w:shd w:val="clear" w:color="auto" w:fill="FFFFFF"/>
        <w:tabs>
          <w:tab w:val="num" w:pos="720"/>
          <w:tab w:val="left" w:pos="1134"/>
        </w:tabs>
        <w:adjustRightInd/>
        <w:ind w:left="0" w:firstLine="567"/>
        <w:jc w:val="both"/>
        <w:rPr>
          <w:color w:val="000000" w:themeColor="text1"/>
          <w:sz w:val="22"/>
          <w:szCs w:val="22"/>
        </w:rPr>
      </w:pPr>
      <w:r w:rsidRPr="0085083E">
        <w:rPr>
          <w:color w:val="000000" w:themeColor="text1"/>
          <w:sz w:val="22"/>
          <w:szCs w:val="22"/>
        </w:rPr>
        <w:t xml:space="preserve">Получать письменное согласие </w:t>
      </w:r>
      <w:r w:rsidR="0085083E" w:rsidRPr="0085083E">
        <w:rPr>
          <w:color w:val="000000" w:themeColor="text1"/>
          <w:sz w:val="22"/>
          <w:szCs w:val="22"/>
        </w:rPr>
        <w:t>Заказчика на</w:t>
      </w:r>
      <w:r w:rsidRPr="0085083E">
        <w:rPr>
          <w:color w:val="000000" w:themeColor="text1"/>
          <w:sz w:val="22"/>
          <w:szCs w:val="22"/>
        </w:rPr>
        <w:t xml:space="preserve"> уступку, передачу, перепоручение прав (требований) и/или обязанностей Подрядчика по Договору, а также по дополнительным соглашениям, заключенным в рамках Договора, третьему лицу.</w:t>
      </w:r>
    </w:p>
    <w:p w:rsidR="00C62FC9" w:rsidRPr="0085083E" w:rsidRDefault="00C62FC9" w:rsidP="0085083E">
      <w:pPr>
        <w:numPr>
          <w:ilvl w:val="1"/>
          <w:numId w:val="26"/>
        </w:numPr>
        <w:shd w:val="clear" w:color="auto" w:fill="FFFFFF"/>
        <w:tabs>
          <w:tab w:val="num" w:pos="720"/>
          <w:tab w:val="left" w:pos="1134"/>
        </w:tabs>
        <w:adjustRightInd/>
        <w:ind w:left="0" w:firstLine="567"/>
        <w:jc w:val="both"/>
        <w:rPr>
          <w:color w:val="000000" w:themeColor="text1"/>
          <w:sz w:val="22"/>
          <w:szCs w:val="22"/>
        </w:rPr>
      </w:pPr>
      <w:r w:rsidRPr="0085083E">
        <w:rPr>
          <w:color w:val="000000" w:themeColor="text1"/>
          <w:sz w:val="22"/>
          <w:szCs w:val="22"/>
        </w:rPr>
        <w:t>Подрядчик обязуется раскрывать Заказчику сведения о собственниках (номинальных владельцах) долей/акций/паев Подрядчика с указанием бенефициаров (в том числе конечного выгодоприобретателя / бенефициара) с предоставлением подтверждающих документов (Приложение № 5). В случае любых изменений сведений о собственниках (номинальных владельцах) долей/акций/паев Подрядчика, включая бенефициаров (в том числе конечного выгодоприобретателя / бенефициара) Подрядчик обязуется в течение 5 (пяти) календарных дней с даты наступления таких изменений предоставить Заказчику актуализированные сведения. При раскрытии соответствующей информации Заказчик обязуется производить обработку персональных данных в соответствии с Федеральным законом №152-ФЗ от 27.07.2006 «О персональных данных». Положения настоящего подпункта Стороны признают существенным</w:t>
      </w:r>
      <w:r w:rsidR="00F54AD1">
        <w:rPr>
          <w:color w:val="000000" w:themeColor="text1"/>
          <w:sz w:val="22"/>
          <w:szCs w:val="22"/>
        </w:rPr>
        <w:t xml:space="preserve"> условием Договора. В случае не</w:t>
      </w:r>
      <w:r w:rsidRPr="0085083E">
        <w:rPr>
          <w:color w:val="000000" w:themeColor="text1"/>
          <w:sz w:val="22"/>
          <w:szCs w:val="22"/>
        </w:rPr>
        <w:t>выполнения или ненадлежащего выполнения Подрядчиком обязательств, предусмотренных настоящим пунктом Договора, Заказчик вправе в одностороннем внесудебном порядке расторгнуть Договор.</w:t>
      </w:r>
    </w:p>
    <w:p w:rsidR="00C62FC9" w:rsidRPr="0085083E" w:rsidRDefault="00C62FC9" w:rsidP="0085083E">
      <w:pPr>
        <w:shd w:val="clear" w:color="auto" w:fill="FFFFFF"/>
        <w:tabs>
          <w:tab w:val="left" w:pos="1134"/>
        </w:tabs>
        <w:ind w:firstLine="567"/>
        <w:jc w:val="both"/>
        <w:rPr>
          <w:color w:val="000000" w:themeColor="text1"/>
          <w:sz w:val="22"/>
          <w:szCs w:val="22"/>
        </w:rPr>
      </w:pPr>
    </w:p>
    <w:p w:rsidR="00C62FC9" w:rsidRPr="0085083E" w:rsidRDefault="00C62FC9" w:rsidP="0085083E">
      <w:pPr>
        <w:shd w:val="clear" w:color="auto" w:fill="FFFFFF"/>
        <w:tabs>
          <w:tab w:val="left" w:pos="1134"/>
        </w:tabs>
        <w:ind w:firstLine="567"/>
        <w:jc w:val="center"/>
        <w:rPr>
          <w:b/>
          <w:bCs/>
          <w:color w:val="000000" w:themeColor="text1"/>
          <w:sz w:val="22"/>
          <w:szCs w:val="22"/>
        </w:rPr>
      </w:pPr>
      <w:r w:rsidRPr="0085083E">
        <w:rPr>
          <w:b/>
          <w:bCs/>
          <w:color w:val="000000" w:themeColor="text1"/>
          <w:sz w:val="22"/>
          <w:szCs w:val="22"/>
        </w:rPr>
        <w:t>7.    Права и Обязанности Заказчика</w:t>
      </w:r>
      <w:r w:rsidR="0085083E">
        <w:rPr>
          <w:b/>
          <w:bCs/>
          <w:color w:val="000000" w:themeColor="text1"/>
          <w:sz w:val="22"/>
          <w:szCs w:val="22"/>
        </w:rPr>
        <w:t>.</w:t>
      </w:r>
    </w:p>
    <w:p w:rsidR="00C62FC9" w:rsidRPr="0085083E" w:rsidRDefault="00C62FC9" w:rsidP="0085083E">
      <w:pPr>
        <w:shd w:val="clear" w:color="auto" w:fill="FFFFFF"/>
        <w:tabs>
          <w:tab w:val="left" w:pos="1134"/>
        </w:tabs>
        <w:ind w:firstLine="567"/>
        <w:jc w:val="both"/>
        <w:rPr>
          <w:b/>
          <w:color w:val="000000" w:themeColor="text1"/>
          <w:sz w:val="22"/>
          <w:szCs w:val="22"/>
        </w:rPr>
      </w:pPr>
      <w:r w:rsidRPr="0085083E">
        <w:rPr>
          <w:b/>
          <w:color w:val="000000" w:themeColor="text1"/>
          <w:sz w:val="22"/>
          <w:szCs w:val="22"/>
        </w:rPr>
        <w:t>Заказчик обязуется:</w:t>
      </w:r>
    </w:p>
    <w:p w:rsidR="00C62FC9" w:rsidRPr="0085083E" w:rsidRDefault="00C62FC9" w:rsidP="0085083E">
      <w:pPr>
        <w:numPr>
          <w:ilvl w:val="1"/>
          <w:numId w:val="11"/>
        </w:numPr>
        <w:shd w:val="clear" w:color="auto" w:fill="FFFFFF"/>
        <w:tabs>
          <w:tab w:val="clear" w:pos="360"/>
          <w:tab w:val="num" w:pos="720"/>
          <w:tab w:val="left" w:pos="1134"/>
        </w:tabs>
        <w:adjustRightInd/>
        <w:ind w:left="0" w:firstLine="567"/>
        <w:jc w:val="both"/>
        <w:rPr>
          <w:color w:val="000000" w:themeColor="text1"/>
          <w:sz w:val="22"/>
          <w:szCs w:val="22"/>
        </w:rPr>
      </w:pPr>
      <w:r w:rsidRPr="0085083E">
        <w:rPr>
          <w:color w:val="000000" w:themeColor="text1"/>
          <w:sz w:val="22"/>
          <w:szCs w:val="22"/>
        </w:rPr>
        <w:t>Обеспечить готовность Объектов для выполнения Работ, предусмотренных положениями настоящего Договора.</w:t>
      </w:r>
    </w:p>
    <w:p w:rsidR="00C62FC9" w:rsidRPr="0085083E" w:rsidRDefault="00C62FC9" w:rsidP="0085083E">
      <w:pPr>
        <w:numPr>
          <w:ilvl w:val="1"/>
          <w:numId w:val="11"/>
        </w:numPr>
        <w:shd w:val="clear" w:color="auto" w:fill="FFFFFF"/>
        <w:tabs>
          <w:tab w:val="clear" w:pos="360"/>
          <w:tab w:val="num" w:pos="720"/>
          <w:tab w:val="left" w:pos="1134"/>
        </w:tabs>
        <w:adjustRightInd/>
        <w:ind w:left="0" w:firstLine="567"/>
        <w:jc w:val="both"/>
        <w:rPr>
          <w:color w:val="000000" w:themeColor="text1"/>
          <w:sz w:val="22"/>
          <w:szCs w:val="22"/>
        </w:rPr>
      </w:pPr>
      <w:r w:rsidRPr="0085083E">
        <w:rPr>
          <w:color w:val="000000" w:themeColor="text1"/>
          <w:sz w:val="22"/>
          <w:szCs w:val="22"/>
        </w:rPr>
        <w:t>Осуществлять технический надзор за выполнением Работ самостоятельно или посредством привлечения сторонней организации.</w:t>
      </w:r>
    </w:p>
    <w:p w:rsidR="00C62FC9" w:rsidRPr="0085083E" w:rsidRDefault="00C62FC9" w:rsidP="0085083E">
      <w:pPr>
        <w:numPr>
          <w:ilvl w:val="1"/>
          <w:numId w:val="11"/>
        </w:numPr>
        <w:shd w:val="clear" w:color="auto" w:fill="FFFFFF"/>
        <w:tabs>
          <w:tab w:val="clear" w:pos="360"/>
          <w:tab w:val="num" w:pos="720"/>
          <w:tab w:val="left" w:pos="1134"/>
        </w:tabs>
        <w:adjustRightInd/>
        <w:ind w:left="0" w:firstLine="567"/>
        <w:jc w:val="both"/>
        <w:rPr>
          <w:color w:val="000000" w:themeColor="text1"/>
          <w:sz w:val="22"/>
          <w:szCs w:val="22"/>
        </w:rPr>
      </w:pPr>
      <w:r w:rsidRPr="0085083E">
        <w:rPr>
          <w:color w:val="000000" w:themeColor="text1"/>
          <w:sz w:val="22"/>
          <w:szCs w:val="22"/>
        </w:rPr>
        <w:t xml:space="preserve">Назначить </w:t>
      </w:r>
      <w:r w:rsidR="007E0F8A">
        <w:rPr>
          <w:color w:val="000000" w:themeColor="text1"/>
          <w:sz w:val="22"/>
          <w:szCs w:val="22"/>
        </w:rPr>
        <w:t xml:space="preserve">приказом </w:t>
      </w:r>
      <w:r w:rsidRPr="0085083E">
        <w:rPr>
          <w:color w:val="000000" w:themeColor="text1"/>
          <w:sz w:val="22"/>
          <w:szCs w:val="22"/>
        </w:rPr>
        <w:t>своего представителя, уполномоченного выступать от имени Заказчика по всем вопросам, касающимся исполнения технической части настоящего Договора (далее – Представитель Заказчика</w:t>
      </w:r>
      <w:r w:rsidR="007E0F8A">
        <w:rPr>
          <w:color w:val="000000" w:themeColor="text1"/>
          <w:sz w:val="22"/>
          <w:szCs w:val="22"/>
        </w:rPr>
        <w:t xml:space="preserve">). </w:t>
      </w:r>
      <w:r w:rsidRPr="0085083E">
        <w:rPr>
          <w:color w:val="000000" w:themeColor="text1"/>
          <w:sz w:val="22"/>
          <w:szCs w:val="22"/>
        </w:rPr>
        <w:t>Заказчик имеет право заменить своего Представителя, направив письменное уведомление Подрядчику.</w:t>
      </w:r>
    </w:p>
    <w:p w:rsidR="00C62FC9" w:rsidRPr="0085083E" w:rsidRDefault="00C62FC9" w:rsidP="0085083E">
      <w:pPr>
        <w:numPr>
          <w:ilvl w:val="1"/>
          <w:numId w:val="11"/>
        </w:numPr>
        <w:shd w:val="clear" w:color="auto" w:fill="FFFFFF"/>
        <w:tabs>
          <w:tab w:val="clear" w:pos="360"/>
          <w:tab w:val="num" w:pos="720"/>
          <w:tab w:val="left" w:pos="1134"/>
        </w:tabs>
        <w:adjustRightInd/>
        <w:ind w:left="0" w:firstLine="567"/>
        <w:jc w:val="both"/>
        <w:rPr>
          <w:color w:val="000000" w:themeColor="text1"/>
          <w:sz w:val="22"/>
          <w:szCs w:val="22"/>
        </w:rPr>
      </w:pPr>
      <w:r w:rsidRPr="0085083E">
        <w:rPr>
          <w:color w:val="000000" w:themeColor="text1"/>
          <w:sz w:val="22"/>
          <w:szCs w:val="22"/>
        </w:rPr>
        <w:t>Оплатить выполненные Работы в порядке и сроки, предусмотренные настоящим Договором.</w:t>
      </w:r>
    </w:p>
    <w:p w:rsidR="00C62FC9" w:rsidRPr="0085083E" w:rsidRDefault="00C62FC9" w:rsidP="0085083E">
      <w:pPr>
        <w:numPr>
          <w:ilvl w:val="1"/>
          <w:numId w:val="11"/>
        </w:numPr>
        <w:shd w:val="clear" w:color="auto" w:fill="FFFFFF"/>
        <w:tabs>
          <w:tab w:val="clear" w:pos="360"/>
          <w:tab w:val="num" w:pos="720"/>
          <w:tab w:val="left" w:pos="1134"/>
        </w:tabs>
        <w:adjustRightInd/>
        <w:ind w:left="0" w:firstLine="567"/>
        <w:jc w:val="both"/>
        <w:rPr>
          <w:color w:val="000000" w:themeColor="text1"/>
          <w:sz w:val="22"/>
          <w:szCs w:val="22"/>
        </w:rPr>
      </w:pPr>
      <w:r w:rsidRPr="0085083E">
        <w:rPr>
          <w:color w:val="000000" w:themeColor="text1"/>
          <w:sz w:val="22"/>
          <w:szCs w:val="22"/>
        </w:rPr>
        <w:t>Проводить с Подрядчиком освидетельствование скрытых Работ, своевременно осуществлять приемку выполненных Работ, в разумные сроки рассматривать обращения и требования Подрядчика.</w:t>
      </w:r>
    </w:p>
    <w:p w:rsidR="00C62FC9" w:rsidRPr="0085083E" w:rsidRDefault="00C62FC9" w:rsidP="0085083E">
      <w:pPr>
        <w:numPr>
          <w:ilvl w:val="1"/>
          <w:numId w:val="11"/>
        </w:numPr>
        <w:shd w:val="clear" w:color="auto" w:fill="FFFFFF"/>
        <w:tabs>
          <w:tab w:val="clear" w:pos="360"/>
          <w:tab w:val="num" w:pos="720"/>
          <w:tab w:val="left" w:pos="1134"/>
        </w:tabs>
        <w:adjustRightInd/>
        <w:ind w:left="0" w:firstLine="567"/>
        <w:jc w:val="both"/>
        <w:rPr>
          <w:color w:val="000000" w:themeColor="text1"/>
          <w:sz w:val="22"/>
          <w:szCs w:val="22"/>
        </w:rPr>
      </w:pPr>
      <w:r w:rsidRPr="0085083E">
        <w:rPr>
          <w:b/>
          <w:color w:val="000000" w:themeColor="text1"/>
          <w:sz w:val="22"/>
          <w:szCs w:val="22"/>
        </w:rPr>
        <w:t>Заказчик вправе:</w:t>
      </w:r>
    </w:p>
    <w:p w:rsidR="00C62FC9" w:rsidRPr="0085083E" w:rsidRDefault="00C62FC9" w:rsidP="0085083E">
      <w:pPr>
        <w:numPr>
          <w:ilvl w:val="2"/>
          <w:numId w:val="11"/>
        </w:numPr>
        <w:shd w:val="clear" w:color="auto" w:fill="FFFFFF"/>
        <w:tabs>
          <w:tab w:val="left" w:pos="1134"/>
        </w:tabs>
        <w:adjustRightInd/>
        <w:ind w:left="0" w:firstLine="567"/>
        <w:jc w:val="both"/>
        <w:rPr>
          <w:color w:val="000000" w:themeColor="text1"/>
          <w:sz w:val="22"/>
          <w:szCs w:val="22"/>
        </w:rPr>
      </w:pPr>
      <w:r w:rsidRPr="0085083E">
        <w:rPr>
          <w:color w:val="000000" w:themeColor="text1"/>
          <w:sz w:val="22"/>
          <w:szCs w:val="22"/>
        </w:rPr>
        <w:t xml:space="preserve">Заказчик (Представитель Заказчика) вправе проверять в любое время ход и качество выполнения Работ Подрядчиком, не вмешиваясь в его деятельность. При обнаружении нарушений, недостатков и/или замечаний Заказчик вправе в любое время приостановить Работы и потребовать устранения нарушений, недостатков и/или замечаний и выполнения Работ в соответствии с условиями </w:t>
      </w:r>
      <w:r w:rsidRPr="0085083E">
        <w:rPr>
          <w:color w:val="000000" w:themeColor="text1"/>
          <w:sz w:val="22"/>
          <w:szCs w:val="22"/>
        </w:rPr>
        <w:lastRenderedPageBreak/>
        <w:t>настоящего Договора. В данном случае Подрядчик не имеет права ссылаться на такую приостановку Работ как на основание для перенесения сроков производства Работ (сроков Работ / видов Работ) по Договору.</w:t>
      </w:r>
    </w:p>
    <w:p w:rsidR="00C62FC9" w:rsidRPr="0085083E" w:rsidRDefault="00C62FC9" w:rsidP="0085083E">
      <w:pPr>
        <w:numPr>
          <w:ilvl w:val="2"/>
          <w:numId w:val="11"/>
        </w:numPr>
        <w:shd w:val="clear" w:color="auto" w:fill="FFFFFF"/>
        <w:tabs>
          <w:tab w:val="left" w:pos="1134"/>
        </w:tabs>
        <w:adjustRightInd/>
        <w:ind w:left="0" w:firstLine="567"/>
        <w:jc w:val="both"/>
        <w:rPr>
          <w:color w:val="000000" w:themeColor="text1"/>
          <w:sz w:val="22"/>
          <w:szCs w:val="22"/>
        </w:rPr>
      </w:pPr>
      <w:r w:rsidRPr="0085083E">
        <w:rPr>
          <w:color w:val="000000" w:themeColor="text1"/>
          <w:sz w:val="22"/>
          <w:szCs w:val="22"/>
        </w:rPr>
        <w:t xml:space="preserve">При отказе Подрядчика устранить выявленные Заказчиком недостатки в процессе выполнения Работ, а равно при невыполнении Подрядчиком требований Заказчика, при наличии у Заказчика объективной уверенности, что Работы/часть Работ не будет выполнена и/или дефекты не будут устранены Подрядчиком в срок и надлежащим образом, Заказчик вправе привлечь на выполнение Работ (части </w:t>
      </w:r>
      <w:r w:rsidR="0085083E" w:rsidRPr="0085083E">
        <w:rPr>
          <w:color w:val="000000" w:themeColor="text1"/>
          <w:sz w:val="22"/>
          <w:szCs w:val="22"/>
        </w:rPr>
        <w:t>Работ) /</w:t>
      </w:r>
      <w:r w:rsidRPr="0085083E">
        <w:rPr>
          <w:color w:val="000000" w:themeColor="text1"/>
          <w:sz w:val="22"/>
          <w:szCs w:val="22"/>
        </w:rPr>
        <w:t>устранение дефектов третьих лиц при условии письменного уведомления об этом Подрядчика. В этом случае Заказчик предъявляет требование Подрядчику о возмещении произведенных расходов с приложением подтверждающих документов. При неудовлетворении Подрядчиком данного требования в течение 30 дней с момента его предъявления Заказчик возмещает понесенные расходы на устранение недостатков в счет предстоящих платежей Подрядчику.</w:t>
      </w:r>
    </w:p>
    <w:p w:rsidR="00C62FC9" w:rsidRPr="0085083E" w:rsidRDefault="00C62FC9" w:rsidP="0085083E">
      <w:pPr>
        <w:numPr>
          <w:ilvl w:val="2"/>
          <w:numId w:val="11"/>
        </w:numPr>
        <w:shd w:val="clear" w:color="auto" w:fill="FFFFFF"/>
        <w:tabs>
          <w:tab w:val="left" w:pos="1134"/>
        </w:tabs>
        <w:adjustRightInd/>
        <w:ind w:left="0" w:firstLine="567"/>
        <w:jc w:val="both"/>
        <w:rPr>
          <w:color w:val="000000" w:themeColor="text1"/>
          <w:sz w:val="22"/>
          <w:szCs w:val="22"/>
        </w:rPr>
      </w:pPr>
      <w:r w:rsidRPr="0085083E">
        <w:rPr>
          <w:color w:val="000000" w:themeColor="text1"/>
          <w:sz w:val="22"/>
          <w:szCs w:val="22"/>
        </w:rPr>
        <w:t xml:space="preserve">Заказчик имеет право в любое время направлять своих представителей на завод/склад/ Подрядчика, строительную площадку для участия в проведении контроля: </w:t>
      </w:r>
    </w:p>
    <w:p w:rsidR="00C62FC9" w:rsidRPr="0085083E" w:rsidRDefault="00C62FC9" w:rsidP="0085083E">
      <w:pPr>
        <w:tabs>
          <w:tab w:val="left" w:pos="1134"/>
          <w:tab w:val="left" w:pos="1260"/>
        </w:tabs>
        <w:ind w:firstLine="567"/>
        <w:jc w:val="both"/>
        <w:rPr>
          <w:color w:val="000000" w:themeColor="text1"/>
          <w:sz w:val="22"/>
          <w:szCs w:val="22"/>
        </w:rPr>
      </w:pPr>
      <w:r w:rsidRPr="0085083E">
        <w:rPr>
          <w:color w:val="000000" w:themeColor="text1"/>
          <w:sz w:val="22"/>
          <w:szCs w:val="22"/>
        </w:rPr>
        <w:t>- применяемых материалов;</w:t>
      </w:r>
    </w:p>
    <w:p w:rsidR="00C62FC9" w:rsidRPr="0085083E" w:rsidRDefault="00C62FC9" w:rsidP="0085083E">
      <w:pPr>
        <w:tabs>
          <w:tab w:val="left" w:pos="1134"/>
          <w:tab w:val="left" w:pos="1260"/>
        </w:tabs>
        <w:ind w:firstLine="567"/>
        <w:jc w:val="both"/>
        <w:rPr>
          <w:color w:val="000000" w:themeColor="text1"/>
          <w:sz w:val="22"/>
          <w:szCs w:val="22"/>
        </w:rPr>
      </w:pPr>
      <w:r w:rsidRPr="0085083E">
        <w:rPr>
          <w:color w:val="000000" w:themeColor="text1"/>
          <w:sz w:val="22"/>
          <w:szCs w:val="22"/>
        </w:rPr>
        <w:t>- процесса изготовления материалов Подрядчика;</w:t>
      </w:r>
    </w:p>
    <w:p w:rsidR="00C62FC9" w:rsidRPr="0085083E" w:rsidRDefault="00C62FC9" w:rsidP="0085083E">
      <w:pPr>
        <w:tabs>
          <w:tab w:val="left" w:pos="1134"/>
          <w:tab w:val="left" w:pos="1260"/>
        </w:tabs>
        <w:ind w:firstLine="567"/>
        <w:jc w:val="both"/>
        <w:rPr>
          <w:color w:val="000000" w:themeColor="text1"/>
          <w:sz w:val="22"/>
          <w:szCs w:val="22"/>
        </w:rPr>
      </w:pPr>
      <w:r w:rsidRPr="0085083E">
        <w:rPr>
          <w:color w:val="000000" w:themeColor="text1"/>
          <w:sz w:val="22"/>
          <w:szCs w:val="22"/>
        </w:rPr>
        <w:t>- упаковки и маркировки, качества материалов Подрядчика;</w:t>
      </w:r>
    </w:p>
    <w:p w:rsidR="00C62FC9" w:rsidRPr="0085083E" w:rsidRDefault="00C62FC9" w:rsidP="0085083E">
      <w:pPr>
        <w:tabs>
          <w:tab w:val="left" w:pos="720"/>
          <w:tab w:val="left" w:pos="1134"/>
          <w:tab w:val="left" w:pos="1260"/>
        </w:tabs>
        <w:ind w:firstLine="567"/>
        <w:jc w:val="both"/>
        <w:rPr>
          <w:color w:val="000000" w:themeColor="text1"/>
          <w:sz w:val="22"/>
          <w:szCs w:val="22"/>
        </w:rPr>
      </w:pPr>
      <w:r w:rsidRPr="0085083E">
        <w:rPr>
          <w:color w:val="000000" w:themeColor="text1"/>
          <w:sz w:val="22"/>
          <w:szCs w:val="22"/>
        </w:rPr>
        <w:t xml:space="preserve">- соответствия материалов </w:t>
      </w:r>
      <w:r w:rsidR="0085083E" w:rsidRPr="0085083E">
        <w:rPr>
          <w:color w:val="000000" w:themeColor="text1"/>
          <w:sz w:val="22"/>
          <w:szCs w:val="22"/>
        </w:rPr>
        <w:t>Подрядчика условиям</w:t>
      </w:r>
      <w:r w:rsidRPr="0085083E">
        <w:rPr>
          <w:color w:val="000000" w:themeColor="text1"/>
          <w:sz w:val="22"/>
          <w:szCs w:val="22"/>
        </w:rPr>
        <w:t xml:space="preserve"> Договора. </w:t>
      </w:r>
    </w:p>
    <w:p w:rsidR="00C62FC9" w:rsidRPr="0085083E" w:rsidRDefault="00C62FC9" w:rsidP="0085083E">
      <w:pPr>
        <w:shd w:val="clear" w:color="auto" w:fill="FFFFFF"/>
        <w:tabs>
          <w:tab w:val="left" w:pos="1134"/>
        </w:tabs>
        <w:ind w:firstLine="567"/>
        <w:jc w:val="both"/>
        <w:rPr>
          <w:color w:val="000000" w:themeColor="text1"/>
          <w:sz w:val="22"/>
          <w:szCs w:val="22"/>
        </w:rPr>
      </w:pPr>
    </w:p>
    <w:p w:rsidR="00C62FC9" w:rsidRPr="0085083E" w:rsidRDefault="00C62FC9" w:rsidP="0085083E">
      <w:pPr>
        <w:numPr>
          <w:ilvl w:val="0"/>
          <w:numId w:val="11"/>
        </w:numPr>
        <w:shd w:val="clear" w:color="auto" w:fill="FFFFFF"/>
        <w:tabs>
          <w:tab w:val="left" w:pos="1134"/>
        </w:tabs>
        <w:adjustRightInd/>
        <w:ind w:left="0" w:firstLine="567"/>
        <w:jc w:val="center"/>
        <w:rPr>
          <w:b/>
          <w:bCs/>
          <w:color w:val="000000" w:themeColor="text1"/>
          <w:sz w:val="22"/>
          <w:szCs w:val="22"/>
        </w:rPr>
      </w:pPr>
      <w:r w:rsidRPr="0085083E">
        <w:rPr>
          <w:b/>
          <w:bCs/>
          <w:color w:val="000000" w:themeColor="text1"/>
          <w:sz w:val="22"/>
          <w:szCs w:val="22"/>
        </w:rPr>
        <w:t>Привлечение субподрядчика</w:t>
      </w:r>
      <w:r w:rsidR="0085083E">
        <w:rPr>
          <w:b/>
          <w:bCs/>
          <w:color w:val="000000" w:themeColor="text1"/>
          <w:sz w:val="22"/>
          <w:szCs w:val="22"/>
        </w:rPr>
        <w:t>.</w:t>
      </w:r>
    </w:p>
    <w:p w:rsidR="00C62FC9" w:rsidRPr="0085083E" w:rsidRDefault="00C62FC9" w:rsidP="0085083E">
      <w:pPr>
        <w:numPr>
          <w:ilvl w:val="1"/>
          <w:numId w:val="11"/>
        </w:numPr>
        <w:shd w:val="clear" w:color="auto" w:fill="FFFFFF"/>
        <w:tabs>
          <w:tab w:val="clear" w:pos="360"/>
          <w:tab w:val="num" w:pos="720"/>
          <w:tab w:val="left" w:pos="1134"/>
        </w:tabs>
        <w:adjustRightInd/>
        <w:ind w:left="0" w:firstLine="567"/>
        <w:jc w:val="both"/>
        <w:rPr>
          <w:color w:val="000000" w:themeColor="text1"/>
          <w:sz w:val="22"/>
          <w:szCs w:val="22"/>
        </w:rPr>
      </w:pPr>
      <w:r w:rsidRPr="0085083E">
        <w:rPr>
          <w:color w:val="000000" w:themeColor="text1"/>
          <w:sz w:val="22"/>
          <w:szCs w:val="22"/>
        </w:rPr>
        <w:t>Для выполнения специальных или каких-либо отдельных Работ по настоящему Договору Подрядчик может по письменному согласованию с Заказчиком привлекать другие организации на правах субподряда. Для согласования возможности привлечения субподрядной организации Подрядчик представляет следующую информацию: наименование и адрес субподрядчика, копию его лицензии, сертификата, свидетельства о допуске (при необходимости), перечень видов Работ, которые Подрядчик намерен поручить Субподрядчику.</w:t>
      </w:r>
    </w:p>
    <w:p w:rsidR="00C62FC9" w:rsidRPr="0085083E" w:rsidRDefault="00C62FC9" w:rsidP="0085083E">
      <w:pPr>
        <w:numPr>
          <w:ilvl w:val="1"/>
          <w:numId w:val="11"/>
        </w:numPr>
        <w:shd w:val="clear" w:color="auto" w:fill="FFFFFF"/>
        <w:tabs>
          <w:tab w:val="clear" w:pos="360"/>
          <w:tab w:val="num" w:pos="720"/>
          <w:tab w:val="left" w:pos="1134"/>
        </w:tabs>
        <w:adjustRightInd/>
        <w:ind w:left="0" w:firstLine="567"/>
        <w:jc w:val="both"/>
        <w:rPr>
          <w:color w:val="000000" w:themeColor="text1"/>
          <w:sz w:val="22"/>
          <w:szCs w:val="22"/>
        </w:rPr>
      </w:pPr>
      <w:r w:rsidRPr="0085083E">
        <w:rPr>
          <w:color w:val="000000" w:themeColor="text1"/>
          <w:sz w:val="22"/>
          <w:szCs w:val="22"/>
        </w:rPr>
        <w:t>Подрядчик в полном объеме несет ответственность за действия субподрядчика, а также за соответствие выполняемых субподрядчиком Работ требованиям Заказчика и действующим нормативным документам.</w:t>
      </w:r>
    </w:p>
    <w:p w:rsidR="00C62FC9" w:rsidRPr="0085083E" w:rsidRDefault="00C62FC9" w:rsidP="0085083E">
      <w:pPr>
        <w:shd w:val="clear" w:color="auto" w:fill="FFFFFF"/>
        <w:tabs>
          <w:tab w:val="left" w:pos="1134"/>
        </w:tabs>
        <w:ind w:firstLine="567"/>
        <w:jc w:val="both"/>
        <w:rPr>
          <w:color w:val="000000" w:themeColor="text1"/>
          <w:sz w:val="22"/>
          <w:szCs w:val="22"/>
        </w:rPr>
      </w:pPr>
    </w:p>
    <w:p w:rsidR="00C62FC9" w:rsidRPr="0085083E" w:rsidRDefault="00C62FC9" w:rsidP="0085083E">
      <w:pPr>
        <w:numPr>
          <w:ilvl w:val="0"/>
          <w:numId w:val="11"/>
        </w:numPr>
        <w:shd w:val="clear" w:color="auto" w:fill="FFFFFF"/>
        <w:tabs>
          <w:tab w:val="left" w:pos="1134"/>
        </w:tabs>
        <w:adjustRightInd/>
        <w:ind w:left="0" w:firstLine="567"/>
        <w:jc w:val="center"/>
        <w:rPr>
          <w:color w:val="000000" w:themeColor="text1"/>
          <w:sz w:val="22"/>
          <w:szCs w:val="22"/>
        </w:rPr>
      </w:pPr>
      <w:r w:rsidRPr="0085083E">
        <w:rPr>
          <w:b/>
          <w:bCs/>
          <w:color w:val="000000" w:themeColor="text1"/>
          <w:sz w:val="22"/>
          <w:szCs w:val="22"/>
        </w:rPr>
        <w:t>Приемка выполненных Работ</w:t>
      </w:r>
      <w:r w:rsidR="0085083E">
        <w:rPr>
          <w:b/>
          <w:bCs/>
          <w:color w:val="000000" w:themeColor="text1"/>
          <w:sz w:val="22"/>
          <w:szCs w:val="22"/>
        </w:rPr>
        <w:t>.</w:t>
      </w:r>
    </w:p>
    <w:p w:rsidR="003C3500" w:rsidRPr="003C3500" w:rsidRDefault="003C3500" w:rsidP="003C3500">
      <w:pPr>
        <w:pStyle w:val="a3"/>
        <w:numPr>
          <w:ilvl w:val="1"/>
          <w:numId w:val="11"/>
        </w:numPr>
        <w:tabs>
          <w:tab w:val="clear" w:pos="360"/>
        </w:tabs>
        <w:ind w:left="0" w:firstLine="567"/>
        <w:jc w:val="both"/>
        <w:rPr>
          <w:color w:val="000000" w:themeColor="text1"/>
          <w:sz w:val="22"/>
          <w:szCs w:val="22"/>
        </w:rPr>
      </w:pPr>
      <w:r>
        <w:rPr>
          <w:color w:val="000000" w:themeColor="text1"/>
          <w:sz w:val="22"/>
          <w:szCs w:val="22"/>
        </w:rPr>
        <w:t>Подрядчик</w:t>
      </w:r>
      <w:r w:rsidRPr="003C3500">
        <w:rPr>
          <w:color w:val="000000" w:themeColor="text1"/>
          <w:sz w:val="22"/>
          <w:szCs w:val="22"/>
        </w:rPr>
        <w:t xml:space="preserve"> в дату окончания </w:t>
      </w:r>
      <w:r>
        <w:rPr>
          <w:color w:val="000000" w:themeColor="text1"/>
          <w:sz w:val="22"/>
          <w:szCs w:val="22"/>
        </w:rPr>
        <w:t>выполнения работ</w:t>
      </w:r>
      <w:r w:rsidRPr="003C3500">
        <w:rPr>
          <w:color w:val="000000" w:themeColor="text1"/>
          <w:sz w:val="22"/>
          <w:szCs w:val="22"/>
        </w:rPr>
        <w:t xml:space="preserve"> (до 12:00 по московскому времени) обязан уведомить об этом Заказчика, передать сканированные копии документов, подтверждающих факт оказания услуги, средствами факсимильной/электронной связи по номеру факса/адресу электронной почты, указанному в пункте </w:t>
      </w:r>
      <w:r>
        <w:rPr>
          <w:color w:val="000000" w:themeColor="text1"/>
          <w:sz w:val="22"/>
          <w:szCs w:val="22"/>
        </w:rPr>
        <w:t>21</w:t>
      </w:r>
      <w:r w:rsidRPr="003C3500">
        <w:rPr>
          <w:color w:val="000000" w:themeColor="text1"/>
          <w:sz w:val="22"/>
          <w:szCs w:val="22"/>
        </w:rPr>
        <w:t xml:space="preserve"> настоящего Договора. Оригиналы документов, подтверждающих факт оказания услуги (подписанные </w:t>
      </w:r>
      <w:r>
        <w:rPr>
          <w:color w:val="000000" w:themeColor="text1"/>
          <w:sz w:val="22"/>
          <w:szCs w:val="22"/>
        </w:rPr>
        <w:t>Подрядчиком</w:t>
      </w:r>
      <w:r w:rsidRPr="003C3500">
        <w:rPr>
          <w:color w:val="000000" w:themeColor="text1"/>
          <w:sz w:val="22"/>
          <w:szCs w:val="22"/>
        </w:rPr>
        <w:t xml:space="preserve"> акты приемки оказанных услуг и счета–фактуры), должны быть направлены Заказчику не позднее 5 (пяти) календарных дней, считая со дня окончания оказания услуги, но в любом случае до 7 числа месяца, следующего за месяцем окончания оказания услуг.</w:t>
      </w:r>
    </w:p>
    <w:p w:rsidR="00C62FC9" w:rsidRPr="0085083E" w:rsidRDefault="00C62FC9" w:rsidP="0085083E">
      <w:pPr>
        <w:numPr>
          <w:ilvl w:val="1"/>
          <w:numId w:val="11"/>
        </w:numPr>
        <w:tabs>
          <w:tab w:val="clear" w:pos="360"/>
          <w:tab w:val="left" w:pos="1134"/>
        </w:tabs>
        <w:overflowPunct w:val="0"/>
        <w:ind w:left="0" w:firstLine="567"/>
        <w:jc w:val="both"/>
        <w:textAlignment w:val="baseline"/>
        <w:rPr>
          <w:color w:val="000000" w:themeColor="text1"/>
          <w:sz w:val="22"/>
          <w:szCs w:val="22"/>
        </w:rPr>
      </w:pPr>
      <w:r w:rsidRPr="0085083E">
        <w:rPr>
          <w:color w:val="000000" w:themeColor="text1"/>
          <w:sz w:val="22"/>
          <w:szCs w:val="22"/>
        </w:rPr>
        <w:t xml:space="preserve">Приемка выполненных Работ осуществляется по окончании всего объема Работ. Об окончании выполнения всех Работ в целом, Подрядчик обязан в течение 5 (пяти) рабочих дней </w:t>
      </w:r>
      <w:r w:rsidR="00A136D6" w:rsidRPr="0085083E">
        <w:rPr>
          <w:color w:val="000000" w:themeColor="text1"/>
          <w:sz w:val="22"/>
          <w:szCs w:val="22"/>
        </w:rPr>
        <w:t xml:space="preserve">после окончания </w:t>
      </w:r>
      <w:r w:rsidR="0085083E" w:rsidRPr="0085083E">
        <w:rPr>
          <w:color w:val="000000" w:themeColor="text1"/>
          <w:sz w:val="22"/>
          <w:szCs w:val="22"/>
        </w:rPr>
        <w:t>работ предоставить</w:t>
      </w:r>
      <w:r w:rsidRPr="0085083E">
        <w:rPr>
          <w:color w:val="000000" w:themeColor="text1"/>
          <w:sz w:val="22"/>
          <w:szCs w:val="22"/>
        </w:rPr>
        <w:t xml:space="preserve"> ему оформленные и подписанные со своей стороны Акт о приемке выполненных Работ унифицированной формы КС-2 с предоставлением комплекта документации в соответствии с п.6.1</w:t>
      </w:r>
      <w:r w:rsidR="00A94A1D">
        <w:rPr>
          <w:color w:val="000000" w:themeColor="text1"/>
          <w:sz w:val="22"/>
          <w:szCs w:val="22"/>
        </w:rPr>
        <w:t>1</w:t>
      </w:r>
      <w:r w:rsidRPr="0085083E">
        <w:rPr>
          <w:color w:val="000000" w:themeColor="text1"/>
          <w:sz w:val="22"/>
          <w:szCs w:val="22"/>
        </w:rPr>
        <w:t xml:space="preserve"> настоящего Договора, Справку о стоимости выполненных Работ и затрат унифиц</w:t>
      </w:r>
      <w:r w:rsidR="00A41129" w:rsidRPr="0085083E">
        <w:rPr>
          <w:color w:val="000000" w:themeColor="text1"/>
          <w:sz w:val="22"/>
          <w:szCs w:val="22"/>
        </w:rPr>
        <w:t xml:space="preserve">ированной формы КС-3, </w:t>
      </w:r>
      <w:r w:rsidRPr="0085083E">
        <w:rPr>
          <w:color w:val="000000" w:themeColor="text1"/>
          <w:sz w:val="22"/>
          <w:szCs w:val="22"/>
        </w:rPr>
        <w:t xml:space="preserve">счет на оплату. Для составления Актов по форме КС-2 и Справок по форме КС-3 применяются унифицированные формы, утвержденные Постановлением Госкомстата РФ от 11.11.1999 №100. </w:t>
      </w:r>
    </w:p>
    <w:p w:rsidR="00C62FC9" w:rsidRPr="0085083E" w:rsidRDefault="00C62FC9" w:rsidP="0085083E">
      <w:pPr>
        <w:tabs>
          <w:tab w:val="left" w:pos="1134"/>
        </w:tabs>
        <w:overflowPunct w:val="0"/>
        <w:ind w:firstLine="567"/>
        <w:jc w:val="both"/>
        <w:textAlignment w:val="baseline"/>
        <w:rPr>
          <w:color w:val="000000" w:themeColor="text1"/>
          <w:sz w:val="22"/>
          <w:szCs w:val="22"/>
        </w:rPr>
      </w:pPr>
      <w:r w:rsidRPr="0085083E">
        <w:rPr>
          <w:color w:val="000000" w:themeColor="text1"/>
          <w:sz w:val="22"/>
          <w:szCs w:val="22"/>
        </w:rPr>
        <w:t>Подрядчик обязан предоставлять Заказчику счета – фактуры (счет-фактура выставляется в случае, если Подрядчик является налогоплательщиком по НДС), оформленные в порядке, предусмотренные действующим законодательством РФ о налогах и сборах не позднее пяти календарных дней считая со дня подписания всеми необходимыми лицами Акта о приемке выполненных работ по форме КС-2.</w:t>
      </w:r>
    </w:p>
    <w:p w:rsidR="00C62FC9" w:rsidRPr="0085083E" w:rsidRDefault="00C62FC9" w:rsidP="0085083E">
      <w:pPr>
        <w:tabs>
          <w:tab w:val="left" w:pos="1134"/>
        </w:tabs>
        <w:overflowPunct w:val="0"/>
        <w:ind w:firstLine="567"/>
        <w:jc w:val="both"/>
        <w:textAlignment w:val="baseline"/>
        <w:rPr>
          <w:color w:val="000000" w:themeColor="text1"/>
          <w:sz w:val="22"/>
          <w:szCs w:val="22"/>
        </w:rPr>
      </w:pPr>
      <w:r w:rsidRPr="0085083E">
        <w:rPr>
          <w:color w:val="000000" w:themeColor="text1"/>
          <w:sz w:val="22"/>
          <w:szCs w:val="22"/>
        </w:rPr>
        <w:t xml:space="preserve"> В течение </w:t>
      </w:r>
      <w:r w:rsidR="00A136D6" w:rsidRPr="0085083E">
        <w:rPr>
          <w:color w:val="000000" w:themeColor="text1"/>
          <w:sz w:val="22"/>
          <w:szCs w:val="22"/>
        </w:rPr>
        <w:t>10</w:t>
      </w:r>
      <w:r w:rsidRPr="0085083E">
        <w:rPr>
          <w:color w:val="000000" w:themeColor="text1"/>
          <w:sz w:val="22"/>
          <w:szCs w:val="22"/>
        </w:rPr>
        <w:t xml:space="preserve"> (</w:t>
      </w:r>
      <w:r w:rsidR="00A136D6" w:rsidRPr="0085083E">
        <w:rPr>
          <w:color w:val="000000" w:themeColor="text1"/>
          <w:sz w:val="22"/>
          <w:szCs w:val="22"/>
        </w:rPr>
        <w:t>десяти</w:t>
      </w:r>
      <w:r w:rsidRPr="0085083E">
        <w:rPr>
          <w:color w:val="000000" w:themeColor="text1"/>
          <w:sz w:val="22"/>
          <w:szCs w:val="22"/>
        </w:rPr>
        <w:t>) календарных дней с даты получения указанных документов, Заказчик совместно с Подрядчиком  осуществляет приемку выполненных Работ проверяет их на соответствие Технической документации, Техническому заданию и требованиям Заказчика, проверяет соответствие указанного в Акте о приемке выполненных Работ (форма КС-2) и Справке о стоимости выполненных Работ и затрат (форма КС-3) объема выполненных Работ фактическому объему и стоимости выполненных Работ, Смете работ, а так же отчет о расходовании материалов Заказчика (Приложение№4).</w:t>
      </w:r>
    </w:p>
    <w:p w:rsidR="00C62FC9" w:rsidRPr="0085083E" w:rsidRDefault="00C62FC9" w:rsidP="0085083E">
      <w:pPr>
        <w:tabs>
          <w:tab w:val="left" w:pos="1134"/>
        </w:tabs>
        <w:overflowPunct w:val="0"/>
        <w:ind w:firstLine="567"/>
        <w:jc w:val="both"/>
        <w:textAlignment w:val="baseline"/>
        <w:rPr>
          <w:color w:val="000000" w:themeColor="text1"/>
          <w:sz w:val="22"/>
          <w:szCs w:val="22"/>
        </w:rPr>
      </w:pPr>
      <w:r w:rsidRPr="0085083E">
        <w:rPr>
          <w:color w:val="000000" w:themeColor="text1"/>
          <w:sz w:val="22"/>
          <w:szCs w:val="22"/>
        </w:rPr>
        <w:t xml:space="preserve">Оставшиеся по окончании Работ неиспользованные материальные ценности, ранее переданные Подрядчику для выполнения Работ, не имеющие признаков морального и физического старения, полностью пригодные для использования по предназначению и упакованные в соответствии с условиями </w:t>
      </w:r>
      <w:r w:rsidRPr="0085083E">
        <w:rPr>
          <w:color w:val="000000" w:themeColor="text1"/>
          <w:sz w:val="22"/>
          <w:szCs w:val="22"/>
        </w:rPr>
        <w:lastRenderedPageBreak/>
        <w:t>и сроками хранения, передаются Заказчику по накладным унифицированной формы М-15, которые составляются в 2 (двух) экземплярах.</w:t>
      </w:r>
    </w:p>
    <w:p w:rsidR="00C62FC9" w:rsidRDefault="00C62FC9" w:rsidP="0085083E">
      <w:pPr>
        <w:tabs>
          <w:tab w:val="left" w:pos="1134"/>
        </w:tabs>
        <w:overflowPunct w:val="0"/>
        <w:ind w:firstLine="567"/>
        <w:jc w:val="both"/>
        <w:textAlignment w:val="baseline"/>
        <w:rPr>
          <w:color w:val="000000" w:themeColor="text1"/>
          <w:sz w:val="22"/>
          <w:szCs w:val="22"/>
        </w:rPr>
      </w:pPr>
      <w:r w:rsidRPr="0085083E">
        <w:rPr>
          <w:color w:val="000000" w:themeColor="text1"/>
          <w:sz w:val="22"/>
          <w:szCs w:val="22"/>
        </w:rPr>
        <w:t>В случае отсутствия возражений, Заказчик подписывает указанные Акты и Справку. В случае наличия замечаний Заказчик не подписывает Акт о приемке выполненных Работ (форма КС-2) и Справку о стоимости выполненных Работ и затрат (форма КС-3) и направляет Подрядчику мотивированный отказ.</w:t>
      </w:r>
    </w:p>
    <w:p w:rsidR="00944FB2" w:rsidRPr="0085083E" w:rsidRDefault="00944FB2" w:rsidP="0085083E">
      <w:pPr>
        <w:tabs>
          <w:tab w:val="left" w:pos="1134"/>
        </w:tabs>
        <w:overflowPunct w:val="0"/>
        <w:ind w:firstLine="567"/>
        <w:jc w:val="both"/>
        <w:textAlignment w:val="baseline"/>
        <w:rPr>
          <w:color w:val="000000" w:themeColor="text1"/>
          <w:sz w:val="22"/>
          <w:szCs w:val="22"/>
        </w:rPr>
      </w:pPr>
      <w:r w:rsidRPr="00944FB2">
        <w:rPr>
          <w:color w:val="000000" w:themeColor="text1"/>
          <w:sz w:val="22"/>
          <w:szCs w:val="22"/>
        </w:rPr>
        <w:t xml:space="preserve">Формирование отчетной документации в части стоимости выполненных </w:t>
      </w:r>
      <w:r w:rsidR="00A90CBF" w:rsidRPr="00944FB2">
        <w:rPr>
          <w:color w:val="000000" w:themeColor="text1"/>
          <w:sz w:val="22"/>
          <w:szCs w:val="22"/>
        </w:rPr>
        <w:t>работ Подрядчик</w:t>
      </w:r>
      <w:r w:rsidRPr="00944FB2">
        <w:rPr>
          <w:color w:val="000000" w:themeColor="text1"/>
          <w:sz w:val="22"/>
          <w:szCs w:val="22"/>
        </w:rPr>
        <w:t xml:space="preserve"> должен осуществлять в ПК "ГРАН</w:t>
      </w:r>
      <w:r w:rsidR="00D74F3A">
        <w:rPr>
          <w:color w:val="000000" w:themeColor="text1"/>
          <w:sz w:val="22"/>
          <w:szCs w:val="22"/>
        </w:rPr>
        <w:t>Д-</w:t>
      </w:r>
      <w:r w:rsidRPr="00944FB2">
        <w:rPr>
          <w:color w:val="000000" w:themeColor="text1"/>
          <w:sz w:val="22"/>
          <w:szCs w:val="22"/>
        </w:rPr>
        <w:t>Смета", в соответствии с требованиями приложения №8 к настоящему Договору</w:t>
      </w:r>
      <w:r>
        <w:rPr>
          <w:color w:val="000000" w:themeColor="text1"/>
          <w:sz w:val="22"/>
          <w:szCs w:val="22"/>
        </w:rPr>
        <w:t>.</w:t>
      </w:r>
    </w:p>
    <w:p w:rsidR="00C62FC9" w:rsidRPr="0085083E" w:rsidRDefault="00C62FC9" w:rsidP="0085083E">
      <w:pPr>
        <w:numPr>
          <w:ilvl w:val="1"/>
          <w:numId w:val="11"/>
        </w:numPr>
        <w:tabs>
          <w:tab w:val="clear" w:pos="360"/>
          <w:tab w:val="left" w:pos="1134"/>
        </w:tabs>
        <w:overflowPunct w:val="0"/>
        <w:ind w:left="0" w:firstLine="567"/>
        <w:jc w:val="both"/>
        <w:textAlignment w:val="baseline"/>
        <w:rPr>
          <w:color w:val="000000" w:themeColor="text1"/>
          <w:sz w:val="22"/>
          <w:szCs w:val="22"/>
        </w:rPr>
      </w:pPr>
      <w:r w:rsidRPr="0085083E">
        <w:rPr>
          <w:color w:val="000000" w:themeColor="text1"/>
          <w:sz w:val="22"/>
          <w:szCs w:val="22"/>
        </w:rPr>
        <w:t>В случае мотивированного отказа Заказчика от приемки результатов Работ, Сторонами составляется двусторонний Акт с перечнем необходимых доработок и сроков их выполнения. Подрядчик обязан устранить недостатки, указанные в Акте, своими силами и за свой счет.</w:t>
      </w:r>
    </w:p>
    <w:p w:rsidR="00C62FC9" w:rsidRPr="0085083E" w:rsidRDefault="00C62FC9" w:rsidP="0085083E">
      <w:pPr>
        <w:numPr>
          <w:ilvl w:val="1"/>
          <w:numId w:val="11"/>
        </w:numPr>
        <w:tabs>
          <w:tab w:val="left" w:pos="1134"/>
        </w:tabs>
        <w:overflowPunct w:val="0"/>
        <w:ind w:left="0" w:firstLine="567"/>
        <w:jc w:val="both"/>
        <w:textAlignment w:val="baseline"/>
        <w:rPr>
          <w:b/>
          <w:color w:val="000000" w:themeColor="text1"/>
          <w:sz w:val="22"/>
          <w:szCs w:val="22"/>
        </w:rPr>
      </w:pPr>
      <w:r w:rsidRPr="0085083E">
        <w:rPr>
          <w:color w:val="000000" w:themeColor="text1"/>
          <w:sz w:val="22"/>
          <w:szCs w:val="22"/>
        </w:rPr>
        <w:t>В случае предоставления Подрядчиком документов, оформленных не по форме и/или оформленных не полностью (отсутствует обязательные реквизиты, заполнены не все поля, разделы, имеются исправления), либо оформлены с ошибками, Заказчик вправе вернуть такие документы Подрядчику на переоформления, что не освобождает Подрядчика от ответственности за ненадлежащее исполнение договорных обязательств и не является основанием для изменения сроков выполнения Работ (этапов, видов Работ).</w:t>
      </w:r>
    </w:p>
    <w:p w:rsidR="00C62FC9" w:rsidRPr="0085083E" w:rsidRDefault="00C62FC9" w:rsidP="0085083E">
      <w:pPr>
        <w:widowControl/>
        <w:numPr>
          <w:ilvl w:val="1"/>
          <w:numId w:val="11"/>
        </w:numPr>
        <w:tabs>
          <w:tab w:val="left" w:pos="1134"/>
        </w:tabs>
        <w:autoSpaceDE/>
        <w:autoSpaceDN/>
        <w:adjustRightInd/>
        <w:ind w:left="0" w:firstLine="567"/>
        <w:jc w:val="both"/>
        <w:rPr>
          <w:b/>
          <w:color w:val="000000" w:themeColor="text1"/>
          <w:sz w:val="22"/>
          <w:szCs w:val="22"/>
        </w:rPr>
      </w:pPr>
      <w:r w:rsidRPr="0085083E">
        <w:rPr>
          <w:color w:val="000000" w:themeColor="text1"/>
          <w:sz w:val="22"/>
          <w:szCs w:val="22"/>
        </w:rPr>
        <w:t xml:space="preserve">Оставшиеся по окончании Работ материальные ценности, полученные при разборке и демонтаже (снятии, разборке), в течение 10 календарных дней с даты подписания </w:t>
      </w:r>
      <w:r w:rsidRPr="0085083E">
        <w:rPr>
          <w:bCs/>
          <w:color w:val="000000" w:themeColor="text1"/>
          <w:sz w:val="22"/>
          <w:szCs w:val="22"/>
        </w:rPr>
        <w:t xml:space="preserve">итогового акта о приеме-сдаче отремонтированных, реконструированных, модернизированных объектов </w:t>
      </w:r>
      <w:r w:rsidRPr="0085083E">
        <w:rPr>
          <w:color w:val="000000" w:themeColor="text1"/>
          <w:sz w:val="22"/>
          <w:szCs w:val="22"/>
        </w:rPr>
        <w:t xml:space="preserve">передаются Подрядчиком Заказчику по Акту по форме Приложения № 6, и по унифицированной форме М-35, которые составляются в 2 (двух) экземплярах. </w:t>
      </w:r>
    </w:p>
    <w:p w:rsidR="00C62FC9" w:rsidRPr="0085083E" w:rsidRDefault="00C62FC9" w:rsidP="0085083E">
      <w:pPr>
        <w:tabs>
          <w:tab w:val="left" w:pos="1134"/>
        </w:tabs>
        <w:overflowPunct w:val="0"/>
        <w:ind w:firstLine="567"/>
        <w:jc w:val="both"/>
        <w:textAlignment w:val="baseline"/>
        <w:rPr>
          <w:color w:val="000000" w:themeColor="text1"/>
          <w:sz w:val="22"/>
          <w:szCs w:val="22"/>
        </w:rPr>
      </w:pPr>
      <w:r w:rsidRPr="0085083E">
        <w:rPr>
          <w:color w:val="000000" w:themeColor="text1"/>
          <w:sz w:val="22"/>
          <w:szCs w:val="22"/>
        </w:rPr>
        <w:t>Материалы, полученные при разборке и демонтаже оборудования, Подрядчик за свой счет и своими силами доставляет в указанное Заказчиком место.</w:t>
      </w:r>
    </w:p>
    <w:p w:rsidR="00C62FC9" w:rsidRPr="0085083E" w:rsidRDefault="00C62FC9" w:rsidP="0085083E">
      <w:pPr>
        <w:tabs>
          <w:tab w:val="left" w:pos="1134"/>
        </w:tabs>
        <w:overflowPunct w:val="0"/>
        <w:ind w:firstLine="567"/>
        <w:jc w:val="both"/>
        <w:textAlignment w:val="baseline"/>
        <w:rPr>
          <w:color w:val="000000" w:themeColor="text1"/>
          <w:sz w:val="22"/>
          <w:szCs w:val="22"/>
        </w:rPr>
      </w:pPr>
    </w:p>
    <w:p w:rsidR="00C62FC9" w:rsidRPr="0085083E" w:rsidRDefault="00C62FC9" w:rsidP="0085083E">
      <w:pPr>
        <w:numPr>
          <w:ilvl w:val="0"/>
          <w:numId w:val="12"/>
        </w:numPr>
        <w:shd w:val="clear" w:color="auto" w:fill="FFFFFF"/>
        <w:tabs>
          <w:tab w:val="left" w:pos="1134"/>
        </w:tabs>
        <w:adjustRightInd/>
        <w:ind w:left="0" w:firstLine="567"/>
        <w:jc w:val="center"/>
        <w:rPr>
          <w:b/>
          <w:bCs/>
          <w:color w:val="000000" w:themeColor="text1"/>
          <w:sz w:val="22"/>
          <w:szCs w:val="22"/>
        </w:rPr>
      </w:pPr>
      <w:r w:rsidRPr="0085083E">
        <w:rPr>
          <w:b/>
          <w:bCs/>
          <w:color w:val="000000" w:themeColor="text1"/>
          <w:sz w:val="22"/>
          <w:szCs w:val="22"/>
        </w:rPr>
        <w:t>Гарантии</w:t>
      </w:r>
      <w:r w:rsidR="0085083E">
        <w:rPr>
          <w:b/>
          <w:bCs/>
          <w:color w:val="000000" w:themeColor="text1"/>
          <w:sz w:val="22"/>
          <w:szCs w:val="22"/>
        </w:rPr>
        <w:t>.</w:t>
      </w:r>
    </w:p>
    <w:p w:rsidR="00C62FC9" w:rsidRPr="0085083E" w:rsidRDefault="00C62FC9" w:rsidP="0085083E">
      <w:pPr>
        <w:pStyle w:val="ConsNormal"/>
        <w:widowControl/>
        <w:numPr>
          <w:ilvl w:val="1"/>
          <w:numId w:val="12"/>
        </w:numPr>
        <w:tabs>
          <w:tab w:val="clear" w:pos="360"/>
          <w:tab w:val="num" w:pos="720"/>
          <w:tab w:val="left" w:pos="1134"/>
        </w:tabs>
        <w:ind w:left="0" w:firstLine="567"/>
        <w:jc w:val="both"/>
        <w:rPr>
          <w:rFonts w:ascii="Times New Roman" w:hAnsi="Times New Roman" w:cs="Times New Roman"/>
          <w:color w:val="000000" w:themeColor="text1"/>
          <w:sz w:val="22"/>
          <w:szCs w:val="22"/>
        </w:rPr>
      </w:pPr>
      <w:r w:rsidRPr="0085083E">
        <w:rPr>
          <w:rFonts w:ascii="Times New Roman" w:hAnsi="Times New Roman" w:cs="Times New Roman"/>
          <w:color w:val="000000" w:themeColor="text1"/>
          <w:sz w:val="22"/>
          <w:szCs w:val="22"/>
        </w:rPr>
        <w:t>Ответственность за качество используемых при выполнении Работ запасных частей / комплектующих / материалов, несет предоставившая их Сторона. Подрядчик, принявший материалы от Заказчика в соответствии с п. 5.1.1. Договора может ссылаться на ненадлежащее качество материалов Заказчика исключительно в случаях, если дефекты материалов не могли быть им обнаружены при надлежащей проверке материалов при их приемке.</w:t>
      </w:r>
    </w:p>
    <w:p w:rsidR="00C62FC9" w:rsidRPr="0085083E" w:rsidRDefault="00C62FC9" w:rsidP="0085083E">
      <w:pPr>
        <w:pStyle w:val="ConsNormal"/>
        <w:widowControl/>
        <w:numPr>
          <w:ilvl w:val="1"/>
          <w:numId w:val="12"/>
        </w:numPr>
        <w:tabs>
          <w:tab w:val="clear" w:pos="360"/>
          <w:tab w:val="num" w:pos="720"/>
          <w:tab w:val="left" w:pos="1134"/>
        </w:tabs>
        <w:ind w:left="0" w:firstLine="567"/>
        <w:jc w:val="both"/>
        <w:rPr>
          <w:rFonts w:ascii="Times New Roman" w:hAnsi="Times New Roman" w:cs="Times New Roman"/>
          <w:color w:val="000000" w:themeColor="text1"/>
          <w:sz w:val="22"/>
          <w:szCs w:val="22"/>
        </w:rPr>
      </w:pPr>
      <w:r w:rsidRPr="0085083E">
        <w:rPr>
          <w:rFonts w:ascii="Times New Roman" w:hAnsi="Times New Roman" w:cs="Times New Roman"/>
          <w:color w:val="000000" w:themeColor="text1"/>
          <w:sz w:val="22"/>
          <w:szCs w:val="22"/>
        </w:rPr>
        <w:t>Подрядчик гарантирует соответствие качества выполняемых Работ условиям Договора, а также действующим техническим требованиям и нормативам.</w:t>
      </w:r>
    </w:p>
    <w:p w:rsidR="00C62FC9" w:rsidRPr="0085083E" w:rsidRDefault="00C62FC9" w:rsidP="0085083E">
      <w:pPr>
        <w:pStyle w:val="ConsNormal"/>
        <w:widowControl/>
        <w:numPr>
          <w:ilvl w:val="1"/>
          <w:numId w:val="12"/>
        </w:numPr>
        <w:tabs>
          <w:tab w:val="clear" w:pos="360"/>
          <w:tab w:val="num" w:pos="720"/>
          <w:tab w:val="left" w:pos="1134"/>
        </w:tabs>
        <w:ind w:left="0" w:firstLine="567"/>
        <w:jc w:val="both"/>
        <w:rPr>
          <w:rFonts w:ascii="Times New Roman" w:hAnsi="Times New Roman" w:cs="Times New Roman"/>
          <w:color w:val="000000" w:themeColor="text1"/>
          <w:sz w:val="22"/>
          <w:szCs w:val="22"/>
        </w:rPr>
      </w:pPr>
      <w:r w:rsidRPr="0085083E">
        <w:rPr>
          <w:rFonts w:ascii="Times New Roman" w:hAnsi="Times New Roman" w:cs="Times New Roman"/>
          <w:color w:val="000000" w:themeColor="text1"/>
          <w:sz w:val="22"/>
          <w:szCs w:val="22"/>
        </w:rPr>
        <w:t>Гарантия качества распространяется на все составляющие результата Работ.</w:t>
      </w:r>
    </w:p>
    <w:p w:rsidR="00C62FC9" w:rsidRPr="0085083E" w:rsidRDefault="00C62FC9" w:rsidP="0085083E">
      <w:pPr>
        <w:pStyle w:val="ConsNormal"/>
        <w:widowControl/>
        <w:numPr>
          <w:ilvl w:val="1"/>
          <w:numId w:val="12"/>
        </w:numPr>
        <w:tabs>
          <w:tab w:val="clear" w:pos="360"/>
          <w:tab w:val="num" w:pos="720"/>
          <w:tab w:val="left" w:pos="1134"/>
        </w:tabs>
        <w:ind w:left="0" w:firstLine="567"/>
        <w:jc w:val="both"/>
        <w:rPr>
          <w:rFonts w:ascii="Times New Roman" w:hAnsi="Times New Roman" w:cs="Times New Roman"/>
          <w:color w:val="000000" w:themeColor="text1"/>
          <w:sz w:val="22"/>
          <w:szCs w:val="22"/>
        </w:rPr>
      </w:pPr>
      <w:r w:rsidRPr="0085083E">
        <w:rPr>
          <w:rFonts w:ascii="Times New Roman" w:hAnsi="Times New Roman" w:cs="Times New Roman"/>
          <w:color w:val="000000" w:themeColor="text1"/>
          <w:sz w:val="22"/>
          <w:szCs w:val="22"/>
        </w:rPr>
        <w:t>Стороны договорились, что гарантийный срок эксплуатации результата Работ составляет 36 (тридцать шесть) месяцев с момента подписания Акта приемки выполненных работ.</w:t>
      </w:r>
    </w:p>
    <w:p w:rsidR="00C62FC9" w:rsidRPr="0085083E" w:rsidRDefault="00C62FC9" w:rsidP="0085083E">
      <w:pPr>
        <w:pStyle w:val="ConsNormal"/>
        <w:widowControl/>
        <w:numPr>
          <w:ilvl w:val="1"/>
          <w:numId w:val="12"/>
        </w:numPr>
        <w:tabs>
          <w:tab w:val="clear" w:pos="360"/>
          <w:tab w:val="num" w:pos="720"/>
          <w:tab w:val="left" w:pos="1134"/>
        </w:tabs>
        <w:ind w:left="0" w:firstLine="567"/>
        <w:jc w:val="both"/>
        <w:rPr>
          <w:rFonts w:ascii="Times New Roman" w:hAnsi="Times New Roman" w:cs="Times New Roman"/>
          <w:color w:val="000000" w:themeColor="text1"/>
          <w:sz w:val="22"/>
          <w:szCs w:val="22"/>
        </w:rPr>
      </w:pPr>
      <w:r w:rsidRPr="0085083E">
        <w:rPr>
          <w:rFonts w:ascii="Times New Roman" w:hAnsi="Times New Roman" w:cs="Times New Roman"/>
          <w:color w:val="000000" w:themeColor="text1"/>
          <w:sz w:val="22"/>
          <w:szCs w:val="22"/>
        </w:rPr>
        <w:t>При обнаружении в течение гарантийного срока дефектов в результатах выполненных Работ, Подрядчик обязуется за свой счет по требованию Заказчика устранить обнаруженные дефекты, недостатки и замечания путем их исправления в согласованный с Заказчиком срок. Для участия в составлении Акта, фиксирующего дефекты, согласования порядка и сроков их устранения, Подрядчик направляет своего представителя не позднее 3-х календарных дней со дня получения письменного извещения от Заказчика (или Представителя Заказчика). Гарантийный срок в этом случае продлевается на период с момента обнаружения дефектов до их устранения.</w:t>
      </w:r>
    </w:p>
    <w:p w:rsidR="00C62FC9" w:rsidRPr="0085083E" w:rsidRDefault="00C62FC9" w:rsidP="0085083E">
      <w:pPr>
        <w:pStyle w:val="ConsNormal"/>
        <w:widowControl/>
        <w:tabs>
          <w:tab w:val="left" w:pos="1134"/>
        </w:tabs>
        <w:ind w:firstLine="567"/>
        <w:jc w:val="both"/>
        <w:rPr>
          <w:rFonts w:ascii="Times New Roman" w:hAnsi="Times New Roman" w:cs="Times New Roman"/>
          <w:color w:val="000000" w:themeColor="text1"/>
          <w:sz w:val="22"/>
          <w:szCs w:val="22"/>
        </w:rPr>
      </w:pPr>
      <w:r w:rsidRPr="0085083E">
        <w:rPr>
          <w:rFonts w:ascii="Times New Roman" w:hAnsi="Times New Roman" w:cs="Times New Roman"/>
          <w:color w:val="000000" w:themeColor="text1"/>
          <w:sz w:val="22"/>
          <w:szCs w:val="22"/>
        </w:rPr>
        <w:t xml:space="preserve">В случае если Подрядчик в течение срока, установленного настоящим пунктом, не устранит замечания и недостатки, выявленные Заказчиком, то Заказчик вправе без ущерба своих прав и гарантий заменить материалы, конструкции, изделия и устранить недостатки, </w:t>
      </w:r>
      <w:r w:rsidR="0085083E" w:rsidRPr="0085083E">
        <w:rPr>
          <w:rFonts w:ascii="Times New Roman" w:hAnsi="Times New Roman" w:cs="Times New Roman"/>
          <w:color w:val="000000" w:themeColor="text1"/>
          <w:sz w:val="22"/>
          <w:szCs w:val="22"/>
        </w:rPr>
        <w:t>замечания и</w:t>
      </w:r>
      <w:r w:rsidRPr="0085083E">
        <w:rPr>
          <w:rFonts w:ascii="Times New Roman" w:hAnsi="Times New Roman" w:cs="Times New Roman"/>
          <w:color w:val="000000" w:themeColor="text1"/>
          <w:sz w:val="22"/>
          <w:szCs w:val="22"/>
        </w:rPr>
        <w:t xml:space="preserve"> дефекты силами других организаций с последующим выставлением счета Подрядчику.</w:t>
      </w:r>
    </w:p>
    <w:p w:rsidR="00C62FC9" w:rsidRPr="0085083E" w:rsidRDefault="00C62FC9" w:rsidP="0085083E">
      <w:pPr>
        <w:pStyle w:val="ConsNormal"/>
        <w:widowControl/>
        <w:numPr>
          <w:ilvl w:val="1"/>
          <w:numId w:val="12"/>
        </w:numPr>
        <w:tabs>
          <w:tab w:val="clear" w:pos="360"/>
          <w:tab w:val="num" w:pos="720"/>
          <w:tab w:val="left" w:pos="1134"/>
        </w:tabs>
        <w:ind w:left="0" w:firstLine="567"/>
        <w:jc w:val="both"/>
        <w:rPr>
          <w:rFonts w:ascii="Times New Roman" w:hAnsi="Times New Roman" w:cs="Times New Roman"/>
          <w:color w:val="000000" w:themeColor="text1"/>
          <w:sz w:val="22"/>
          <w:szCs w:val="22"/>
        </w:rPr>
      </w:pPr>
      <w:r w:rsidRPr="0085083E">
        <w:rPr>
          <w:rFonts w:ascii="Times New Roman" w:hAnsi="Times New Roman" w:cs="Times New Roman"/>
          <w:color w:val="000000" w:themeColor="text1"/>
          <w:sz w:val="22"/>
          <w:szCs w:val="22"/>
        </w:rPr>
        <w:t>При отказе Подрядчика от составления или подписания Акта обнаруженных дефектов, либо при неявке Представителя Подрядчика в установленный пунктом 10.5 настоящего Договора срок, Представитель Заказчика составляет односторонний акт на основании независимой экспертизы. В случае подтверждения наличия дефектов, замечаний, недостатков по вине Подрядчика, последний обязан оплатить расходы на ее проведение и устранить все замечания, дефекты и недостатки за свой счет и своими силами с возмещением причиненного ущерба.</w:t>
      </w:r>
    </w:p>
    <w:p w:rsidR="00C62FC9" w:rsidRPr="0085083E" w:rsidRDefault="00C62FC9" w:rsidP="0085083E">
      <w:pPr>
        <w:pStyle w:val="ConsNormal"/>
        <w:widowControl/>
        <w:numPr>
          <w:ilvl w:val="1"/>
          <w:numId w:val="12"/>
        </w:numPr>
        <w:tabs>
          <w:tab w:val="clear" w:pos="360"/>
          <w:tab w:val="num" w:pos="720"/>
          <w:tab w:val="left" w:pos="1134"/>
        </w:tabs>
        <w:ind w:left="0" w:firstLine="567"/>
        <w:jc w:val="both"/>
        <w:rPr>
          <w:rFonts w:ascii="Times New Roman" w:hAnsi="Times New Roman" w:cs="Times New Roman"/>
          <w:color w:val="000000" w:themeColor="text1"/>
          <w:sz w:val="22"/>
          <w:szCs w:val="22"/>
        </w:rPr>
      </w:pPr>
      <w:r w:rsidRPr="0085083E">
        <w:rPr>
          <w:rFonts w:ascii="Times New Roman" w:hAnsi="Times New Roman" w:cs="Times New Roman"/>
          <w:color w:val="000000" w:themeColor="text1"/>
          <w:sz w:val="22"/>
          <w:szCs w:val="22"/>
        </w:rPr>
        <w:t>В течение гарантийного срока Подрядчик обязуется за свой счет производить замену или ремонт отдельных частей и деталей, материалов и конструкций на объекте, вышедших из строя из-за недостатков изготовления (если дефектные детали поставлены Подрядчиком), неправильного монтажа (ремонта) или некачественно выполненных Работ.</w:t>
      </w:r>
    </w:p>
    <w:p w:rsidR="00C62FC9" w:rsidRPr="0085083E" w:rsidRDefault="00C62FC9" w:rsidP="0085083E">
      <w:pPr>
        <w:pStyle w:val="ConsNormal"/>
        <w:widowControl/>
        <w:tabs>
          <w:tab w:val="left" w:pos="1134"/>
        </w:tabs>
        <w:ind w:firstLine="567"/>
        <w:jc w:val="both"/>
        <w:rPr>
          <w:rFonts w:ascii="Times New Roman" w:hAnsi="Times New Roman" w:cs="Times New Roman"/>
          <w:color w:val="000000" w:themeColor="text1"/>
          <w:sz w:val="22"/>
          <w:szCs w:val="22"/>
        </w:rPr>
      </w:pPr>
    </w:p>
    <w:p w:rsidR="00C62FC9" w:rsidRPr="004E48E3" w:rsidRDefault="00C62FC9" w:rsidP="0085083E">
      <w:pPr>
        <w:numPr>
          <w:ilvl w:val="0"/>
          <w:numId w:val="13"/>
        </w:numPr>
        <w:shd w:val="clear" w:color="auto" w:fill="FFFFFF"/>
        <w:tabs>
          <w:tab w:val="left" w:pos="1134"/>
        </w:tabs>
        <w:adjustRightInd/>
        <w:ind w:left="0" w:firstLine="567"/>
        <w:jc w:val="center"/>
        <w:rPr>
          <w:b/>
          <w:bCs/>
          <w:sz w:val="22"/>
          <w:szCs w:val="22"/>
        </w:rPr>
      </w:pPr>
      <w:r w:rsidRPr="004E48E3">
        <w:rPr>
          <w:b/>
          <w:bCs/>
          <w:sz w:val="22"/>
          <w:szCs w:val="22"/>
        </w:rPr>
        <w:t>Условия конфиденциальности</w:t>
      </w:r>
      <w:r w:rsidR="0085083E" w:rsidRPr="004E48E3">
        <w:rPr>
          <w:b/>
          <w:bCs/>
          <w:sz w:val="22"/>
          <w:szCs w:val="22"/>
        </w:rPr>
        <w:t>.</w:t>
      </w:r>
    </w:p>
    <w:p w:rsidR="00BB30EB" w:rsidRPr="004E48E3" w:rsidRDefault="00C62FC9" w:rsidP="00CB31D4">
      <w:pPr>
        <w:pStyle w:val="a3"/>
        <w:numPr>
          <w:ilvl w:val="1"/>
          <w:numId w:val="14"/>
        </w:numPr>
        <w:tabs>
          <w:tab w:val="clear" w:pos="1145"/>
          <w:tab w:val="left" w:pos="1134"/>
        </w:tabs>
        <w:spacing w:before="120" w:after="120"/>
        <w:ind w:left="0" w:firstLine="567"/>
        <w:jc w:val="both"/>
        <w:rPr>
          <w:sz w:val="22"/>
          <w:szCs w:val="22"/>
        </w:rPr>
      </w:pPr>
      <w:r w:rsidRPr="004E48E3">
        <w:rPr>
          <w:sz w:val="22"/>
          <w:szCs w:val="22"/>
        </w:rPr>
        <w:lastRenderedPageBreak/>
        <w:t>Стороны отвечают за обеспечение конфиденциальности полученной по настоящему Договору документации (информации) и примут все необходимые меры для предотвращения разглашения указанных сведений и обеспечат соблюдение конфиденциальности физическими и юридическими лицами, которым Стороны дали возможность ознакомиться с этими данными. Опубликование сведений, указанных в настоящем пункте или передача их третьим лицам возможна только на согласованных Сторонами условиях. Обязанности по соблюдению конфиденциальности остаются в силе и после прекращения действия настоящего Договора.</w:t>
      </w:r>
      <w:r w:rsidR="00BB30EB" w:rsidRPr="004E48E3">
        <w:rPr>
          <w:b/>
          <w:bCs/>
          <w:sz w:val="22"/>
          <w:szCs w:val="22"/>
        </w:rPr>
        <w:t xml:space="preserve"> </w:t>
      </w:r>
    </w:p>
    <w:p w:rsidR="00BB30EB" w:rsidRPr="004E48E3" w:rsidRDefault="00BB30EB" w:rsidP="00BB30EB">
      <w:pPr>
        <w:pStyle w:val="a3"/>
        <w:spacing w:before="120" w:after="120"/>
        <w:ind w:left="435"/>
        <w:rPr>
          <w:sz w:val="22"/>
          <w:szCs w:val="22"/>
        </w:rPr>
      </w:pPr>
    </w:p>
    <w:p w:rsidR="00BB30EB" w:rsidRPr="004E48E3" w:rsidRDefault="00BB30EB" w:rsidP="00BB30EB">
      <w:pPr>
        <w:pStyle w:val="a3"/>
        <w:numPr>
          <w:ilvl w:val="0"/>
          <w:numId w:val="14"/>
        </w:numPr>
        <w:spacing w:before="120" w:after="120"/>
        <w:jc w:val="center"/>
        <w:rPr>
          <w:sz w:val="22"/>
          <w:szCs w:val="22"/>
        </w:rPr>
      </w:pPr>
      <w:r w:rsidRPr="004E48E3">
        <w:rPr>
          <w:b/>
          <w:bCs/>
          <w:sz w:val="22"/>
          <w:szCs w:val="22"/>
        </w:rPr>
        <w:t>Налоговая оговорка</w:t>
      </w:r>
    </w:p>
    <w:p w:rsidR="00BB30EB" w:rsidRPr="004E48E3" w:rsidRDefault="00BB30EB" w:rsidP="007B23BD">
      <w:pPr>
        <w:tabs>
          <w:tab w:val="left" w:pos="993"/>
        </w:tabs>
        <w:ind w:firstLine="284"/>
        <w:jc w:val="both"/>
        <w:rPr>
          <w:sz w:val="22"/>
          <w:szCs w:val="22"/>
        </w:rPr>
      </w:pPr>
      <w:r w:rsidRPr="004E48E3">
        <w:rPr>
          <w:sz w:val="22"/>
          <w:szCs w:val="22"/>
        </w:rPr>
        <w:t>12.1.</w:t>
      </w:r>
      <w:r w:rsidRPr="004E48E3">
        <w:rPr>
          <w:sz w:val="22"/>
          <w:szCs w:val="22"/>
        </w:rPr>
        <w:tab/>
        <w:t>Заверения об обстоятельствах:</w:t>
      </w:r>
    </w:p>
    <w:p w:rsidR="00BB30EB" w:rsidRPr="007B23BD" w:rsidRDefault="00BB30EB" w:rsidP="00BB30EB">
      <w:pPr>
        <w:ind w:firstLine="284"/>
        <w:jc w:val="both"/>
        <w:rPr>
          <w:sz w:val="22"/>
        </w:rPr>
      </w:pPr>
      <w:r w:rsidRPr="004E48E3">
        <w:rPr>
          <w:sz w:val="22"/>
          <w:szCs w:val="22"/>
        </w:rPr>
        <w:t xml:space="preserve">12.1.1. </w:t>
      </w:r>
      <w:r w:rsidR="00063432" w:rsidRPr="007B23BD">
        <w:rPr>
          <w:color w:val="000000" w:themeColor="text1"/>
          <w:sz w:val="22"/>
        </w:rPr>
        <w:t>В соответствии со статьей 431.2 Гражданского кодекса Российской Федерации Подрядчик заверяет Заказчика, что на момент заключения Договора</w:t>
      </w:r>
    </w:p>
    <w:p w:rsidR="00063432" w:rsidRPr="007B23BD" w:rsidRDefault="00063432" w:rsidP="00063432">
      <w:pPr>
        <w:pStyle w:val="a3"/>
        <w:tabs>
          <w:tab w:val="left" w:pos="709"/>
        </w:tabs>
        <w:overflowPunct w:val="0"/>
        <w:ind w:left="0" w:firstLine="426"/>
        <w:jc w:val="both"/>
        <w:textAlignment w:val="baseline"/>
        <w:rPr>
          <w:sz w:val="22"/>
        </w:rPr>
      </w:pPr>
      <w:r w:rsidRPr="007B23BD">
        <w:rPr>
          <w:sz w:val="22"/>
        </w:rPr>
        <w:t>a)</w:t>
      </w:r>
      <w:r w:rsidRPr="007B23BD">
        <w:rPr>
          <w:sz w:val="22"/>
        </w:rPr>
        <w:tab/>
        <w:t xml:space="preserve">работники и иные физические лица, привлекаемые </w:t>
      </w:r>
      <w:r w:rsidR="007B23BD">
        <w:rPr>
          <w:sz w:val="22"/>
        </w:rPr>
        <w:t>Подрядчиком</w:t>
      </w:r>
      <w:r w:rsidRPr="007B23BD">
        <w:rPr>
          <w:sz w:val="22"/>
        </w:rPr>
        <w:t xml:space="preserve">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rsidR="00063432" w:rsidRPr="007B23BD" w:rsidRDefault="00063432" w:rsidP="00063432">
      <w:pPr>
        <w:pStyle w:val="a3"/>
        <w:tabs>
          <w:tab w:val="left" w:pos="709"/>
        </w:tabs>
        <w:overflowPunct w:val="0"/>
        <w:ind w:left="0" w:firstLine="426"/>
        <w:jc w:val="both"/>
        <w:textAlignment w:val="baseline"/>
        <w:rPr>
          <w:sz w:val="22"/>
        </w:rPr>
      </w:pPr>
      <w:r w:rsidRPr="007B23BD">
        <w:rPr>
          <w:sz w:val="22"/>
        </w:rPr>
        <w:t>b)</w:t>
      </w:r>
      <w:r w:rsidRPr="007B23BD">
        <w:rPr>
          <w:sz w:val="22"/>
        </w:rPr>
        <w:tab/>
      </w:r>
      <w:r w:rsidR="007B23BD">
        <w:rPr>
          <w:sz w:val="22"/>
        </w:rPr>
        <w:t>Подрядчик</w:t>
      </w:r>
      <w:r w:rsidRPr="007B23BD">
        <w:rPr>
          <w:sz w:val="22"/>
        </w:rPr>
        <w:t>,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rsidR="00063432" w:rsidRPr="007B23BD" w:rsidRDefault="00063432" w:rsidP="00063432">
      <w:pPr>
        <w:pStyle w:val="a3"/>
        <w:tabs>
          <w:tab w:val="left" w:pos="709"/>
        </w:tabs>
        <w:overflowPunct w:val="0"/>
        <w:ind w:left="0" w:firstLine="426"/>
        <w:jc w:val="both"/>
        <w:textAlignment w:val="baseline"/>
        <w:rPr>
          <w:sz w:val="22"/>
        </w:rPr>
      </w:pPr>
      <w:r w:rsidRPr="007B23BD">
        <w:rPr>
          <w:sz w:val="22"/>
        </w:rPr>
        <w:t>c)</w:t>
      </w:r>
      <w:r w:rsidRPr="007B23BD">
        <w:rPr>
          <w:sz w:val="22"/>
        </w:rPr>
        <w:tab/>
      </w:r>
      <w:r w:rsidR="007B23BD">
        <w:rPr>
          <w:sz w:val="22"/>
        </w:rPr>
        <w:t>Подрядчик</w:t>
      </w:r>
      <w:r w:rsidRPr="007B23BD">
        <w:rPr>
          <w:sz w:val="22"/>
        </w:rPr>
        <w:t xml:space="preserve">,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 </w:t>
      </w:r>
      <w:r w:rsidR="007B23BD">
        <w:rPr>
          <w:sz w:val="22"/>
        </w:rPr>
        <w:t>Подрядчик</w:t>
      </w:r>
      <w:r w:rsidRPr="007B23BD">
        <w:rPr>
          <w:sz w:val="22"/>
        </w:rPr>
        <w:t xml:space="preserve"> располагает необходимыми документами, свидетельствующими о соблюдении привлеченными контрагентами требований налогового законодательства;</w:t>
      </w:r>
    </w:p>
    <w:p w:rsidR="00063432" w:rsidRPr="007B23BD" w:rsidRDefault="00063432" w:rsidP="00063432">
      <w:pPr>
        <w:pStyle w:val="a3"/>
        <w:tabs>
          <w:tab w:val="left" w:pos="709"/>
        </w:tabs>
        <w:overflowPunct w:val="0"/>
        <w:ind w:left="0" w:firstLine="426"/>
        <w:jc w:val="both"/>
        <w:textAlignment w:val="baseline"/>
        <w:rPr>
          <w:sz w:val="22"/>
        </w:rPr>
      </w:pPr>
      <w:r w:rsidRPr="007B23BD">
        <w:rPr>
          <w:sz w:val="22"/>
        </w:rPr>
        <w:t>d)</w:t>
      </w:r>
      <w:r w:rsidRPr="007B23BD">
        <w:rPr>
          <w:sz w:val="22"/>
        </w:rPr>
        <w:tab/>
        <w:t xml:space="preserve">обязательства по Договору будут исполняться непосредственно </w:t>
      </w:r>
      <w:r w:rsidR="007B23BD">
        <w:rPr>
          <w:sz w:val="22"/>
        </w:rPr>
        <w:t>Подрядчиком</w:t>
      </w:r>
      <w:r w:rsidRPr="007B23BD">
        <w:rPr>
          <w:sz w:val="22"/>
        </w:rPr>
        <w:t xml:space="preserve"> и (или) лицом (лицами), на которого (которых) </w:t>
      </w:r>
      <w:r w:rsidR="007B23BD">
        <w:rPr>
          <w:sz w:val="22"/>
        </w:rPr>
        <w:t>Подрядчик</w:t>
      </w:r>
      <w:r w:rsidRPr="007B23BD">
        <w:rPr>
          <w:sz w:val="22"/>
        </w:rPr>
        <w:t xml:space="preserve"> возложил исполнение обязательств по соответствующему договору; </w:t>
      </w:r>
      <w:r w:rsidR="007B23BD">
        <w:rPr>
          <w:sz w:val="22"/>
        </w:rPr>
        <w:t>Подрядчик</w:t>
      </w:r>
      <w:r w:rsidRPr="007B23BD">
        <w:rPr>
          <w:sz w:val="22"/>
        </w:rPr>
        <w:t xml:space="preserve"> несет ответственность за действительность отношений с лицами, привлекаемыми им в целях исполнения обязательств по Договору.</w:t>
      </w:r>
    </w:p>
    <w:p w:rsidR="00063432" w:rsidRPr="007B23BD" w:rsidRDefault="00063432" w:rsidP="00063432">
      <w:pPr>
        <w:pStyle w:val="a3"/>
        <w:tabs>
          <w:tab w:val="left" w:pos="1134"/>
        </w:tabs>
        <w:overflowPunct w:val="0"/>
        <w:ind w:left="0" w:firstLine="426"/>
        <w:jc w:val="both"/>
        <w:textAlignment w:val="baseline"/>
        <w:rPr>
          <w:sz w:val="22"/>
        </w:rPr>
      </w:pPr>
      <w:r w:rsidRPr="007B23BD">
        <w:rPr>
          <w:sz w:val="22"/>
        </w:rPr>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rsidR="00063432" w:rsidRPr="007B23BD" w:rsidRDefault="00063432" w:rsidP="00063432">
      <w:pPr>
        <w:pStyle w:val="a3"/>
        <w:tabs>
          <w:tab w:val="left" w:pos="1134"/>
        </w:tabs>
        <w:overflowPunct w:val="0"/>
        <w:ind w:left="0" w:firstLine="426"/>
        <w:jc w:val="both"/>
        <w:textAlignment w:val="baseline"/>
        <w:rPr>
          <w:sz w:val="22"/>
        </w:rPr>
      </w:pPr>
      <w:r w:rsidRPr="007B23BD">
        <w:rPr>
          <w:sz w:val="22"/>
        </w:rPr>
        <w:t xml:space="preserve">12.2. В соответствии со статьей 307 Гражданского кодекса Российской Федерации </w:t>
      </w:r>
      <w:r w:rsidR="007B23BD">
        <w:rPr>
          <w:sz w:val="22"/>
        </w:rPr>
        <w:t>Подрядчик</w:t>
      </w:r>
      <w:r w:rsidRPr="007B23BD">
        <w:rPr>
          <w:sz w:val="22"/>
        </w:rPr>
        <w:t xml:space="preserve">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 12.1.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Контрагент дает заверения в п. 12.1. Договора на момент его заключения, одновременно являются условиями, исполнение которых Контрагент обязуется обеспечить в будущем и отвечать за их неисполнение по правилам главы 25 Гражданского кодекса Российской Федерации.</w:t>
      </w:r>
    </w:p>
    <w:p w:rsidR="00063432" w:rsidRPr="007B23BD" w:rsidRDefault="00063432" w:rsidP="00063432">
      <w:pPr>
        <w:pStyle w:val="a3"/>
        <w:tabs>
          <w:tab w:val="left" w:pos="1134"/>
        </w:tabs>
        <w:overflowPunct w:val="0"/>
        <w:ind w:left="0" w:firstLine="426"/>
        <w:jc w:val="both"/>
        <w:textAlignment w:val="baseline"/>
        <w:rPr>
          <w:sz w:val="22"/>
        </w:rPr>
      </w:pPr>
      <w:r w:rsidRPr="007B23BD">
        <w:rPr>
          <w:sz w:val="22"/>
        </w:rPr>
        <w:t>12.3. Возмещение имущественных потерь:</w:t>
      </w:r>
    </w:p>
    <w:p w:rsidR="00063432" w:rsidRPr="007B23BD" w:rsidRDefault="00063432" w:rsidP="00063432">
      <w:pPr>
        <w:pStyle w:val="a3"/>
        <w:tabs>
          <w:tab w:val="left" w:pos="1134"/>
        </w:tabs>
        <w:overflowPunct w:val="0"/>
        <w:ind w:left="0" w:firstLine="426"/>
        <w:jc w:val="both"/>
        <w:textAlignment w:val="baseline"/>
        <w:rPr>
          <w:sz w:val="22"/>
        </w:rPr>
      </w:pPr>
      <w:r w:rsidRPr="007B23BD">
        <w:rPr>
          <w:sz w:val="22"/>
        </w:rPr>
        <w:t xml:space="preserve">12.3.1. В соответствии со статьей 406.1 Гражданского кодекса Российской Федерации </w:t>
      </w:r>
      <w:r w:rsidR="007B23BD">
        <w:rPr>
          <w:sz w:val="22"/>
        </w:rPr>
        <w:t>Подрядчик</w:t>
      </w:r>
      <w:r w:rsidRPr="007B23BD">
        <w:rPr>
          <w:sz w:val="22"/>
        </w:rPr>
        <w:t xml:space="preserve"> обязуется возместить Заказчику полностью все его имущественные потери, (превышающие сумму в размере 10 (десять) млн. руб.), возникшие в связи с искажением </w:t>
      </w:r>
      <w:r w:rsidR="007B23BD">
        <w:rPr>
          <w:sz w:val="22"/>
        </w:rPr>
        <w:t>Подрядчиком</w:t>
      </w:r>
      <w:r w:rsidRPr="007B23BD">
        <w:rPr>
          <w:sz w:val="22"/>
        </w:rPr>
        <w:t xml:space="preserve"> сведений о фактах хозяйственной жизни и об объектах налогообложения, неисполнением или ненадлежащим исполнением </w:t>
      </w:r>
      <w:r w:rsidR="007B23BD">
        <w:rPr>
          <w:sz w:val="22"/>
        </w:rPr>
        <w:t>Подрядчиком</w:t>
      </w:r>
      <w:r w:rsidRPr="007B23BD">
        <w:rPr>
          <w:sz w:val="22"/>
        </w:rPr>
        <w:t xml:space="preserve">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w:t>
      </w:r>
      <w:r w:rsidR="007B23BD">
        <w:rPr>
          <w:sz w:val="22"/>
        </w:rPr>
        <w:t>Подрядчика</w:t>
      </w:r>
      <w:r w:rsidRPr="007B23BD">
        <w:rPr>
          <w:sz w:val="22"/>
        </w:rPr>
        <w:t xml:space="preserve">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w:t>
      </w:r>
      <w:r w:rsidR="007B23BD">
        <w:rPr>
          <w:sz w:val="22"/>
        </w:rPr>
        <w:t>Подрядчик</w:t>
      </w:r>
      <w:r w:rsidRPr="007B23BD">
        <w:rPr>
          <w:sz w:val="22"/>
        </w:rPr>
        <w:t xml:space="preserve"> о данных фактах или нет), в случае наступления совокупности следующих обстоятельств: </w:t>
      </w:r>
    </w:p>
    <w:p w:rsidR="00063432" w:rsidRPr="007B23BD" w:rsidRDefault="00063432" w:rsidP="00063432">
      <w:pPr>
        <w:pStyle w:val="a3"/>
        <w:tabs>
          <w:tab w:val="left" w:pos="1134"/>
        </w:tabs>
        <w:overflowPunct w:val="0"/>
        <w:ind w:left="0" w:firstLine="426"/>
        <w:jc w:val="both"/>
        <w:textAlignment w:val="baseline"/>
        <w:rPr>
          <w:sz w:val="22"/>
        </w:rPr>
      </w:pPr>
      <w:r w:rsidRPr="007B23BD">
        <w:rPr>
          <w:sz w:val="22"/>
        </w:rPr>
        <w:t>а) в порядке применения статьи 101 Налогового кодекса Российской Федерации налоговым органом в отношении Общества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rsidR="00063432" w:rsidRPr="007B23BD" w:rsidRDefault="00063432" w:rsidP="00063432">
      <w:pPr>
        <w:pStyle w:val="a3"/>
        <w:tabs>
          <w:tab w:val="left" w:pos="1134"/>
        </w:tabs>
        <w:overflowPunct w:val="0"/>
        <w:ind w:left="0" w:firstLine="426"/>
        <w:jc w:val="both"/>
        <w:textAlignment w:val="baseline"/>
        <w:rPr>
          <w:sz w:val="22"/>
        </w:rPr>
      </w:pPr>
      <w:r w:rsidRPr="007B23BD">
        <w:rPr>
          <w:sz w:val="22"/>
        </w:rPr>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 «Мотивированное мнение»);</w:t>
      </w:r>
    </w:p>
    <w:p w:rsidR="00063432" w:rsidRPr="007B23BD" w:rsidRDefault="00063432" w:rsidP="00063432">
      <w:pPr>
        <w:pStyle w:val="a3"/>
        <w:tabs>
          <w:tab w:val="left" w:pos="1134"/>
        </w:tabs>
        <w:overflowPunct w:val="0"/>
        <w:ind w:left="0" w:firstLine="426"/>
        <w:jc w:val="both"/>
        <w:textAlignment w:val="baseline"/>
        <w:rPr>
          <w:sz w:val="22"/>
        </w:rPr>
      </w:pPr>
      <w:r w:rsidRPr="007B23BD">
        <w:rPr>
          <w:sz w:val="22"/>
        </w:rPr>
        <w:lastRenderedPageBreak/>
        <w:t xml:space="preserve">б) суммы недоимки по налогам (налог на прибыль, НДС), соответствующие суммы штрафов (если применимо), пеней списаны с банковского счета Заказчика в безакцептном порядке или перечислены Заказчиком добровольно (вследствие добровольного отказа Заказчика от применения вычета по операциям с </w:t>
      </w:r>
      <w:r w:rsidR="007B23BD">
        <w:rPr>
          <w:sz w:val="22"/>
        </w:rPr>
        <w:t>Подрядчиком</w:t>
      </w:r>
      <w:r w:rsidRPr="007B23BD">
        <w:rPr>
          <w:sz w:val="22"/>
        </w:rPr>
        <w:t>) в соответствии с решением налогового органа или по мотивированному мнению налогового органа.</w:t>
      </w:r>
    </w:p>
    <w:p w:rsidR="00063432" w:rsidRPr="007B23BD" w:rsidRDefault="00063432" w:rsidP="00063432">
      <w:pPr>
        <w:pStyle w:val="a3"/>
        <w:tabs>
          <w:tab w:val="left" w:pos="1134"/>
        </w:tabs>
        <w:overflowPunct w:val="0"/>
        <w:ind w:left="0" w:firstLine="426"/>
        <w:jc w:val="both"/>
        <w:textAlignment w:val="baseline"/>
        <w:rPr>
          <w:sz w:val="22"/>
        </w:rPr>
      </w:pPr>
      <w:r w:rsidRPr="007B23BD">
        <w:rPr>
          <w:sz w:val="22"/>
        </w:rPr>
        <w:t xml:space="preserve"> Размер имущественных потерь Заказчика определяется как совокупность следующих сумм:</w:t>
      </w:r>
    </w:p>
    <w:p w:rsidR="00063432" w:rsidRPr="007B23BD" w:rsidRDefault="00063432" w:rsidP="00063432">
      <w:pPr>
        <w:pStyle w:val="a3"/>
        <w:tabs>
          <w:tab w:val="left" w:pos="1134"/>
        </w:tabs>
        <w:overflowPunct w:val="0"/>
        <w:ind w:left="0" w:firstLine="426"/>
        <w:jc w:val="both"/>
        <w:textAlignment w:val="baseline"/>
        <w:rPr>
          <w:sz w:val="22"/>
        </w:rPr>
      </w:pPr>
      <w:r w:rsidRPr="007B23BD">
        <w:rPr>
          <w:sz w:val="22"/>
        </w:rPr>
        <w:t xml:space="preserve">- суммы налога на прибыль и/или НДС, доначисленного Заказчику в связи с эпизодами, связанными с Исполнителем, или уплаченного Заказчиком в бюджет вследствие добровольного отказа Заказчика от применения вычета по операциям с Заказчиком («Доначисленные налоги») в соответствии с Решением налогового органа или Мотивированным мнением; плюс; </w:t>
      </w:r>
    </w:p>
    <w:p w:rsidR="00063432" w:rsidRPr="007B23BD" w:rsidRDefault="00063432" w:rsidP="00063432">
      <w:pPr>
        <w:pStyle w:val="a3"/>
        <w:tabs>
          <w:tab w:val="left" w:pos="1134"/>
        </w:tabs>
        <w:overflowPunct w:val="0"/>
        <w:ind w:left="0" w:firstLine="426"/>
        <w:jc w:val="both"/>
        <w:textAlignment w:val="baseline"/>
        <w:rPr>
          <w:sz w:val="22"/>
        </w:rPr>
      </w:pPr>
      <w:r w:rsidRPr="007B23BD">
        <w:rPr>
          <w:sz w:val="22"/>
        </w:rPr>
        <w:t xml:space="preserve">- суммы начисленных Заказчику пеней на сумму Доначисленных налогов в соответствии с Решением налогового органа («Пени») или Мотивированным мнением; плюс; </w:t>
      </w:r>
    </w:p>
    <w:p w:rsidR="00063432" w:rsidRPr="007B23BD" w:rsidRDefault="00063432" w:rsidP="00063432">
      <w:pPr>
        <w:pStyle w:val="a3"/>
        <w:tabs>
          <w:tab w:val="left" w:pos="1134"/>
        </w:tabs>
        <w:overflowPunct w:val="0"/>
        <w:ind w:left="0" w:firstLine="426"/>
        <w:jc w:val="both"/>
        <w:textAlignment w:val="baseline"/>
        <w:rPr>
          <w:sz w:val="22"/>
        </w:rPr>
      </w:pPr>
      <w:r w:rsidRPr="007B23BD">
        <w:rPr>
          <w:sz w:val="22"/>
        </w:rPr>
        <w:t>- штрафов, начисленных Заказчику за соответствующие налоговые нарушения в связи с неуплатой ею Доначисленных налогов в соответствии с Решением налогового органа («Штрафы»).</w:t>
      </w:r>
    </w:p>
    <w:p w:rsidR="00063432" w:rsidRPr="007B23BD" w:rsidRDefault="007B23BD" w:rsidP="00063432">
      <w:pPr>
        <w:pStyle w:val="a3"/>
        <w:tabs>
          <w:tab w:val="left" w:pos="1134"/>
        </w:tabs>
        <w:overflowPunct w:val="0"/>
        <w:ind w:left="0" w:firstLine="426"/>
        <w:jc w:val="both"/>
        <w:textAlignment w:val="baseline"/>
        <w:rPr>
          <w:sz w:val="22"/>
        </w:rPr>
      </w:pPr>
      <w:r>
        <w:rPr>
          <w:sz w:val="22"/>
        </w:rPr>
        <w:t>Подрядчик</w:t>
      </w:r>
      <w:r w:rsidR="00063432" w:rsidRPr="007B23BD">
        <w:rPr>
          <w:sz w:val="22"/>
        </w:rPr>
        <w:t xml:space="preserve">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rsidR="00063432" w:rsidRPr="007B23BD" w:rsidRDefault="00063432" w:rsidP="00063432">
      <w:pPr>
        <w:pStyle w:val="a3"/>
        <w:tabs>
          <w:tab w:val="left" w:pos="1134"/>
        </w:tabs>
        <w:overflowPunct w:val="0"/>
        <w:ind w:left="0" w:firstLine="426"/>
        <w:jc w:val="both"/>
        <w:textAlignment w:val="baseline"/>
        <w:rPr>
          <w:sz w:val="22"/>
        </w:rPr>
      </w:pPr>
      <w:r w:rsidRPr="007B23BD">
        <w:rPr>
          <w:sz w:val="22"/>
        </w:rPr>
        <w:t>Заказчик вправе удержать сумму возмещения потерь из иных расчетов по любым сделкам с Исполнителем (в том числе произвести зачет встречных однородных требований).</w:t>
      </w:r>
    </w:p>
    <w:p w:rsidR="00063432" w:rsidRPr="007B23BD" w:rsidRDefault="00063432" w:rsidP="00063432">
      <w:pPr>
        <w:pStyle w:val="a3"/>
        <w:tabs>
          <w:tab w:val="left" w:pos="1134"/>
        </w:tabs>
        <w:overflowPunct w:val="0"/>
        <w:ind w:left="0" w:firstLine="426"/>
        <w:jc w:val="both"/>
        <w:textAlignment w:val="baseline"/>
        <w:rPr>
          <w:sz w:val="22"/>
        </w:rPr>
      </w:pPr>
      <w:r w:rsidRPr="007B23BD">
        <w:rPr>
          <w:sz w:val="22"/>
        </w:rPr>
        <w:t>12.3.2. Стороны согласовали следующую процедуру взаимодействия сторон по минимизации имущественных потерь:</w:t>
      </w:r>
    </w:p>
    <w:p w:rsidR="00063432" w:rsidRPr="007B23BD" w:rsidRDefault="00063432" w:rsidP="00063432">
      <w:pPr>
        <w:pStyle w:val="a3"/>
        <w:tabs>
          <w:tab w:val="left" w:pos="1134"/>
        </w:tabs>
        <w:overflowPunct w:val="0"/>
        <w:ind w:left="0" w:firstLine="426"/>
        <w:jc w:val="both"/>
        <w:textAlignment w:val="baseline"/>
        <w:rPr>
          <w:sz w:val="22"/>
        </w:rPr>
      </w:pPr>
      <w:r w:rsidRPr="007B23BD">
        <w:rPr>
          <w:sz w:val="22"/>
        </w:rPr>
        <w:t xml:space="preserve">12.3.2.1. 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уведомления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w:t>
      </w:r>
      <w:r w:rsidR="007B23BD">
        <w:rPr>
          <w:sz w:val="22"/>
        </w:rPr>
        <w:t>Подрядчика</w:t>
      </w:r>
      <w:r w:rsidRPr="007B23BD">
        <w:rPr>
          <w:sz w:val="22"/>
        </w:rPr>
        <w:t xml:space="preserve"> при исчислении и уплате налогов, а также привлеченных </w:t>
      </w:r>
      <w:r w:rsidR="007B23BD">
        <w:rPr>
          <w:sz w:val="22"/>
        </w:rPr>
        <w:t>Подрядчиком</w:t>
      </w:r>
      <w:r w:rsidRPr="007B23BD">
        <w:rPr>
          <w:sz w:val="22"/>
        </w:rPr>
        <w:t xml:space="preserve"> в целях исполнения обязательств по Договору субисполнителей (например, субподрядчиков, субисполнителей, субпоставщиков), Общество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w:t>
      </w:r>
      <w:r w:rsidR="007B23BD">
        <w:rPr>
          <w:sz w:val="22"/>
        </w:rPr>
        <w:t>Подрядчика</w:t>
      </w:r>
      <w:r w:rsidRPr="007B23BD">
        <w:rPr>
          <w:sz w:val="22"/>
        </w:rPr>
        <w:t xml:space="preserve"> выписку из акта налогового органа или Уведомления по соответствующему эпизоду (далее – «Выписка»).</w:t>
      </w:r>
    </w:p>
    <w:p w:rsidR="00063432" w:rsidRPr="007B23BD" w:rsidRDefault="00063432" w:rsidP="00063432">
      <w:pPr>
        <w:pStyle w:val="a3"/>
        <w:tabs>
          <w:tab w:val="left" w:pos="1134"/>
        </w:tabs>
        <w:overflowPunct w:val="0"/>
        <w:ind w:left="0" w:firstLine="426"/>
        <w:jc w:val="both"/>
        <w:textAlignment w:val="baseline"/>
        <w:rPr>
          <w:sz w:val="22"/>
        </w:rPr>
      </w:pPr>
      <w:r w:rsidRPr="007B23BD">
        <w:rPr>
          <w:sz w:val="22"/>
        </w:rPr>
        <w:t xml:space="preserve">12.3.2.2. В случае несогласия с фактами, изложенными в Выписке, а также с выводами и предложениями проверяющих, </w:t>
      </w:r>
      <w:r w:rsidR="007B23BD">
        <w:rPr>
          <w:sz w:val="22"/>
        </w:rPr>
        <w:t>Подрядчик</w:t>
      </w:r>
      <w:r w:rsidRPr="007B23BD">
        <w:rPr>
          <w:sz w:val="22"/>
        </w:rPr>
        <w:t xml:space="preserve">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которые Общество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rsidR="00063432" w:rsidRPr="007B23BD" w:rsidRDefault="00063432" w:rsidP="00063432">
      <w:pPr>
        <w:pStyle w:val="a3"/>
        <w:tabs>
          <w:tab w:val="left" w:pos="1134"/>
        </w:tabs>
        <w:overflowPunct w:val="0"/>
        <w:ind w:left="0" w:firstLine="426"/>
        <w:jc w:val="both"/>
        <w:textAlignment w:val="baseline"/>
        <w:rPr>
          <w:sz w:val="22"/>
        </w:rPr>
      </w:pPr>
      <w:r w:rsidRPr="007B23BD">
        <w:rPr>
          <w:sz w:val="22"/>
        </w:rPr>
        <w:t xml:space="preserve">В случае непредставления </w:t>
      </w:r>
      <w:r w:rsidR="007B23BD">
        <w:rPr>
          <w:sz w:val="22"/>
        </w:rPr>
        <w:t>Подрядчиком</w:t>
      </w:r>
      <w:r w:rsidRPr="007B23BD">
        <w:rPr>
          <w:sz w:val="22"/>
        </w:rPr>
        <w:t xml:space="preserve"> в указанный выше срок письменных мотивированных возражений по фактам (выводам проверяющих), содержащимся в Выписке, считается, что у </w:t>
      </w:r>
      <w:r w:rsidR="007B23BD">
        <w:rPr>
          <w:sz w:val="22"/>
        </w:rPr>
        <w:t>Подрядчика</w:t>
      </w:r>
      <w:r w:rsidRPr="007B23BD">
        <w:rPr>
          <w:sz w:val="22"/>
        </w:rPr>
        <w:t xml:space="preserve"> отсутствуют возражения против выводов проверяющих, изложенных в Выписке. </w:t>
      </w:r>
    </w:p>
    <w:p w:rsidR="00BB30EB" w:rsidRPr="007B23BD" w:rsidRDefault="00063432" w:rsidP="00063432">
      <w:pPr>
        <w:pStyle w:val="a3"/>
        <w:tabs>
          <w:tab w:val="left" w:pos="1134"/>
        </w:tabs>
        <w:overflowPunct w:val="0"/>
        <w:ind w:left="0" w:firstLine="426"/>
        <w:jc w:val="both"/>
        <w:textAlignment w:val="baseline"/>
        <w:rPr>
          <w:sz w:val="22"/>
        </w:rPr>
      </w:pPr>
      <w:r w:rsidRPr="007B23BD">
        <w:rPr>
          <w:sz w:val="22"/>
        </w:rPr>
        <w:t xml:space="preserve">12.3.3. Заказчик вправе потребовать с </w:t>
      </w:r>
      <w:r w:rsidR="007B23BD">
        <w:rPr>
          <w:sz w:val="22"/>
        </w:rPr>
        <w:t>Подрядчика</w:t>
      </w:r>
      <w:r w:rsidRPr="007B23BD">
        <w:rPr>
          <w:sz w:val="22"/>
        </w:rPr>
        <w:t xml:space="preserve"> возмещения имущественных потерь, связанных с наступлением обстоятельств, указанных в п. 12.1. Договора, в течение срока действия Договора и в течение трех лет (пяти лет) после окончания срока действия Договора.</w:t>
      </w:r>
    </w:p>
    <w:p w:rsidR="00063432" w:rsidRPr="004E48E3" w:rsidRDefault="00063432" w:rsidP="00063432">
      <w:pPr>
        <w:pStyle w:val="a3"/>
        <w:tabs>
          <w:tab w:val="left" w:pos="1134"/>
        </w:tabs>
        <w:overflowPunct w:val="0"/>
        <w:ind w:left="435"/>
        <w:jc w:val="both"/>
        <w:textAlignment w:val="baseline"/>
        <w:rPr>
          <w:sz w:val="22"/>
          <w:szCs w:val="22"/>
        </w:rPr>
      </w:pPr>
    </w:p>
    <w:p w:rsidR="00BB30EB" w:rsidRPr="004E48E3" w:rsidRDefault="00BB30EB" w:rsidP="00BB30EB">
      <w:pPr>
        <w:pStyle w:val="a3"/>
        <w:numPr>
          <w:ilvl w:val="0"/>
          <w:numId w:val="14"/>
        </w:numPr>
        <w:spacing w:before="120" w:after="120"/>
        <w:jc w:val="center"/>
        <w:rPr>
          <w:b/>
          <w:sz w:val="22"/>
          <w:szCs w:val="22"/>
        </w:rPr>
      </w:pPr>
      <w:r w:rsidRPr="004E48E3">
        <w:rPr>
          <w:b/>
          <w:bCs/>
          <w:sz w:val="22"/>
          <w:szCs w:val="22"/>
        </w:rPr>
        <w:t xml:space="preserve"> Антикоррупционная оговорка</w:t>
      </w:r>
    </w:p>
    <w:p w:rsidR="00BB30EB" w:rsidRPr="004E48E3" w:rsidRDefault="00BB30EB" w:rsidP="00BB30EB">
      <w:pPr>
        <w:ind w:firstLine="567"/>
        <w:jc w:val="both"/>
        <w:rPr>
          <w:sz w:val="22"/>
          <w:szCs w:val="22"/>
        </w:rPr>
      </w:pPr>
      <w:r w:rsidRPr="004E48E3">
        <w:rPr>
          <w:sz w:val="22"/>
          <w:szCs w:val="22"/>
        </w:rPr>
        <w:t>13.1. Подрядчику известно о том, что АО «ТСК» ведет антикоррупционную политику и развивает не допускающую коррупционных проявлений культуру.</w:t>
      </w:r>
    </w:p>
    <w:p w:rsidR="00BB30EB" w:rsidRPr="004E48E3" w:rsidRDefault="00BB30EB" w:rsidP="00BB30EB">
      <w:pPr>
        <w:ind w:firstLine="567"/>
        <w:jc w:val="both"/>
        <w:rPr>
          <w:sz w:val="22"/>
          <w:szCs w:val="22"/>
        </w:rPr>
      </w:pPr>
      <w:r w:rsidRPr="004E48E3">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B30EB" w:rsidRPr="004E48E3" w:rsidRDefault="00BB30EB" w:rsidP="00BB30EB">
      <w:pPr>
        <w:ind w:firstLine="567"/>
        <w:jc w:val="both"/>
        <w:rPr>
          <w:sz w:val="22"/>
          <w:szCs w:val="22"/>
        </w:rPr>
      </w:pPr>
      <w:r w:rsidRPr="004E48E3">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BB30EB" w:rsidRPr="004E48E3" w:rsidRDefault="00BB30EB" w:rsidP="00BB30EB">
      <w:pPr>
        <w:ind w:firstLine="567"/>
        <w:jc w:val="both"/>
        <w:rPr>
          <w:sz w:val="22"/>
          <w:szCs w:val="22"/>
        </w:rPr>
      </w:pPr>
      <w:r w:rsidRPr="004E48E3">
        <w:rPr>
          <w:sz w:val="22"/>
          <w:szCs w:val="22"/>
        </w:rPr>
        <w:t xml:space="preserve">В случае возникновения у Стороны подозрений, что со Стороны-Подрядчика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w:t>
      </w:r>
      <w:r w:rsidRPr="004E48E3">
        <w:rPr>
          <w:sz w:val="22"/>
          <w:szCs w:val="22"/>
        </w:rPr>
        <w:lastRenderedPageBreak/>
        <w:t>незамедлительно уведомить о данном обстоятельстве другую Сторону в письменной форме и продублировать уведомление на горячую линию этой Стороны (адрес горячей линии ПАО «Интер РАО» - hotline@interrao.ru).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BB30EB" w:rsidRPr="004E48E3" w:rsidRDefault="00BB30EB" w:rsidP="00BB30EB">
      <w:pPr>
        <w:ind w:firstLine="567"/>
        <w:jc w:val="both"/>
        <w:rPr>
          <w:sz w:val="22"/>
          <w:szCs w:val="22"/>
        </w:rPr>
      </w:pPr>
      <w:r w:rsidRPr="004E48E3">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статьи/пункта Стороной-Подрядчиком,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BB30EB" w:rsidRPr="004E48E3" w:rsidRDefault="00BB30EB" w:rsidP="00BB30EB">
      <w:pPr>
        <w:ind w:firstLine="567"/>
        <w:jc w:val="both"/>
      </w:pPr>
      <w:r w:rsidRPr="004E48E3">
        <w:rPr>
          <w:sz w:val="22"/>
          <w:szCs w:val="22"/>
        </w:rPr>
        <w:t>13.2 В случае нарушения одной Стороной обязательств воздерживаться от запрещенных в п.13.1 настоящего Договора действий и/или неполучения другой Стороной в установленный п.13.1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79494A" w:rsidRPr="004E48E3" w:rsidRDefault="0079494A" w:rsidP="0085083E">
      <w:pPr>
        <w:tabs>
          <w:tab w:val="left" w:pos="1134"/>
        </w:tabs>
        <w:overflowPunct w:val="0"/>
        <w:ind w:firstLine="567"/>
        <w:jc w:val="both"/>
        <w:textAlignment w:val="baseline"/>
        <w:rPr>
          <w:sz w:val="22"/>
          <w:szCs w:val="22"/>
        </w:rPr>
      </w:pPr>
    </w:p>
    <w:p w:rsidR="00C62FC9" w:rsidRPr="0085083E" w:rsidRDefault="00C62FC9" w:rsidP="0085083E">
      <w:pPr>
        <w:numPr>
          <w:ilvl w:val="0"/>
          <w:numId w:val="14"/>
        </w:numPr>
        <w:shd w:val="clear" w:color="auto" w:fill="FFFFFF"/>
        <w:tabs>
          <w:tab w:val="left" w:pos="1134"/>
        </w:tabs>
        <w:adjustRightInd/>
        <w:ind w:left="0" w:firstLine="567"/>
        <w:jc w:val="center"/>
        <w:rPr>
          <w:b/>
          <w:bCs/>
          <w:color w:val="000000" w:themeColor="text1"/>
          <w:sz w:val="22"/>
          <w:szCs w:val="22"/>
        </w:rPr>
      </w:pPr>
      <w:r w:rsidRPr="0085083E">
        <w:rPr>
          <w:b/>
          <w:bCs/>
          <w:color w:val="000000" w:themeColor="text1"/>
          <w:sz w:val="22"/>
          <w:szCs w:val="22"/>
        </w:rPr>
        <w:t>Ответственность Сторон</w:t>
      </w:r>
      <w:r w:rsidR="0085083E">
        <w:rPr>
          <w:b/>
          <w:bCs/>
          <w:color w:val="000000" w:themeColor="text1"/>
          <w:sz w:val="22"/>
          <w:szCs w:val="22"/>
        </w:rPr>
        <w:t>.</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Подрядчик при нарушении договорных обязательств уплачивает Заказчику:</w:t>
      </w:r>
    </w:p>
    <w:p w:rsidR="00C62FC9" w:rsidRPr="0085083E" w:rsidRDefault="00C62FC9" w:rsidP="0085083E">
      <w:pPr>
        <w:numPr>
          <w:ilvl w:val="2"/>
          <w:numId w:val="14"/>
        </w:numPr>
        <w:shd w:val="clear" w:color="auto" w:fill="FFFFFF"/>
        <w:tabs>
          <w:tab w:val="left" w:pos="1134"/>
        </w:tabs>
        <w:adjustRightInd/>
        <w:ind w:left="0" w:firstLine="567"/>
        <w:jc w:val="both"/>
        <w:rPr>
          <w:color w:val="000000" w:themeColor="text1"/>
          <w:sz w:val="22"/>
          <w:szCs w:val="22"/>
        </w:rPr>
      </w:pPr>
      <w:r w:rsidRPr="0085083E">
        <w:rPr>
          <w:color w:val="000000" w:themeColor="text1"/>
          <w:sz w:val="22"/>
          <w:szCs w:val="22"/>
        </w:rPr>
        <w:t>за нарушение сроков выполнения Работ (как конечного и/или начального, так и промежуточного) пени в размере 1% от сметной стоимости невыполненных Работ за каждый день просрочки. При нарушении конечного срока сдачи Работ свыше 30 дней Подрядчик дополнительно уплачивает Заказчику штраф в размере 10% от стоимости Договора;</w:t>
      </w:r>
    </w:p>
    <w:p w:rsidR="00C62FC9" w:rsidRPr="0085083E" w:rsidRDefault="00C62FC9" w:rsidP="0085083E">
      <w:pPr>
        <w:numPr>
          <w:ilvl w:val="2"/>
          <w:numId w:val="14"/>
        </w:numPr>
        <w:shd w:val="clear" w:color="auto" w:fill="FFFFFF"/>
        <w:tabs>
          <w:tab w:val="left" w:pos="1134"/>
        </w:tabs>
        <w:adjustRightInd/>
        <w:ind w:left="0" w:firstLine="567"/>
        <w:jc w:val="both"/>
        <w:rPr>
          <w:color w:val="000000" w:themeColor="text1"/>
          <w:sz w:val="22"/>
          <w:szCs w:val="22"/>
        </w:rPr>
      </w:pPr>
      <w:r w:rsidRPr="0085083E">
        <w:rPr>
          <w:color w:val="000000" w:themeColor="text1"/>
          <w:sz w:val="22"/>
          <w:szCs w:val="22"/>
        </w:rPr>
        <w:t xml:space="preserve">за нарушение сроков возврата неиспользованных в процессе Работ материалов Заказчика пени в размере 0,1% от стоимости невозвращенных материалов за каждый день просрочки; </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За каждый день просрочки исполнения денежного обязательства Подрядчик вправе при наличии вины Заказчика потребовать от Заказчика уплатить проценты, определяемые в соответствии со статьей 395 Гражданского кодекса РФ.</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Моментом признания должником пеней и штрафных санкций за нарушение договорных обязательств, а также сумм возмещения убытков или ущерба является решение суда, вступившего в законную силу, либо фактическая оплата этих санкций должником на основании выставленной претензии.</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В случае возникновения претензий к Подрядчику, независимо от их характера, со стороны третьих лиц, Заказчик не несет по ним никакой ответственности.</w:t>
      </w:r>
    </w:p>
    <w:p w:rsidR="004D55CD" w:rsidRPr="004D55CD" w:rsidRDefault="004D55CD"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57274C">
        <w:rPr>
          <w:sz w:val="22"/>
          <w:szCs w:val="22"/>
        </w:rPr>
        <w:t>Подрядчик несет материальную ответственность в виде штрафа в размере 1 % от суммы Договора за каждое неисполнение или нарушение его персоналом, предусмотренную действующим законодательством за каждое неисполнение или нарушение его персоналом Правил техники безопасности, РД 34.03.201-97(ПТБ), Правил пожарной безопасности для энергетических предприятий, РД 153-34.0-03.301-00(ВППБ 01-02-95), Межотраслевых правил по охране труда (техники безопасности) при эксплуатации электроустановок ПОТ  РМ-016-2001, РД 153-34.0-03.150-00, за нарушение других установленных уполномоченными органами требований в области охраны труда, промышленной и пожарной безопасности, экологии. Факт неисполнения или нарушения вышеуказанных документов устанавливается Заказчиком в порядке, предусмотренном указанными выше Правилами</w:t>
      </w:r>
      <w:r>
        <w:rPr>
          <w:sz w:val="22"/>
          <w:szCs w:val="22"/>
        </w:rPr>
        <w:t>.</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В случае обнаружения на Объекте работника(ов) Подрядчика (субподрядчика) в состоянии алкогольного, наркотического или токсического опьянения, Заказчик обязан потребовать от Подрядчика удаления таких работников с Объекта производства работ.</w:t>
      </w:r>
    </w:p>
    <w:p w:rsidR="00C62FC9" w:rsidRPr="0085083E" w:rsidRDefault="00C62FC9" w:rsidP="0085083E">
      <w:pPr>
        <w:shd w:val="clear" w:color="auto" w:fill="FFFFFF"/>
        <w:tabs>
          <w:tab w:val="left" w:pos="1134"/>
        </w:tabs>
        <w:ind w:firstLine="567"/>
        <w:jc w:val="both"/>
        <w:rPr>
          <w:color w:val="000000" w:themeColor="text1"/>
          <w:sz w:val="22"/>
          <w:szCs w:val="22"/>
        </w:rPr>
      </w:pPr>
      <w:r w:rsidRPr="0085083E">
        <w:rPr>
          <w:color w:val="000000" w:themeColor="text1"/>
          <w:sz w:val="22"/>
          <w:szCs w:val="22"/>
        </w:rPr>
        <w:t>Фиксация факта появления работника на Объекте в состоянии алкогольного, наркотического или токсического опьянения для целей настоящего Договора осуществляется любым из нижеперечисленных способов:</w:t>
      </w:r>
    </w:p>
    <w:p w:rsidR="00C62FC9" w:rsidRPr="0085083E" w:rsidRDefault="00C62FC9" w:rsidP="0085083E">
      <w:pPr>
        <w:numPr>
          <w:ilvl w:val="0"/>
          <w:numId w:val="15"/>
        </w:numPr>
        <w:shd w:val="clear" w:color="auto" w:fill="FFFFFF"/>
        <w:tabs>
          <w:tab w:val="left" w:pos="1134"/>
        </w:tabs>
        <w:adjustRightInd/>
        <w:ind w:left="0" w:firstLine="567"/>
        <w:jc w:val="both"/>
        <w:rPr>
          <w:color w:val="000000" w:themeColor="text1"/>
          <w:sz w:val="22"/>
          <w:szCs w:val="22"/>
        </w:rPr>
      </w:pPr>
      <w:r w:rsidRPr="0085083E">
        <w:rPr>
          <w:color w:val="000000" w:themeColor="text1"/>
          <w:sz w:val="22"/>
          <w:szCs w:val="22"/>
        </w:rPr>
        <w:t>медицинским осмотром или освидетельствованием;</w:t>
      </w:r>
    </w:p>
    <w:p w:rsidR="00C62FC9" w:rsidRPr="0085083E" w:rsidRDefault="00C62FC9" w:rsidP="0085083E">
      <w:pPr>
        <w:numPr>
          <w:ilvl w:val="0"/>
          <w:numId w:val="15"/>
        </w:numPr>
        <w:shd w:val="clear" w:color="auto" w:fill="FFFFFF"/>
        <w:tabs>
          <w:tab w:val="left" w:pos="1134"/>
        </w:tabs>
        <w:adjustRightInd/>
        <w:ind w:left="0" w:firstLine="567"/>
        <w:jc w:val="both"/>
        <w:rPr>
          <w:color w:val="000000" w:themeColor="text1"/>
          <w:sz w:val="22"/>
          <w:szCs w:val="22"/>
        </w:rPr>
      </w:pPr>
      <w:r w:rsidRPr="0085083E">
        <w:rPr>
          <w:color w:val="000000" w:themeColor="text1"/>
          <w:sz w:val="22"/>
          <w:szCs w:val="22"/>
        </w:rPr>
        <w:t>актами, составленными работниками Заказчика и/или Подрядчика (Субподрядчика);</w:t>
      </w:r>
    </w:p>
    <w:p w:rsidR="00C62FC9" w:rsidRPr="0085083E" w:rsidRDefault="00C62FC9" w:rsidP="0085083E">
      <w:pPr>
        <w:numPr>
          <w:ilvl w:val="0"/>
          <w:numId w:val="15"/>
        </w:numPr>
        <w:shd w:val="clear" w:color="auto" w:fill="FFFFFF"/>
        <w:tabs>
          <w:tab w:val="left" w:pos="1134"/>
        </w:tabs>
        <w:adjustRightInd/>
        <w:ind w:left="0" w:firstLine="567"/>
        <w:jc w:val="both"/>
        <w:rPr>
          <w:color w:val="000000" w:themeColor="text1"/>
          <w:sz w:val="22"/>
          <w:szCs w:val="22"/>
        </w:rPr>
      </w:pPr>
      <w:r w:rsidRPr="0085083E">
        <w:rPr>
          <w:color w:val="000000" w:themeColor="text1"/>
          <w:sz w:val="22"/>
          <w:szCs w:val="22"/>
        </w:rPr>
        <w:t xml:space="preserve">письменными </w:t>
      </w:r>
      <w:r w:rsidR="0085083E" w:rsidRPr="0085083E">
        <w:rPr>
          <w:color w:val="000000" w:themeColor="text1"/>
          <w:sz w:val="22"/>
          <w:szCs w:val="22"/>
        </w:rPr>
        <w:t>объяснениями работников</w:t>
      </w:r>
      <w:r w:rsidRPr="0085083E">
        <w:rPr>
          <w:color w:val="000000" w:themeColor="text1"/>
          <w:sz w:val="22"/>
          <w:szCs w:val="22"/>
        </w:rPr>
        <w:t xml:space="preserve"> Заказчика и/или Подрядчика (Субподрядчика)</w:t>
      </w:r>
    </w:p>
    <w:p w:rsidR="00C62FC9" w:rsidRPr="0085083E" w:rsidRDefault="00C62FC9" w:rsidP="0085083E">
      <w:pPr>
        <w:numPr>
          <w:ilvl w:val="0"/>
          <w:numId w:val="15"/>
        </w:numPr>
        <w:shd w:val="clear" w:color="auto" w:fill="FFFFFF"/>
        <w:tabs>
          <w:tab w:val="left" w:pos="1134"/>
        </w:tabs>
        <w:adjustRightInd/>
        <w:ind w:left="0" w:firstLine="567"/>
        <w:jc w:val="both"/>
        <w:rPr>
          <w:color w:val="000000" w:themeColor="text1"/>
          <w:sz w:val="22"/>
          <w:szCs w:val="22"/>
        </w:rPr>
      </w:pPr>
      <w:r w:rsidRPr="0085083E">
        <w:rPr>
          <w:color w:val="000000" w:themeColor="text1"/>
          <w:sz w:val="22"/>
          <w:szCs w:val="22"/>
        </w:rPr>
        <w:lastRenderedPageBreak/>
        <w:t>другими не запрещенными способами.</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Ущерб, причиненный Подрядчиком при выполнении Работ по Договору Заказчику или третьим лицам, возмещается Подрядчиком в полном объеме. Если ущерб, причиненный Подрядчиком третьим лицам, возмещен Заказчиком, то Подрядчик обязан возместить Заказчику соответствующие расходы по факту выставления Заказчиком соответствующего требования.</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 xml:space="preserve">В случае невозможности возврата остатка материалов, предоставленных Заказчиком, Подрядчик возмещает их стоимость с учетом НДС. Невозможность возврата таких материалов оформляется Сторонами Актом, в котором указываются стоимость таких материалов, сроки ее выплаты Заказчику, а также иные данные, предусмотренные положениями ст. 9 ФЗ от 21.11.1996г. № 129-ФЗ «О бухгалтерском учете». </w:t>
      </w:r>
    </w:p>
    <w:p w:rsidR="00C62FC9" w:rsidRPr="0085083E" w:rsidRDefault="00C62FC9" w:rsidP="0085083E">
      <w:pPr>
        <w:numPr>
          <w:ilvl w:val="1"/>
          <w:numId w:val="14"/>
        </w:numPr>
        <w:shd w:val="clear" w:color="auto" w:fill="FFFFFF"/>
        <w:tabs>
          <w:tab w:val="clear" w:pos="1145"/>
          <w:tab w:val="num" w:pos="0"/>
          <w:tab w:val="left" w:pos="1134"/>
        </w:tabs>
        <w:adjustRightInd/>
        <w:ind w:left="0" w:firstLine="567"/>
        <w:jc w:val="both"/>
        <w:rPr>
          <w:color w:val="000000" w:themeColor="text1"/>
          <w:sz w:val="22"/>
          <w:szCs w:val="22"/>
        </w:rPr>
      </w:pPr>
      <w:r w:rsidRPr="0085083E">
        <w:rPr>
          <w:color w:val="000000" w:themeColor="text1"/>
          <w:sz w:val="22"/>
          <w:szCs w:val="22"/>
        </w:rPr>
        <w:t xml:space="preserve">В случае нарушения Подрядчиком обязанности по получению согласия Заказчика на уступку, передачу, перепоручение прав (требований) и/или обязанностей Подрядчика по Договору, а также по дополнительным соглашениям, заключенным в рамках Договора, третьему лицу, </w:t>
      </w:r>
      <w:r w:rsidR="0085083E" w:rsidRPr="0085083E">
        <w:rPr>
          <w:color w:val="000000" w:themeColor="text1"/>
          <w:sz w:val="22"/>
          <w:szCs w:val="22"/>
        </w:rPr>
        <w:t>Подрядчик должен</w:t>
      </w:r>
      <w:r w:rsidRPr="0085083E">
        <w:rPr>
          <w:color w:val="000000" w:themeColor="text1"/>
          <w:sz w:val="22"/>
          <w:szCs w:val="22"/>
        </w:rPr>
        <w:t xml:space="preserve"> уплатить Заказчику неустойку в размере 50% от уступленной суммы (</w:t>
      </w:r>
      <w:r w:rsidRPr="0085083E">
        <w:rPr>
          <w:i/>
          <w:color w:val="000000" w:themeColor="text1"/>
          <w:sz w:val="22"/>
          <w:szCs w:val="22"/>
        </w:rPr>
        <w:t>указывать при необходимости)</w:t>
      </w:r>
      <w:r w:rsidRPr="0085083E">
        <w:rPr>
          <w:color w:val="000000" w:themeColor="text1"/>
          <w:sz w:val="22"/>
          <w:szCs w:val="22"/>
        </w:rPr>
        <w:t>.</w:t>
      </w:r>
    </w:p>
    <w:p w:rsidR="00C62FC9" w:rsidRPr="0085083E" w:rsidRDefault="00C62FC9" w:rsidP="0085083E">
      <w:pPr>
        <w:shd w:val="clear" w:color="auto" w:fill="FFFFFF"/>
        <w:tabs>
          <w:tab w:val="left" w:pos="1134"/>
        </w:tabs>
        <w:ind w:firstLine="567"/>
        <w:jc w:val="both"/>
        <w:rPr>
          <w:color w:val="000000" w:themeColor="text1"/>
          <w:sz w:val="22"/>
          <w:szCs w:val="22"/>
        </w:rPr>
      </w:pPr>
      <w:r w:rsidRPr="0085083E">
        <w:rPr>
          <w:color w:val="000000" w:themeColor="text1"/>
          <w:sz w:val="22"/>
          <w:szCs w:val="22"/>
        </w:rPr>
        <w:t>1</w:t>
      </w:r>
      <w:r w:rsidR="004E48E3">
        <w:rPr>
          <w:color w:val="000000" w:themeColor="text1"/>
          <w:sz w:val="22"/>
          <w:szCs w:val="22"/>
        </w:rPr>
        <w:t>4</w:t>
      </w:r>
      <w:r w:rsidRPr="0085083E">
        <w:rPr>
          <w:color w:val="000000" w:themeColor="text1"/>
          <w:sz w:val="22"/>
          <w:szCs w:val="22"/>
        </w:rPr>
        <w:t xml:space="preserve">.11. </w:t>
      </w:r>
      <w:r w:rsidRPr="0085083E">
        <w:rPr>
          <w:bCs/>
          <w:color w:val="000000" w:themeColor="text1"/>
          <w:sz w:val="22"/>
          <w:szCs w:val="22"/>
        </w:rPr>
        <w:t xml:space="preserve">В случае возникновения претензий Заказчика в отношении достижения/не достижения показателей экономичности и надежности оборудования после ремонтов исполнение обязательства по </w:t>
      </w:r>
      <w:r w:rsidR="0085083E" w:rsidRPr="0085083E">
        <w:rPr>
          <w:bCs/>
          <w:color w:val="000000" w:themeColor="text1"/>
          <w:sz w:val="22"/>
          <w:szCs w:val="22"/>
        </w:rPr>
        <w:t>оплате выполненных</w:t>
      </w:r>
      <w:r w:rsidRPr="0085083E">
        <w:rPr>
          <w:bCs/>
          <w:color w:val="000000" w:themeColor="text1"/>
          <w:sz w:val="22"/>
          <w:szCs w:val="22"/>
        </w:rPr>
        <w:t xml:space="preserve"> Работ и окончательной оплате со стороны Заказчика приостанавливается на период с момента обнаружения вышеуказанных нарушений и до момента их устранения Подрядчиком. При этом Заказчик не несет ответственности за задержку оплаты за выполненные Работы, а Подрядчик </w:t>
      </w:r>
      <w:r w:rsidRPr="0085083E">
        <w:rPr>
          <w:color w:val="000000" w:themeColor="text1"/>
          <w:sz w:val="22"/>
          <w:szCs w:val="22"/>
        </w:rPr>
        <w:t>в данном случае не имеет права ссылаться на такую задержку платежей как на основание для отставания от сроков выполнения Работ, согласованных Сторонами. Требования Заказчика о показателях экономичности и надежности оборудования, а также о системе штрафов, указываются в Техническом задании.</w:t>
      </w:r>
    </w:p>
    <w:p w:rsidR="00C62FC9" w:rsidRPr="0085083E" w:rsidRDefault="00C62FC9" w:rsidP="0085083E">
      <w:pPr>
        <w:shd w:val="clear" w:color="auto" w:fill="FFFFFF"/>
        <w:tabs>
          <w:tab w:val="left" w:pos="1134"/>
        </w:tabs>
        <w:ind w:firstLine="567"/>
        <w:jc w:val="both"/>
        <w:rPr>
          <w:color w:val="000000" w:themeColor="text1"/>
          <w:sz w:val="22"/>
          <w:szCs w:val="22"/>
        </w:rPr>
      </w:pPr>
      <w:r w:rsidRPr="0085083E">
        <w:rPr>
          <w:color w:val="000000" w:themeColor="text1"/>
          <w:sz w:val="22"/>
          <w:szCs w:val="22"/>
        </w:rPr>
        <w:t>1</w:t>
      </w:r>
      <w:r w:rsidR="004E48E3">
        <w:rPr>
          <w:color w:val="000000" w:themeColor="text1"/>
          <w:sz w:val="22"/>
          <w:szCs w:val="22"/>
        </w:rPr>
        <w:t>4</w:t>
      </w:r>
      <w:r w:rsidRPr="0085083E">
        <w:rPr>
          <w:color w:val="000000" w:themeColor="text1"/>
          <w:sz w:val="22"/>
          <w:szCs w:val="22"/>
        </w:rPr>
        <w:t>.12. Уплата неустойки и штрафа не освобождает от исполнения обязательств или устранения нарушений.</w:t>
      </w:r>
    </w:p>
    <w:p w:rsidR="0079494A" w:rsidRPr="0085083E" w:rsidRDefault="0079494A" w:rsidP="0085083E">
      <w:pPr>
        <w:shd w:val="clear" w:color="auto" w:fill="FFFFFF"/>
        <w:tabs>
          <w:tab w:val="left" w:pos="1134"/>
        </w:tabs>
        <w:ind w:firstLine="567"/>
        <w:jc w:val="both"/>
        <w:rPr>
          <w:color w:val="000000" w:themeColor="text1"/>
          <w:sz w:val="22"/>
          <w:szCs w:val="22"/>
        </w:rPr>
      </w:pPr>
    </w:p>
    <w:p w:rsidR="00C62FC9" w:rsidRPr="0085083E" w:rsidRDefault="00C62FC9" w:rsidP="0085083E">
      <w:pPr>
        <w:numPr>
          <w:ilvl w:val="0"/>
          <w:numId w:val="14"/>
        </w:numPr>
        <w:shd w:val="clear" w:color="auto" w:fill="FFFFFF"/>
        <w:tabs>
          <w:tab w:val="left" w:pos="1134"/>
        </w:tabs>
        <w:adjustRightInd/>
        <w:ind w:left="0" w:firstLine="567"/>
        <w:jc w:val="center"/>
        <w:rPr>
          <w:b/>
          <w:bCs/>
          <w:color w:val="000000" w:themeColor="text1"/>
          <w:sz w:val="22"/>
          <w:szCs w:val="22"/>
        </w:rPr>
      </w:pPr>
      <w:r w:rsidRPr="0085083E">
        <w:rPr>
          <w:b/>
          <w:bCs/>
          <w:color w:val="000000" w:themeColor="text1"/>
          <w:sz w:val="22"/>
          <w:szCs w:val="22"/>
        </w:rPr>
        <w:t>Форс-мажор</w:t>
      </w:r>
      <w:r w:rsidR="0085083E">
        <w:rPr>
          <w:b/>
          <w:bCs/>
          <w:color w:val="000000" w:themeColor="text1"/>
          <w:sz w:val="22"/>
          <w:szCs w:val="22"/>
        </w:rPr>
        <w:t>.</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w:t>
      </w:r>
      <w:r w:rsidR="003D26E2">
        <w:rPr>
          <w:color w:val="000000" w:themeColor="text1"/>
          <w:sz w:val="22"/>
          <w:szCs w:val="22"/>
        </w:rPr>
        <w:t>,</w:t>
      </w:r>
      <w:r w:rsidRPr="0085083E">
        <w:rPr>
          <w:color w:val="000000" w:themeColor="text1"/>
          <w:sz w:val="22"/>
          <w:szCs w:val="22"/>
        </w:rPr>
        <w:t xml:space="preserve"> если эти обстоятельства непосредственно повлияли на исполнение настоящего Договора.</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Сторона, встретившая препятствие непреодолимого характера при выполнении своих обязательств по настоящему Договору, в трехдневный срок уведомит другую Сторону о наступлении и предполагаемых сроках прекращения форс-мажорных обстоятельств. Связанные с форс-мажором обстоятельства должны быть документально подтверждены Торговой Палатой соответствующей страны.</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Если обстоятельства непреодолимой силы или их последствия будут длиться более 3 (Трех) месяцев, то Подрядчик и Заказчик обсудят, какие меры следует принять для продолжения проведения Работ.</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Если в течение двух месяцев соглашения, устраивающего Стороны не будет достигнуто, каждая из Сторон вправе потребовать расторжения настоящего Договора.</w:t>
      </w:r>
    </w:p>
    <w:p w:rsidR="00C62FC9" w:rsidRPr="0085083E" w:rsidRDefault="00C62FC9" w:rsidP="0085083E">
      <w:pPr>
        <w:shd w:val="clear" w:color="auto" w:fill="FFFFFF"/>
        <w:tabs>
          <w:tab w:val="left" w:pos="1134"/>
        </w:tabs>
        <w:ind w:firstLine="567"/>
        <w:jc w:val="both"/>
        <w:rPr>
          <w:color w:val="000000" w:themeColor="text1"/>
          <w:sz w:val="22"/>
          <w:szCs w:val="22"/>
        </w:rPr>
      </w:pPr>
    </w:p>
    <w:p w:rsidR="00C62FC9" w:rsidRPr="0085083E" w:rsidRDefault="00C62FC9" w:rsidP="0085083E">
      <w:pPr>
        <w:numPr>
          <w:ilvl w:val="0"/>
          <w:numId w:val="14"/>
        </w:numPr>
        <w:shd w:val="clear" w:color="auto" w:fill="FFFFFF"/>
        <w:tabs>
          <w:tab w:val="left" w:pos="1134"/>
        </w:tabs>
        <w:adjustRightInd/>
        <w:ind w:left="0" w:firstLine="567"/>
        <w:jc w:val="center"/>
        <w:rPr>
          <w:b/>
          <w:bCs/>
          <w:color w:val="000000" w:themeColor="text1"/>
          <w:sz w:val="22"/>
          <w:szCs w:val="22"/>
        </w:rPr>
      </w:pPr>
      <w:r w:rsidRPr="0085083E">
        <w:rPr>
          <w:b/>
          <w:bCs/>
          <w:color w:val="000000" w:themeColor="text1"/>
          <w:sz w:val="22"/>
          <w:szCs w:val="22"/>
        </w:rPr>
        <w:t>Порядок разрешения споров</w:t>
      </w:r>
      <w:r w:rsidR="0085083E">
        <w:rPr>
          <w:b/>
          <w:bCs/>
          <w:color w:val="000000" w:themeColor="text1"/>
          <w:sz w:val="22"/>
          <w:szCs w:val="22"/>
        </w:rPr>
        <w:t>.</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Все споры, возникшие из настоящего Договора или касающиеся настоящего Договора, Стороны обязуются разрешать путем переговоров.</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Республике Коми в порядке, установленном действующим законодательством РФ.</w:t>
      </w:r>
    </w:p>
    <w:p w:rsidR="00C62FC9" w:rsidRPr="0085083E" w:rsidRDefault="00C62FC9" w:rsidP="0085083E">
      <w:pPr>
        <w:shd w:val="clear" w:color="auto" w:fill="FFFFFF"/>
        <w:tabs>
          <w:tab w:val="left" w:pos="1134"/>
        </w:tabs>
        <w:ind w:firstLine="567"/>
        <w:jc w:val="both"/>
        <w:rPr>
          <w:color w:val="000000" w:themeColor="text1"/>
          <w:sz w:val="22"/>
          <w:szCs w:val="22"/>
        </w:rPr>
      </w:pPr>
    </w:p>
    <w:p w:rsidR="00C62FC9" w:rsidRPr="0085083E" w:rsidRDefault="00C62FC9" w:rsidP="0085083E">
      <w:pPr>
        <w:numPr>
          <w:ilvl w:val="0"/>
          <w:numId w:val="14"/>
        </w:numPr>
        <w:shd w:val="clear" w:color="auto" w:fill="FFFFFF"/>
        <w:tabs>
          <w:tab w:val="left" w:pos="1134"/>
        </w:tabs>
        <w:adjustRightInd/>
        <w:ind w:left="0" w:firstLine="567"/>
        <w:jc w:val="center"/>
        <w:rPr>
          <w:b/>
          <w:bCs/>
          <w:color w:val="000000" w:themeColor="text1"/>
          <w:sz w:val="22"/>
          <w:szCs w:val="22"/>
        </w:rPr>
      </w:pPr>
      <w:r w:rsidRPr="0085083E">
        <w:rPr>
          <w:b/>
          <w:bCs/>
          <w:color w:val="000000" w:themeColor="text1"/>
          <w:sz w:val="22"/>
          <w:szCs w:val="22"/>
        </w:rPr>
        <w:t>Основания расторжения Договора</w:t>
      </w:r>
      <w:r w:rsidR="0085083E">
        <w:rPr>
          <w:b/>
          <w:bCs/>
          <w:color w:val="000000" w:themeColor="text1"/>
          <w:sz w:val="22"/>
          <w:szCs w:val="22"/>
        </w:rPr>
        <w:t>.</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Заказчик вправе в одностороннем порядке отказаться от исполнения настоящего Договора в следующих случаях:</w:t>
      </w:r>
    </w:p>
    <w:p w:rsidR="00C62FC9" w:rsidRPr="0085083E" w:rsidRDefault="00C62FC9" w:rsidP="0085083E">
      <w:pPr>
        <w:numPr>
          <w:ilvl w:val="2"/>
          <w:numId w:val="14"/>
        </w:numPr>
        <w:shd w:val="clear" w:color="auto" w:fill="FFFFFF"/>
        <w:tabs>
          <w:tab w:val="left" w:pos="1134"/>
        </w:tabs>
        <w:adjustRightInd/>
        <w:ind w:left="0" w:firstLine="567"/>
        <w:jc w:val="both"/>
        <w:rPr>
          <w:color w:val="000000" w:themeColor="text1"/>
          <w:sz w:val="22"/>
          <w:szCs w:val="22"/>
        </w:rPr>
      </w:pPr>
      <w:r w:rsidRPr="0085083E">
        <w:rPr>
          <w:color w:val="000000" w:themeColor="text1"/>
          <w:sz w:val="22"/>
          <w:szCs w:val="22"/>
        </w:rPr>
        <w:t>задержки Подрядчиком хода выполнения Работ более чем на 14 (четырнадцать) календарных дней по причинам, не зависящим от Заказчика;</w:t>
      </w:r>
    </w:p>
    <w:p w:rsidR="00C62FC9" w:rsidRPr="0085083E" w:rsidRDefault="00C62FC9" w:rsidP="0085083E">
      <w:pPr>
        <w:numPr>
          <w:ilvl w:val="2"/>
          <w:numId w:val="14"/>
        </w:numPr>
        <w:shd w:val="clear" w:color="auto" w:fill="FFFFFF"/>
        <w:tabs>
          <w:tab w:val="left" w:pos="1134"/>
        </w:tabs>
        <w:adjustRightInd/>
        <w:ind w:left="0" w:firstLine="567"/>
        <w:jc w:val="both"/>
        <w:rPr>
          <w:color w:val="000000" w:themeColor="text1"/>
          <w:sz w:val="22"/>
          <w:szCs w:val="22"/>
        </w:rPr>
      </w:pPr>
      <w:r w:rsidRPr="0085083E">
        <w:rPr>
          <w:color w:val="000000" w:themeColor="text1"/>
          <w:sz w:val="22"/>
          <w:szCs w:val="22"/>
        </w:rPr>
        <w:t xml:space="preserve">нарушение Подрядчиком условий настоящего Договора, ведущее к существенному нарушению сроков выполнения Работ, снижению качества Работ, предусмотренных проектом, </w:t>
      </w:r>
      <w:r w:rsidRPr="0085083E">
        <w:rPr>
          <w:color w:val="000000" w:themeColor="text1"/>
          <w:sz w:val="22"/>
          <w:szCs w:val="22"/>
        </w:rPr>
        <w:lastRenderedPageBreak/>
        <w:t>Техническим заданием, Графиком производства Работ, требованиями Заказчика, действующими СНиП, НТД, ГОСТ РФ;</w:t>
      </w:r>
    </w:p>
    <w:p w:rsidR="00C62FC9" w:rsidRPr="0085083E" w:rsidRDefault="00C62FC9" w:rsidP="0085083E">
      <w:pPr>
        <w:numPr>
          <w:ilvl w:val="2"/>
          <w:numId w:val="14"/>
        </w:numPr>
        <w:shd w:val="clear" w:color="auto" w:fill="FFFFFF"/>
        <w:tabs>
          <w:tab w:val="left" w:pos="1134"/>
        </w:tabs>
        <w:adjustRightInd/>
        <w:ind w:left="0" w:firstLine="567"/>
        <w:jc w:val="both"/>
        <w:rPr>
          <w:color w:val="000000" w:themeColor="text1"/>
          <w:sz w:val="22"/>
          <w:szCs w:val="22"/>
        </w:rPr>
      </w:pPr>
      <w:r w:rsidRPr="0085083E">
        <w:rPr>
          <w:color w:val="000000" w:themeColor="text1"/>
          <w:sz w:val="22"/>
          <w:szCs w:val="22"/>
        </w:rPr>
        <w:t xml:space="preserve">аннулирование (прекращение действия) лишение лицензий, сертификатов, </w:t>
      </w:r>
      <w:r w:rsidRPr="0085083E">
        <w:rPr>
          <w:bCs/>
          <w:color w:val="000000" w:themeColor="text1"/>
          <w:sz w:val="22"/>
          <w:szCs w:val="22"/>
        </w:rPr>
        <w:t xml:space="preserve">Свидетельства о допуске </w:t>
      </w:r>
      <w:r w:rsidRPr="0085083E">
        <w:rPr>
          <w:color w:val="000000" w:themeColor="text1"/>
          <w:sz w:val="22"/>
          <w:szCs w:val="22"/>
        </w:rPr>
        <w:t>на профессиональную деятельность, другие акты, налагаемые государственными органами в рамках действующего законодательства, лишающие Подрядчика права на производство работ;</w:t>
      </w:r>
    </w:p>
    <w:p w:rsidR="00C62FC9" w:rsidRPr="0085083E" w:rsidRDefault="00C62FC9" w:rsidP="0085083E">
      <w:pPr>
        <w:numPr>
          <w:ilvl w:val="2"/>
          <w:numId w:val="14"/>
        </w:numPr>
        <w:shd w:val="clear" w:color="auto" w:fill="FFFFFF"/>
        <w:tabs>
          <w:tab w:val="left" w:pos="1134"/>
        </w:tabs>
        <w:adjustRightInd/>
        <w:ind w:left="0" w:firstLine="567"/>
        <w:jc w:val="both"/>
        <w:rPr>
          <w:color w:val="000000" w:themeColor="text1"/>
          <w:sz w:val="22"/>
          <w:szCs w:val="22"/>
        </w:rPr>
      </w:pPr>
      <w:r w:rsidRPr="0085083E">
        <w:rPr>
          <w:color w:val="000000" w:themeColor="text1"/>
          <w:sz w:val="22"/>
          <w:szCs w:val="22"/>
        </w:rPr>
        <w:t>возбуждения в отношении Подрядчика дела о банкротстве;</w:t>
      </w:r>
    </w:p>
    <w:p w:rsidR="00C62FC9" w:rsidRPr="0085083E" w:rsidRDefault="00C62FC9" w:rsidP="0085083E">
      <w:pPr>
        <w:numPr>
          <w:ilvl w:val="2"/>
          <w:numId w:val="14"/>
        </w:numPr>
        <w:shd w:val="clear" w:color="auto" w:fill="FFFFFF"/>
        <w:tabs>
          <w:tab w:val="left" w:pos="1134"/>
        </w:tabs>
        <w:adjustRightInd/>
        <w:ind w:left="0" w:firstLine="567"/>
        <w:jc w:val="both"/>
        <w:rPr>
          <w:color w:val="000000" w:themeColor="text1"/>
          <w:sz w:val="22"/>
          <w:szCs w:val="22"/>
        </w:rPr>
      </w:pPr>
      <w:r w:rsidRPr="0085083E">
        <w:rPr>
          <w:color w:val="000000" w:themeColor="text1"/>
          <w:sz w:val="22"/>
          <w:szCs w:val="22"/>
        </w:rPr>
        <w:t>в иных случаях ненадлежащего исполнения обязательств Подрядчиком;</w:t>
      </w:r>
    </w:p>
    <w:p w:rsidR="00C62FC9" w:rsidRPr="0085083E" w:rsidRDefault="00C62FC9" w:rsidP="0085083E">
      <w:pPr>
        <w:numPr>
          <w:ilvl w:val="2"/>
          <w:numId w:val="14"/>
        </w:numPr>
        <w:shd w:val="clear" w:color="auto" w:fill="FFFFFF"/>
        <w:tabs>
          <w:tab w:val="left" w:pos="1134"/>
        </w:tabs>
        <w:adjustRightInd/>
        <w:ind w:left="0" w:firstLine="567"/>
        <w:jc w:val="both"/>
        <w:rPr>
          <w:color w:val="000000" w:themeColor="text1"/>
          <w:sz w:val="22"/>
          <w:szCs w:val="22"/>
        </w:rPr>
      </w:pPr>
      <w:r w:rsidRPr="0085083E">
        <w:rPr>
          <w:color w:val="000000" w:themeColor="text1"/>
          <w:sz w:val="22"/>
          <w:szCs w:val="22"/>
        </w:rPr>
        <w:t>при установлении нецелесообразности дальнейшего продолжения Работ – с возмещением Подрядчику фактически понесенных затрат, подтвержденных Заказчиком.</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Подрядчик вправе в одностороннем порядке отказаться от исполнения настоящего Договора в случае остановки выполнения Работ по требованию Заказчика по причинам, не зависящим от Подрядчика, на срок, превышающий 15 (пятнадцать) календарных дней.</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Сторона, считающая необходимым расторгнуть настоящий Договор, должна сообщить об этом другой Стороне не позднее, чем за 15 (пятнадцать) календарных дней до дня предполагаемого расторжения настоящего Договора.</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Договор считается расторгнутым по основаниям, предусмотренным пунктами 15.1. и 15.2. настоящего Договора, с даты, указанной в уведомлении, при условии соблюдения сроков его направления, предусмотренных пунктом 15.3. настоящего Договора.</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i/>
          <w:color w:val="000000" w:themeColor="text1"/>
          <w:sz w:val="22"/>
          <w:szCs w:val="22"/>
        </w:rPr>
      </w:pPr>
      <w:r w:rsidRPr="0085083E">
        <w:rPr>
          <w:color w:val="000000" w:themeColor="text1"/>
          <w:sz w:val="22"/>
          <w:szCs w:val="22"/>
        </w:rPr>
        <w:t xml:space="preserve">При расторжении настоящего Договора, Подрядчик в течение 5 (пяти) календарных дней с даты такого расторжения возвращает Заказчику сумму ранее перечисленного авансового платежа, превышающего стоимость выполненных, принятых и оплаченных Заказчиком Работ, запасных </w:t>
      </w:r>
      <w:r w:rsidR="0085083E" w:rsidRPr="0085083E">
        <w:rPr>
          <w:color w:val="000000" w:themeColor="text1"/>
          <w:sz w:val="22"/>
          <w:szCs w:val="22"/>
        </w:rPr>
        <w:t>частей и</w:t>
      </w:r>
      <w:r w:rsidRPr="0085083E">
        <w:rPr>
          <w:color w:val="000000" w:themeColor="text1"/>
          <w:sz w:val="22"/>
          <w:szCs w:val="22"/>
        </w:rPr>
        <w:t xml:space="preserve"> материалов. В случае, если указанные денежные средства были направлены Подрядчиком на приобретение запасных частей, материалов, необходимых для выполнения Работ, Подрядчик обязан передать такие запасные части, материалы Заказчику в срок не позднее 5 (пяти) календарных дней с момента их приобретения, но до расторжения настоящего Договора.</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i/>
          <w:color w:val="000000" w:themeColor="text1"/>
          <w:sz w:val="22"/>
          <w:szCs w:val="22"/>
        </w:rPr>
      </w:pPr>
      <w:r w:rsidRPr="0085083E">
        <w:rPr>
          <w:color w:val="000000" w:themeColor="text1"/>
          <w:sz w:val="22"/>
          <w:szCs w:val="22"/>
        </w:rPr>
        <w:t xml:space="preserve">При досрочном расторжении Договора Подрядчик обязан в течение 2 (двух) календарных дней с даты расторжения Договора, если иной срок не будет указан Заказчиком в уведомлении о расторжении: </w:t>
      </w:r>
    </w:p>
    <w:p w:rsidR="00C62FC9" w:rsidRPr="0085083E" w:rsidRDefault="00C62FC9" w:rsidP="0085083E">
      <w:pPr>
        <w:numPr>
          <w:ilvl w:val="0"/>
          <w:numId w:val="16"/>
        </w:numPr>
        <w:shd w:val="clear" w:color="auto" w:fill="FFFFFF"/>
        <w:tabs>
          <w:tab w:val="clear" w:pos="720"/>
          <w:tab w:val="left" w:pos="1134"/>
        </w:tabs>
        <w:adjustRightInd/>
        <w:ind w:left="0" w:firstLine="567"/>
        <w:jc w:val="both"/>
        <w:rPr>
          <w:color w:val="000000" w:themeColor="text1"/>
          <w:sz w:val="22"/>
          <w:szCs w:val="22"/>
        </w:rPr>
      </w:pPr>
      <w:r w:rsidRPr="0085083E">
        <w:rPr>
          <w:color w:val="000000" w:themeColor="text1"/>
          <w:sz w:val="22"/>
          <w:szCs w:val="22"/>
        </w:rPr>
        <w:t xml:space="preserve">по запросу Заказчика перевести на Заказчика права и обязанности по </w:t>
      </w:r>
      <w:r w:rsidR="0085083E" w:rsidRPr="0085083E">
        <w:rPr>
          <w:color w:val="000000" w:themeColor="text1"/>
          <w:sz w:val="22"/>
          <w:szCs w:val="22"/>
        </w:rPr>
        <w:t>заключенным договорам</w:t>
      </w:r>
      <w:r w:rsidRPr="0085083E">
        <w:rPr>
          <w:color w:val="000000" w:themeColor="text1"/>
          <w:sz w:val="22"/>
          <w:szCs w:val="22"/>
        </w:rPr>
        <w:t xml:space="preserve"> с субподрядчиками и поставщиками, передать разработанную </w:t>
      </w:r>
      <w:r w:rsidR="007B23BD">
        <w:rPr>
          <w:color w:val="000000" w:themeColor="text1"/>
          <w:sz w:val="22"/>
          <w:szCs w:val="22"/>
        </w:rPr>
        <w:t>Подрядчик</w:t>
      </w:r>
      <w:r w:rsidRPr="0085083E">
        <w:rPr>
          <w:color w:val="000000" w:themeColor="text1"/>
          <w:sz w:val="22"/>
          <w:szCs w:val="22"/>
        </w:rPr>
        <w:t>ную документацию;</w:t>
      </w:r>
    </w:p>
    <w:p w:rsidR="00C62FC9" w:rsidRPr="0085083E" w:rsidRDefault="00C62FC9" w:rsidP="0085083E">
      <w:pPr>
        <w:numPr>
          <w:ilvl w:val="0"/>
          <w:numId w:val="16"/>
        </w:numPr>
        <w:shd w:val="clear" w:color="auto" w:fill="FFFFFF"/>
        <w:tabs>
          <w:tab w:val="clear" w:pos="720"/>
          <w:tab w:val="left" w:pos="1134"/>
        </w:tabs>
        <w:adjustRightInd/>
        <w:ind w:left="0" w:firstLine="567"/>
        <w:jc w:val="both"/>
        <w:rPr>
          <w:color w:val="000000" w:themeColor="text1"/>
          <w:sz w:val="22"/>
          <w:szCs w:val="22"/>
        </w:rPr>
      </w:pPr>
      <w:r w:rsidRPr="0085083E">
        <w:rPr>
          <w:color w:val="000000" w:themeColor="text1"/>
          <w:sz w:val="22"/>
          <w:szCs w:val="22"/>
        </w:rPr>
        <w:t>вернуть материалы Заказчика, переданные Подрядчику для использования в работах;</w:t>
      </w:r>
    </w:p>
    <w:p w:rsidR="00C62FC9" w:rsidRPr="0085083E" w:rsidRDefault="00C62FC9" w:rsidP="0085083E">
      <w:pPr>
        <w:numPr>
          <w:ilvl w:val="0"/>
          <w:numId w:val="16"/>
        </w:numPr>
        <w:shd w:val="clear" w:color="auto" w:fill="FFFFFF"/>
        <w:tabs>
          <w:tab w:val="clear" w:pos="720"/>
          <w:tab w:val="left" w:pos="1134"/>
        </w:tabs>
        <w:adjustRightInd/>
        <w:ind w:left="0" w:firstLine="567"/>
        <w:jc w:val="both"/>
        <w:rPr>
          <w:color w:val="000000" w:themeColor="text1"/>
          <w:sz w:val="22"/>
          <w:szCs w:val="22"/>
        </w:rPr>
      </w:pPr>
      <w:r w:rsidRPr="0085083E">
        <w:rPr>
          <w:color w:val="000000" w:themeColor="text1"/>
          <w:sz w:val="22"/>
          <w:szCs w:val="22"/>
        </w:rPr>
        <w:t xml:space="preserve">вернуть всю </w:t>
      </w:r>
      <w:r w:rsidR="0085083E" w:rsidRPr="0085083E">
        <w:rPr>
          <w:color w:val="000000" w:themeColor="text1"/>
          <w:sz w:val="22"/>
          <w:szCs w:val="22"/>
        </w:rPr>
        <w:t>документацию, полученную</w:t>
      </w:r>
      <w:r w:rsidRPr="0085083E">
        <w:rPr>
          <w:color w:val="000000" w:themeColor="text1"/>
          <w:sz w:val="22"/>
          <w:szCs w:val="22"/>
        </w:rPr>
        <w:t xml:space="preserve"> им от Заказчика;</w:t>
      </w:r>
    </w:p>
    <w:p w:rsidR="00C62FC9" w:rsidRPr="0085083E" w:rsidRDefault="00C62FC9" w:rsidP="0085083E">
      <w:pPr>
        <w:numPr>
          <w:ilvl w:val="0"/>
          <w:numId w:val="16"/>
        </w:numPr>
        <w:shd w:val="clear" w:color="auto" w:fill="FFFFFF"/>
        <w:tabs>
          <w:tab w:val="clear" w:pos="720"/>
          <w:tab w:val="left" w:pos="1134"/>
        </w:tabs>
        <w:adjustRightInd/>
        <w:ind w:left="0" w:firstLine="567"/>
        <w:jc w:val="both"/>
        <w:rPr>
          <w:color w:val="000000" w:themeColor="text1"/>
          <w:sz w:val="22"/>
          <w:szCs w:val="22"/>
        </w:rPr>
      </w:pPr>
      <w:r w:rsidRPr="0085083E">
        <w:rPr>
          <w:color w:val="000000" w:themeColor="text1"/>
          <w:sz w:val="22"/>
          <w:szCs w:val="22"/>
        </w:rPr>
        <w:t>убрать со строительной площадки своими силами и за свой счет принадлежащие Подрядчику технику, передвижные бытовые и рабочие помещения и др., а также сдать строительную площадку Заказчику по акту передачи, подписываемому обеими Сторонами.</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i/>
          <w:color w:val="000000" w:themeColor="text1"/>
          <w:sz w:val="22"/>
          <w:szCs w:val="22"/>
        </w:rPr>
      </w:pPr>
      <w:r w:rsidRPr="0085083E">
        <w:rPr>
          <w:color w:val="000000" w:themeColor="text1"/>
          <w:sz w:val="22"/>
          <w:szCs w:val="22"/>
        </w:rPr>
        <w:t xml:space="preserve">Условия Договора, регулирующие отношения Сторон, возникающие в связи с расторжением Договора, обеспечением </w:t>
      </w:r>
      <w:r w:rsidR="0085083E" w:rsidRPr="0085083E">
        <w:rPr>
          <w:color w:val="000000" w:themeColor="text1"/>
          <w:sz w:val="22"/>
          <w:szCs w:val="22"/>
        </w:rPr>
        <w:t>исполнения обязательств</w:t>
      </w:r>
      <w:r w:rsidRPr="0085083E">
        <w:rPr>
          <w:color w:val="000000" w:themeColor="text1"/>
          <w:sz w:val="22"/>
          <w:szCs w:val="22"/>
        </w:rPr>
        <w:t xml:space="preserve"> Подрядчика, действуют и после расторжения Договора до полного исполнения обязательств.</w:t>
      </w:r>
    </w:p>
    <w:p w:rsidR="00C62FC9" w:rsidRPr="0085083E" w:rsidRDefault="00C62FC9" w:rsidP="0085083E">
      <w:pPr>
        <w:shd w:val="clear" w:color="auto" w:fill="FFFFFF"/>
        <w:tabs>
          <w:tab w:val="left" w:pos="1134"/>
        </w:tabs>
        <w:ind w:firstLine="567"/>
        <w:jc w:val="both"/>
        <w:rPr>
          <w:color w:val="000000" w:themeColor="text1"/>
          <w:sz w:val="22"/>
          <w:szCs w:val="22"/>
        </w:rPr>
      </w:pPr>
    </w:p>
    <w:p w:rsidR="00C62FC9" w:rsidRPr="00AF64F2" w:rsidRDefault="00C62FC9" w:rsidP="0085083E">
      <w:pPr>
        <w:numPr>
          <w:ilvl w:val="0"/>
          <w:numId w:val="14"/>
        </w:numPr>
        <w:shd w:val="clear" w:color="auto" w:fill="FFFFFF"/>
        <w:tabs>
          <w:tab w:val="left" w:pos="1134"/>
        </w:tabs>
        <w:adjustRightInd/>
        <w:ind w:left="0" w:firstLine="567"/>
        <w:jc w:val="center"/>
        <w:rPr>
          <w:b/>
          <w:bCs/>
          <w:color w:val="000000" w:themeColor="text1"/>
          <w:sz w:val="22"/>
          <w:szCs w:val="22"/>
        </w:rPr>
      </w:pPr>
      <w:r w:rsidRPr="00AF64F2">
        <w:rPr>
          <w:b/>
          <w:bCs/>
          <w:color w:val="000000" w:themeColor="text1"/>
          <w:sz w:val="22"/>
          <w:szCs w:val="22"/>
        </w:rPr>
        <w:t>Экологические требования.</w:t>
      </w:r>
    </w:p>
    <w:p w:rsidR="00C62FC9" w:rsidRPr="00AF64F2" w:rsidRDefault="00C62FC9" w:rsidP="0085083E">
      <w:pPr>
        <w:numPr>
          <w:ilvl w:val="1"/>
          <w:numId w:val="14"/>
        </w:numPr>
        <w:shd w:val="clear" w:color="auto" w:fill="FFFFFF"/>
        <w:tabs>
          <w:tab w:val="clear" w:pos="1145"/>
          <w:tab w:val="left" w:pos="1134"/>
        </w:tabs>
        <w:adjustRightInd/>
        <w:ind w:left="0" w:firstLine="567"/>
        <w:jc w:val="both"/>
        <w:rPr>
          <w:bCs/>
          <w:color w:val="000000" w:themeColor="text1"/>
          <w:sz w:val="22"/>
          <w:szCs w:val="22"/>
        </w:rPr>
      </w:pPr>
      <w:r w:rsidRPr="00AF64F2">
        <w:rPr>
          <w:color w:val="000000" w:themeColor="text1"/>
          <w:sz w:val="22"/>
          <w:szCs w:val="22"/>
        </w:rPr>
        <w:t>При исполнении обязательств Подрядчик несёт полную ответственность за любую свою деятельность, связанную с воздействием (возможным воздействием) на окружающую среду, в соответствии с природоохранным законодательством Российской Федерации. Соблюдает требования законодательства в части охраны атмосферного воздуха, поверхностных и подземных вод, санитарного законодательства и др. природоохранного законодательства.</w:t>
      </w:r>
    </w:p>
    <w:p w:rsidR="00C62FC9" w:rsidRPr="0085083E" w:rsidRDefault="00C62FC9" w:rsidP="004E48E3">
      <w:pPr>
        <w:numPr>
          <w:ilvl w:val="1"/>
          <w:numId w:val="14"/>
        </w:numPr>
        <w:shd w:val="clear" w:color="auto" w:fill="FFFFFF"/>
        <w:adjustRightInd/>
        <w:ind w:left="0" w:firstLine="567"/>
        <w:jc w:val="both"/>
        <w:rPr>
          <w:color w:val="000000" w:themeColor="text1"/>
          <w:sz w:val="22"/>
          <w:szCs w:val="22"/>
        </w:rPr>
      </w:pPr>
      <w:r w:rsidRPr="00AF64F2">
        <w:rPr>
          <w:color w:val="000000" w:themeColor="text1"/>
          <w:sz w:val="22"/>
          <w:szCs w:val="22"/>
        </w:rPr>
        <w:t>Подрядчик является собственником в</w:t>
      </w:r>
      <w:r w:rsidR="00F54AD1" w:rsidRPr="00AF64F2">
        <w:rPr>
          <w:color w:val="000000" w:themeColor="text1"/>
          <w:sz w:val="22"/>
          <w:szCs w:val="22"/>
        </w:rPr>
        <w:t>сех видов отходов (кроме отходов,</w:t>
      </w:r>
      <w:r w:rsidRPr="00AF64F2">
        <w:rPr>
          <w:color w:val="000000" w:themeColor="text1"/>
          <w:sz w:val="22"/>
          <w:szCs w:val="22"/>
        </w:rPr>
        <w:t xml:space="preserve"> которые имеют</w:t>
      </w:r>
      <w:r w:rsidRPr="0085083E">
        <w:rPr>
          <w:color w:val="000000" w:themeColor="text1"/>
          <w:sz w:val="22"/>
          <w:szCs w:val="22"/>
        </w:rPr>
        <w:t xml:space="preserve"> материальную ценность для реализации и подлежащих дальнейшему использованию). Подрядчик от своего имени заключает Договоры с организациями (с письменного согласования Заказчиком выбранной организации), </w:t>
      </w:r>
      <w:r w:rsidR="0085083E" w:rsidRPr="0085083E">
        <w:rPr>
          <w:color w:val="000000" w:themeColor="text1"/>
          <w:sz w:val="22"/>
          <w:szCs w:val="22"/>
        </w:rPr>
        <w:t>имеющими право осуществлять деятельность</w:t>
      </w:r>
      <w:r w:rsidRPr="0085083E">
        <w:rPr>
          <w:color w:val="000000" w:themeColor="text1"/>
          <w:sz w:val="22"/>
          <w:szCs w:val="22"/>
        </w:rPr>
        <w:t xml:space="preserve"> по </w:t>
      </w:r>
      <w:r w:rsidR="0085083E" w:rsidRPr="0085083E">
        <w:rPr>
          <w:color w:val="000000" w:themeColor="text1"/>
          <w:sz w:val="22"/>
          <w:szCs w:val="22"/>
        </w:rPr>
        <w:t>сбору, транспортировке, использованию, обезвреживанию и</w:t>
      </w:r>
      <w:r w:rsidRPr="0085083E">
        <w:rPr>
          <w:color w:val="000000" w:themeColor="text1"/>
          <w:sz w:val="22"/>
          <w:szCs w:val="22"/>
        </w:rPr>
        <w:t>/</w:t>
      </w:r>
      <w:r w:rsidR="0085083E" w:rsidRPr="0085083E">
        <w:rPr>
          <w:color w:val="000000" w:themeColor="text1"/>
          <w:sz w:val="22"/>
          <w:szCs w:val="22"/>
        </w:rPr>
        <w:t>или размещению отходов</w:t>
      </w:r>
      <w:r w:rsidRPr="0085083E">
        <w:rPr>
          <w:color w:val="000000" w:themeColor="text1"/>
          <w:sz w:val="22"/>
          <w:szCs w:val="22"/>
        </w:rPr>
        <w:t xml:space="preserve">, </w:t>
      </w:r>
      <w:r w:rsidR="0085083E" w:rsidRPr="0085083E">
        <w:rPr>
          <w:color w:val="000000" w:themeColor="text1"/>
          <w:sz w:val="22"/>
          <w:szCs w:val="22"/>
        </w:rPr>
        <w:t>образованных при исполнении обязательств</w:t>
      </w:r>
      <w:r w:rsidRPr="0085083E">
        <w:rPr>
          <w:color w:val="000000" w:themeColor="text1"/>
          <w:sz w:val="22"/>
          <w:szCs w:val="22"/>
        </w:rPr>
        <w:t xml:space="preserve"> Подрядчиком. </w:t>
      </w:r>
    </w:p>
    <w:p w:rsidR="00C62FC9" w:rsidRPr="0085083E" w:rsidRDefault="00C62FC9" w:rsidP="004E48E3">
      <w:pPr>
        <w:numPr>
          <w:ilvl w:val="1"/>
          <w:numId w:val="14"/>
        </w:numPr>
        <w:shd w:val="clear" w:color="auto" w:fill="FFFFFF"/>
        <w:tabs>
          <w:tab w:val="clear" w:pos="1145"/>
          <w:tab w:val="left" w:pos="1134"/>
        </w:tabs>
        <w:adjustRightInd/>
        <w:ind w:left="0" w:firstLine="567"/>
        <w:jc w:val="both"/>
        <w:rPr>
          <w:color w:val="000000" w:themeColor="text1"/>
          <w:sz w:val="22"/>
          <w:szCs w:val="22"/>
        </w:rPr>
      </w:pPr>
      <w:r w:rsidRPr="0085083E">
        <w:rPr>
          <w:color w:val="000000" w:themeColor="text1"/>
          <w:sz w:val="22"/>
          <w:szCs w:val="22"/>
        </w:rPr>
        <w:t>По окончанию Работ Подрядчик осуществляет уборку места проведения Работ, вывоз образованных отходов, утилизирует и/или размещает на лицензируемых местах. Заказчик оставляет за собой право потребовать, а Подрядчик в этом случае обязан предоставить подтверждающие документы по вывозу, утилизации и/или размещению отходов, а также копии платежных поручений по внесению платы за загрязнение окружающей среды (при наличии).</w:t>
      </w:r>
    </w:p>
    <w:p w:rsidR="00C62FC9" w:rsidRPr="0085083E" w:rsidRDefault="00C62FC9" w:rsidP="004E48E3">
      <w:pPr>
        <w:numPr>
          <w:ilvl w:val="1"/>
          <w:numId w:val="14"/>
        </w:numPr>
        <w:shd w:val="clear" w:color="auto" w:fill="FFFFFF"/>
        <w:tabs>
          <w:tab w:val="clear" w:pos="1145"/>
          <w:tab w:val="left" w:pos="1134"/>
        </w:tabs>
        <w:adjustRightInd/>
        <w:ind w:left="0" w:firstLine="567"/>
        <w:jc w:val="both"/>
        <w:rPr>
          <w:color w:val="000000" w:themeColor="text1"/>
          <w:sz w:val="22"/>
          <w:szCs w:val="22"/>
        </w:rPr>
      </w:pPr>
      <w:r w:rsidRPr="0085083E">
        <w:rPr>
          <w:color w:val="000000" w:themeColor="text1"/>
          <w:sz w:val="22"/>
          <w:szCs w:val="22"/>
        </w:rPr>
        <w:t>Подрядчик производит оплату штрафов, налагаемых контролирующими органами за вред, нанесенный своей деятельностью окружающей природной среде.</w:t>
      </w:r>
    </w:p>
    <w:p w:rsidR="00C62FC9" w:rsidRPr="0085083E" w:rsidRDefault="00C62FC9" w:rsidP="004E48E3">
      <w:pPr>
        <w:numPr>
          <w:ilvl w:val="1"/>
          <w:numId w:val="14"/>
        </w:numPr>
        <w:shd w:val="clear" w:color="auto" w:fill="FFFFFF"/>
        <w:tabs>
          <w:tab w:val="clear" w:pos="1145"/>
          <w:tab w:val="left" w:pos="1134"/>
        </w:tabs>
        <w:adjustRightInd/>
        <w:ind w:left="0" w:firstLine="567"/>
        <w:jc w:val="both"/>
        <w:rPr>
          <w:color w:val="000000" w:themeColor="text1"/>
          <w:sz w:val="22"/>
          <w:szCs w:val="22"/>
        </w:rPr>
      </w:pPr>
      <w:r w:rsidRPr="0085083E">
        <w:rPr>
          <w:color w:val="000000" w:themeColor="text1"/>
          <w:sz w:val="22"/>
          <w:szCs w:val="22"/>
        </w:rPr>
        <w:t xml:space="preserve">Подрядчик выполняет в установленный срок предписания (указания) Заказчика, контролирующих органов о принятии мер по ликвидации ситуаций, возникших в результате деятельности </w:t>
      </w:r>
      <w:r w:rsidRPr="0085083E">
        <w:rPr>
          <w:color w:val="000000" w:themeColor="text1"/>
          <w:sz w:val="22"/>
          <w:szCs w:val="22"/>
        </w:rPr>
        <w:lastRenderedPageBreak/>
        <w:t>Подрядчика, ставящих под угрозу экологическую и санитарную обстановку.</w:t>
      </w:r>
    </w:p>
    <w:p w:rsidR="00C62FC9" w:rsidRPr="0085083E" w:rsidRDefault="00C62FC9" w:rsidP="004E48E3">
      <w:pPr>
        <w:numPr>
          <w:ilvl w:val="1"/>
          <w:numId w:val="14"/>
        </w:numPr>
        <w:shd w:val="clear" w:color="auto" w:fill="FFFFFF"/>
        <w:tabs>
          <w:tab w:val="clear" w:pos="1145"/>
          <w:tab w:val="left" w:pos="1134"/>
        </w:tabs>
        <w:adjustRightInd/>
        <w:ind w:left="0" w:firstLine="567"/>
        <w:jc w:val="both"/>
        <w:rPr>
          <w:color w:val="000000" w:themeColor="text1"/>
          <w:sz w:val="22"/>
          <w:szCs w:val="22"/>
        </w:rPr>
      </w:pPr>
      <w:r w:rsidRPr="0085083E">
        <w:rPr>
          <w:color w:val="000000" w:themeColor="text1"/>
          <w:sz w:val="22"/>
          <w:szCs w:val="22"/>
        </w:rPr>
        <w:t>Подрядчик несёт полную ответственность за соблюдение природоохранного законодательства привлекаемых им субподрядчиков.</w:t>
      </w:r>
    </w:p>
    <w:p w:rsidR="00C62FC9" w:rsidRDefault="00C62FC9" w:rsidP="004E48E3">
      <w:pPr>
        <w:numPr>
          <w:ilvl w:val="1"/>
          <w:numId w:val="14"/>
        </w:numPr>
        <w:shd w:val="clear" w:color="auto" w:fill="FFFFFF"/>
        <w:tabs>
          <w:tab w:val="clear" w:pos="1145"/>
          <w:tab w:val="left" w:pos="1134"/>
        </w:tabs>
        <w:adjustRightInd/>
        <w:ind w:left="0" w:firstLine="567"/>
        <w:jc w:val="both"/>
        <w:rPr>
          <w:b/>
          <w:color w:val="000000" w:themeColor="text1"/>
          <w:sz w:val="22"/>
          <w:szCs w:val="22"/>
        </w:rPr>
      </w:pPr>
      <w:r w:rsidRPr="004E48E3">
        <w:rPr>
          <w:color w:val="000000" w:themeColor="text1"/>
          <w:sz w:val="22"/>
          <w:szCs w:val="22"/>
        </w:rPr>
        <w:t>Место временного накопления отходов на территории Заказчика, образованных в результате исполнения обязательств</w:t>
      </w:r>
      <w:r w:rsidRPr="0085083E">
        <w:rPr>
          <w:b/>
          <w:color w:val="000000" w:themeColor="text1"/>
          <w:sz w:val="22"/>
          <w:szCs w:val="22"/>
        </w:rPr>
        <w:t xml:space="preserve">, </w:t>
      </w:r>
      <w:r w:rsidRPr="004E48E3">
        <w:rPr>
          <w:color w:val="000000" w:themeColor="text1"/>
          <w:sz w:val="22"/>
          <w:szCs w:val="22"/>
        </w:rPr>
        <w:t>Подрядчик обязан до начала производства Работ согласовать с Заказчиком. Всё демонтированное оборудование, материалы после исполнения обязательств по Договору являются собственностью Заказчика.</w:t>
      </w:r>
    </w:p>
    <w:p w:rsidR="00FF41D5" w:rsidRPr="0085083E" w:rsidRDefault="00FF41D5" w:rsidP="00FF41D5">
      <w:pPr>
        <w:pStyle w:val="a4"/>
        <w:widowControl w:val="0"/>
        <w:tabs>
          <w:tab w:val="left" w:pos="1134"/>
        </w:tabs>
        <w:autoSpaceDE w:val="0"/>
        <w:autoSpaceDN w:val="0"/>
        <w:ind w:left="567"/>
        <w:jc w:val="both"/>
        <w:rPr>
          <w:b w:val="0"/>
          <w:color w:val="000000" w:themeColor="text1"/>
          <w:sz w:val="22"/>
          <w:szCs w:val="22"/>
        </w:rPr>
      </w:pPr>
    </w:p>
    <w:p w:rsidR="00C62FC9" w:rsidRPr="0085083E" w:rsidRDefault="00C62FC9" w:rsidP="0085083E">
      <w:pPr>
        <w:numPr>
          <w:ilvl w:val="0"/>
          <w:numId w:val="14"/>
        </w:numPr>
        <w:shd w:val="clear" w:color="auto" w:fill="FFFFFF"/>
        <w:tabs>
          <w:tab w:val="left" w:pos="1134"/>
        </w:tabs>
        <w:adjustRightInd/>
        <w:ind w:left="0" w:firstLine="567"/>
        <w:jc w:val="center"/>
        <w:rPr>
          <w:b/>
          <w:bCs/>
          <w:color w:val="000000" w:themeColor="text1"/>
          <w:sz w:val="22"/>
          <w:szCs w:val="22"/>
        </w:rPr>
      </w:pPr>
      <w:r w:rsidRPr="0085083E">
        <w:rPr>
          <w:b/>
          <w:bCs/>
          <w:color w:val="000000" w:themeColor="text1"/>
          <w:sz w:val="22"/>
          <w:szCs w:val="22"/>
        </w:rPr>
        <w:t>Заключительные положения</w:t>
      </w:r>
      <w:r w:rsidR="00FF41D5">
        <w:rPr>
          <w:b/>
          <w:bCs/>
          <w:color w:val="000000" w:themeColor="text1"/>
          <w:sz w:val="22"/>
          <w:szCs w:val="22"/>
        </w:rPr>
        <w:t>.</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Настоящий Договор составлен в двух подлинных идентичных экземплярах, имеющих одинаковую юридическую силу, по одному для каждой Стороны. Каждый лист (страница) настоящего Договора, кроме последнего, подписан уполномоченным представителем Подрядчика и ответственным сотрудником Заказчика.</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Все изменения и дополнения к настоящему Договору считаются действительными, если они оформлены в письменном виде и подписаны обеими Сторонами.</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bCs/>
          <w:color w:val="000000" w:themeColor="text1"/>
          <w:sz w:val="22"/>
          <w:szCs w:val="22"/>
        </w:rPr>
      </w:pPr>
      <w:r w:rsidRPr="0085083E">
        <w:rPr>
          <w:color w:val="000000" w:themeColor="text1"/>
          <w:sz w:val="22"/>
          <w:szCs w:val="22"/>
        </w:rPr>
        <w:t xml:space="preserve">Все Акты, счета, протоколы, проектная документация и иная документация, связанная с исполнением обязательств по настоящему Договору, передаются и принимаются Сторонами только с составлением соответствующих Актов приема-передачи документации или согласно </w:t>
      </w:r>
      <w:r w:rsidR="00F54AD1" w:rsidRPr="0085083E">
        <w:rPr>
          <w:color w:val="000000" w:themeColor="text1"/>
          <w:sz w:val="22"/>
          <w:szCs w:val="22"/>
        </w:rPr>
        <w:t>описи,</w:t>
      </w:r>
      <w:r w:rsidRPr="0085083E">
        <w:rPr>
          <w:color w:val="000000" w:themeColor="text1"/>
          <w:sz w:val="22"/>
          <w:szCs w:val="22"/>
        </w:rPr>
        <w:t xml:space="preserve"> под роспись уполномоченным персоналом Подрядчика или Заказчика. Документация, принятая с нарушением </w:t>
      </w:r>
      <w:r w:rsidR="000D5735" w:rsidRPr="0085083E">
        <w:rPr>
          <w:color w:val="000000" w:themeColor="text1"/>
          <w:sz w:val="22"/>
          <w:szCs w:val="22"/>
        </w:rPr>
        <w:t>настоящего положения,</w:t>
      </w:r>
      <w:r w:rsidRPr="0085083E">
        <w:rPr>
          <w:color w:val="000000" w:themeColor="text1"/>
          <w:sz w:val="22"/>
          <w:szCs w:val="22"/>
        </w:rPr>
        <w:t xml:space="preserve"> считается не принятой.</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Во всем ином, не урегулированном в настоящем Договоре, Стороны будут руководствоваться нормами действующего гражданского законодательства Российской Федерации.</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Ни одна из Сторон не вправе передавать имеющиеся права (требования) по настоящему Договору третьей Стороне без письменного согласия другой Стороны.</w:t>
      </w:r>
    </w:p>
    <w:p w:rsidR="00C62FC9" w:rsidRPr="0085083E" w:rsidRDefault="00C62FC9" w:rsidP="0085083E">
      <w:pPr>
        <w:numPr>
          <w:ilvl w:val="1"/>
          <w:numId w:val="14"/>
        </w:numPr>
        <w:shd w:val="clear" w:color="auto" w:fill="FFFFFF"/>
        <w:tabs>
          <w:tab w:val="clear" w:pos="1145"/>
          <w:tab w:val="num" w:pos="720"/>
          <w:tab w:val="left" w:pos="1134"/>
        </w:tabs>
        <w:adjustRightInd/>
        <w:ind w:left="0" w:firstLine="567"/>
        <w:jc w:val="both"/>
        <w:rPr>
          <w:color w:val="000000" w:themeColor="text1"/>
          <w:sz w:val="22"/>
          <w:szCs w:val="22"/>
        </w:rPr>
      </w:pPr>
      <w:r w:rsidRPr="0085083E">
        <w:rPr>
          <w:color w:val="000000" w:themeColor="text1"/>
          <w:sz w:val="22"/>
          <w:szCs w:val="22"/>
        </w:rPr>
        <w:t>Оснащение формирований гражданской обороны Подрядчика (при их наличии) средствами индивидуальной защиты производится за счет собственных средств Подрядчика.</w:t>
      </w:r>
    </w:p>
    <w:p w:rsidR="00C62FC9" w:rsidRPr="0085083E" w:rsidRDefault="00C62FC9" w:rsidP="0085083E">
      <w:pPr>
        <w:shd w:val="clear" w:color="auto" w:fill="FFFFFF"/>
        <w:tabs>
          <w:tab w:val="num" w:pos="720"/>
          <w:tab w:val="left" w:pos="1134"/>
        </w:tabs>
        <w:ind w:firstLine="567"/>
        <w:jc w:val="both"/>
        <w:rPr>
          <w:color w:val="000000" w:themeColor="text1"/>
          <w:sz w:val="22"/>
          <w:szCs w:val="22"/>
        </w:rPr>
      </w:pPr>
    </w:p>
    <w:p w:rsidR="00C62FC9" w:rsidRPr="0085083E" w:rsidRDefault="00C62FC9" w:rsidP="0085083E">
      <w:pPr>
        <w:pStyle w:val="1"/>
        <w:keepNext w:val="0"/>
        <w:numPr>
          <w:ilvl w:val="0"/>
          <w:numId w:val="14"/>
        </w:numPr>
        <w:tabs>
          <w:tab w:val="left" w:pos="1134"/>
        </w:tabs>
        <w:spacing w:before="0" w:after="0"/>
        <w:ind w:left="0" w:firstLine="567"/>
        <w:jc w:val="center"/>
        <w:rPr>
          <w:rFonts w:ascii="Times New Roman" w:hAnsi="Times New Roman"/>
          <w:color w:val="000000" w:themeColor="text1"/>
          <w:sz w:val="22"/>
          <w:szCs w:val="22"/>
        </w:rPr>
      </w:pPr>
      <w:r w:rsidRPr="0085083E">
        <w:rPr>
          <w:rFonts w:ascii="Times New Roman" w:hAnsi="Times New Roman"/>
          <w:color w:val="000000" w:themeColor="text1"/>
          <w:sz w:val="22"/>
          <w:szCs w:val="22"/>
        </w:rPr>
        <w:t>Приложения к настоящему Договору</w:t>
      </w:r>
      <w:r w:rsidR="00FF41D5">
        <w:rPr>
          <w:rFonts w:ascii="Times New Roman" w:hAnsi="Times New Roman"/>
          <w:color w:val="000000" w:themeColor="text1"/>
          <w:sz w:val="22"/>
          <w:szCs w:val="22"/>
        </w:rPr>
        <w:t>.</w:t>
      </w:r>
    </w:p>
    <w:p w:rsidR="00C62FC9" w:rsidRPr="0085083E" w:rsidRDefault="00C62FC9" w:rsidP="0085083E">
      <w:pPr>
        <w:pStyle w:val="a7"/>
        <w:numPr>
          <w:ilvl w:val="0"/>
          <w:numId w:val="18"/>
        </w:numPr>
        <w:tabs>
          <w:tab w:val="left" w:pos="1134"/>
        </w:tabs>
        <w:ind w:left="0" w:firstLine="567"/>
        <w:rPr>
          <w:rFonts w:ascii="Times New Roman" w:hAnsi="Times New Roman" w:cs="Times New Roman"/>
          <w:color w:val="000000" w:themeColor="text1"/>
          <w:sz w:val="22"/>
          <w:szCs w:val="22"/>
        </w:rPr>
      </w:pPr>
      <w:bookmarkStart w:id="1" w:name="sub_1"/>
      <w:r w:rsidRPr="0085083E">
        <w:rPr>
          <w:rFonts w:ascii="Times New Roman" w:hAnsi="Times New Roman" w:cs="Times New Roman"/>
          <w:color w:val="000000" w:themeColor="text1"/>
          <w:sz w:val="22"/>
          <w:szCs w:val="22"/>
        </w:rPr>
        <w:t>Приложение № 1 – Техническое задание;</w:t>
      </w:r>
    </w:p>
    <w:p w:rsidR="00C62FC9" w:rsidRPr="0085083E" w:rsidRDefault="00C62FC9" w:rsidP="0085083E">
      <w:pPr>
        <w:numPr>
          <w:ilvl w:val="0"/>
          <w:numId w:val="18"/>
        </w:numPr>
        <w:tabs>
          <w:tab w:val="left" w:pos="1134"/>
        </w:tabs>
        <w:adjustRightInd/>
        <w:ind w:left="0" w:firstLine="567"/>
        <w:rPr>
          <w:color w:val="000000" w:themeColor="text1"/>
          <w:sz w:val="22"/>
          <w:szCs w:val="22"/>
        </w:rPr>
      </w:pPr>
      <w:r w:rsidRPr="0085083E">
        <w:rPr>
          <w:color w:val="000000" w:themeColor="text1"/>
          <w:sz w:val="22"/>
          <w:szCs w:val="22"/>
        </w:rPr>
        <w:t>Приложение № 2 – Сметная документация;</w:t>
      </w:r>
    </w:p>
    <w:p w:rsidR="00C62FC9" w:rsidRPr="0085083E" w:rsidRDefault="00C62FC9" w:rsidP="0085083E">
      <w:pPr>
        <w:pStyle w:val="a7"/>
        <w:numPr>
          <w:ilvl w:val="0"/>
          <w:numId w:val="18"/>
        </w:numPr>
        <w:tabs>
          <w:tab w:val="left" w:pos="1134"/>
        </w:tabs>
        <w:ind w:left="0" w:firstLine="567"/>
        <w:rPr>
          <w:rFonts w:ascii="Times New Roman" w:hAnsi="Times New Roman" w:cs="Times New Roman"/>
          <w:color w:val="000000" w:themeColor="text1"/>
          <w:sz w:val="22"/>
          <w:szCs w:val="22"/>
        </w:rPr>
      </w:pPr>
      <w:r w:rsidRPr="0085083E">
        <w:rPr>
          <w:rFonts w:ascii="Times New Roman" w:hAnsi="Times New Roman" w:cs="Times New Roman"/>
          <w:color w:val="000000" w:themeColor="text1"/>
          <w:sz w:val="22"/>
          <w:szCs w:val="22"/>
        </w:rPr>
        <w:t xml:space="preserve">Приложение № 3 </w:t>
      </w:r>
      <w:r w:rsidR="00FF41D5" w:rsidRPr="0085083E">
        <w:rPr>
          <w:rFonts w:ascii="Times New Roman" w:hAnsi="Times New Roman" w:cs="Times New Roman"/>
          <w:color w:val="000000" w:themeColor="text1"/>
          <w:sz w:val="22"/>
          <w:szCs w:val="22"/>
        </w:rPr>
        <w:t>– График</w:t>
      </w:r>
      <w:r w:rsidRPr="0085083E">
        <w:rPr>
          <w:rFonts w:ascii="Times New Roman" w:hAnsi="Times New Roman" w:cs="Times New Roman"/>
          <w:color w:val="000000" w:themeColor="text1"/>
          <w:sz w:val="22"/>
          <w:szCs w:val="22"/>
        </w:rPr>
        <w:t xml:space="preserve"> производства Работ </w:t>
      </w:r>
      <w:r w:rsidRPr="0085083E">
        <w:rPr>
          <w:rFonts w:ascii="Times New Roman" w:hAnsi="Times New Roman" w:cs="Times New Roman"/>
          <w:bCs/>
          <w:i/>
          <w:color w:val="000000" w:themeColor="text1"/>
          <w:sz w:val="22"/>
          <w:szCs w:val="22"/>
        </w:rPr>
        <w:t>(по форме Приложения № 3);</w:t>
      </w:r>
    </w:p>
    <w:p w:rsidR="00C62FC9" w:rsidRPr="0085083E" w:rsidRDefault="00C62FC9" w:rsidP="0085083E">
      <w:pPr>
        <w:numPr>
          <w:ilvl w:val="0"/>
          <w:numId w:val="18"/>
        </w:numPr>
        <w:tabs>
          <w:tab w:val="left" w:pos="1134"/>
        </w:tabs>
        <w:adjustRightInd/>
        <w:ind w:left="0" w:firstLine="567"/>
        <w:rPr>
          <w:color w:val="000000" w:themeColor="text1"/>
          <w:sz w:val="22"/>
          <w:szCs w:val="22"/>
        </w:rPr>
      </w:pPr>
      <w:r w:rsidRPr="0085083E">
        <w:rPr>
          <w:color w:val="000000" w:themeColor="text1"/>
          <w:sz w:val="22"/>
          <w:szCs w:val="22"/>
        </w:rPr>
        <w:t xml:space="preserve">Приложение № 4 </w:t>
      </w:r>
      <w:r w:rsidR="00FF41D5" w:rsidRPr="0085083E">
        <w:rPr>
          <w:color w:val="000000" w:themeColor="text1"/>
          <w:sz w:val="22"/>
          <w:szCs w:val="22"/>
        </w:rPr>
        <w:t>– Отчет</w:t>
      </w:r>
      <w:r w:rsidRPr="0085083E">
        <w:rPr>
          <w:color w:val="000000" w:themeColor="text1"/>
          <w:sz w:val="22"/>
          <w:szCs w:val="22"/>
        </w:rPr>
        <w:t xml:space="preserve"> о расходовании материалов Заказчика </w:t>
      </w:r>
      <w:r w:rsidRPr="0085083E">
        <w:rPr>
          <w:bCs/>
          <w:i/>
          <w:color w:val="000000" w:themeColor="text1"/>
          <w:sz w:val="22"/>
          <w:szCs w:val="22"/>
        </w:rPr>
        <w:t>(по форме Приложения № 4);</w:t>
      </w:r>
    </w:p>
    <w:p w:rsidR="00C62FC9" w:rsidRPr="0085083E" w:rsidRDefault="00C62FC9" w:rsidP="0085083E">
      <w:pPr>
        <w:numPr>
          <w:ilvl w:val="0"/>
          <w:numId w:val="18"/>
        </w:numPr>
        <w:tabs>
          <w:tab w:val="left" w:pos="1134"/>
        </w:tabs>
        <w:adjustRightInd/>
        <w:ind w:left="0" w:firstLine="567"/>
        <w:rPr>
          <w:color w:val="000000" w:themeColor="text1"/>
          <w:sz w:val="22"/>
          <w:szCs w:val="22"/>
        </w:rPr>
      </w:pPr>
      <w:r w:rsidRPr="0085083E">
        <w:rPr>
          <w:color w:val="000000" w:themeColor="text1"/>
          <w:sz w:val="22"/>
          <w:szCs w:val="22"/>
        </w:rPr>
        <w:t xml:space="preserve">Приложение № 5 – Информация о раскрытии </w:t>
      </w:r>
      <w:r w:rsidR="00FF41D5" w:rsidRPr="0085083E">
        <w:rPr>
          <w:color w:val="000000" w:themeColor="text1"/>
          <w:sz w:val="22"/>
          <w:szCs w:val="22"/>
        </w:rPr>
        <w:t>бенефициаров (</w:t>
      </w:r>
      <w:r w:rsidRPr="0085083E">
        <w:rPr>
          <w:bCs/>
          <w:i/>
          <w:color w:val="000000" w:themeColor="text1"/>
          <w:sz w:val="22"/>
          <w:szCs w:val="22"/>
        </w:rPr>
        <w:t>по форме Приложения № 5);</w:t>
      </w:r>
    </w:p>
    <w:p w:rsidR="00C62FC9" w:rsidRPr="00CE7EFC" w:rsidRDefault="00C62FC9" w:rsidP="0085083E">
      <w:pPr>
        <w:numPr>
          <w:ilvl w:val="0"/>
          <w:numId w:val="18"/>
        </w:numPr>
        <w:tabs>
          <w:tab w:val="left" w:pos="1134"/>
        </w:tabs>
        <w:adjustRightInd/>
        <w:ind w:left="0" w:firstLine="567"/>
        <w:rPr>
          <w:color w:val="000000" w:themeColor="text1"/>
          <w:sz w:val="22"/>
          <w:szCs w:val="22"/>
        </w:rPr>
      </w:pPr>
      <w:r w:rsidRPr="0085083E">
        <w:rPr>
          <w:color w:val="000000" w:themeColor="text1"/>
          <w:sz w:val="22"/>
          <w:szCs w:val="22"/>
        </w:rPr>
        <w:t xml:space="preserve">Приложение № 6 – Акт на передачу неизрасходованных материалов Заказчику </w:t>
      </w:r>
      <w:r w:rsidRPr="0085083E">
        <w:rPr>
          <w:bCs/>
          <w:i/>
          <w:color w:val="000000" w:themeColor="text1"/>
          <w:sz w:val="22"/>
          <w:szCs w:val="22"/>
        </w:rPr>
        <w:t>(по форме Приложения № 6).</w:t>
      </w:r>
    </w:p>
    <w:p w:rsidR="00944FB2" w:rsidRPr="0085083E" w:rsidRDefault="00944FB2" w:rsidP="00944FB2">
      <w:pPr>
        <w:numPr>
          <w:ilvl w:val="0"/>
          <w:numId w:val="18"/>
        </w:numPr>
        <w:tabs>
          <w:tab w:val="left" w:pos="1134"/>
        </w:tabs>
        <w:adjustRightInd/>
        <w:ind w:left="0" w:firstLine="567"/>
        <w:rPr>
          <w:color w:val="000000" w:themeColor="text1"/>
          <w:sz w:val="22"/>
          <w:szCs w:val="22"/>
        </w:rPr>
      </w:pPr>
      <w:r w:rsidRPr="0085083E">
        <w:rPr>
          <w:color w:val="000000" w:themeColor="text1"/>
          <w:sz w:val="22"/>
          <w:szCs w:val="22"/>
        </w:rPr>
        <w:t>Приложение</w:t>
      </w:r>
      <w:r>
        <w:rPr>
          <w:color w:val="000000" w:themeColor="text1"/>
          <w:sz w:val="22"/>
          <w:szCs w:val="22"/>
        </w:rPr>
        <w:t xml:space="preserve"> № </w:t>
      </w:r>
      <w:r w:rsidR="004801EA">
        <w:rPr>
          <w:color w:val="000000" w:themeColor="text1"/>
          <w:sz w:val="22"/>
          <w:szCs w:val="22"/>
        </w:rPr>
        <w:t>7</w:t>
      </w:r>
      <w:r>
        <w:rPr>
          <w:color w:val="000000" w:themeColor="text1"/>
          <w:sz w:val="22"/>
          <w:szCs w:val="22"/>
        </w:rPr>
        <w:t xml:space="preserve"> - </w:t>
      </w:r>
      <w:r w:rsidRPr="00944FB2">
        <w:rPr>
          <w:color w:val="000000" w:themeColor="text1"/>
          <w:sz w:val="22"/>
          <w:szCs w:val="22"/>
        </w:rPr>
        <w:t>Требования по формированию сметной стоимости и Актов КС-2 в ПК ГРАНД-Смета</w:t>
      </w:r>
    </w:p>
    <w:p w:rsidR="00C62FC9" w:rsidRDefault="00C62FC9" w:rsidP="0085083E">
      <w:pPr>
        <w:pStyle w:val="a7"/>
        <w:tabs>
          <w:tab w:val="left" w:pos="1134"/>
        </w:tabs>
        <w:ind w:firstLine="567"/>
        <w:rPr>
          <w:rFonts w:ascii="Times New Roman" w:hAnsi="Times New Roman" w:cs="Times New Roman"/>
          <w:color w:val="000000" w:themeColor="text1"/>
          <w:sz w:val="22"/>
          <w:szCs w:val="22"/>
        </w:rPr>
      </w:pPr>
      <w:r w:rsidRPr="0085083E">
        <w:rPr>
          <w:rFonts w:ascii="Times New Roman" w:hAnsi="Times New Roman" w:cs="Times New Roman"/>
          <w:color w:val="000000" w:themeColor="text1"/>
          <w:sz w:val="22"/>
          <w:szCs w:val="22"/>
        </w:rPr>
        <w:t>Все приложения к настоящему Договору являются его неотъемлемой частью с даты его подписания Сторонами.</w:t>
      </w:r>
    </w:p>
    <w:p w:rsidR="00CB31D4" w:rsidRDefault="00CB31D4">
      <w:pPr>
        <w:widowControl/>
        <w:autoSpaceDE/>
        <w:autoSpaceDN/>
        <w:adjustRightInd/>
        <w:spacing w:after="200" w:line="276" w:lineRule="auto"/>
      </w:pPr>
      <w:r>
        <w:br w:type="page"/>
      </w:r>
    </w:p>
    <w:bookmarkEnd w:id="1"/>
    <w:p w:rsidR="00C62FC9" w:rsidRPr="0085083E" w:rsidRDefault="00C62FC9" w:rsidP="0085083E">
      <w:pPr>
        <w:pStyle w:val="1"/>
        <w:keepNext w:val="0"/>
        <w:numPr>
          <w:ilvl w:val="0"/>
          <w:numId w:val="14"/>
        </w:numPr>
        <w:tabs>
          <w:tab w:val="left" w:pos="1134"/>
        </w:tabs>
        <w:spacing w:before="108" w:after="108"/>
        <w:ind w:left="0" w:firstLine="567"/>
        <w:jc w:val="center"/>
        <w:rPr>
          <w:rFonts w:ascii="Times New Roman" w:hAnsi="Times New Roman"/>
          <w:color w:val="000000" w:themeColor="text1"/>
          <w:sz w:val="22"/>
          <w:szCs w:val="22"/>
        </w:rPr>
      </w:pPr>
      <w:r w:rsidRPr="0085083E">
        <w:rPr>
          <w:rFonts w:ascii="Times New Roman" w:hAnsi="Times New Roman"/>
          <w:color w:val="000000" w:themeColor="text1"/>
          <w:sz w:val="22"/>
          <w:szCs w:val="22"/>
        </w:rPr>
        <w:lastRenderedPageBreak/>
        <w:t>Адреса и реквизиты сторон</w:t>
      </w:r>
      <w:r w:rsidR="00FF41D5">
        <w:rPr>
          <w:rFonts w:ascii="Times New Roman" w:hAnsi="Times New Roman"/>
          <w:color w:val="000000" w:themeColor="text1"/>
          <w:sz w:val="22"/>
          <w:szCs w:val="22"/>
        </w:rPr>
        <w:t>.</w:t>
      </w:r>
    </w:p>
    <w:tbl>
      <w:tblPr>
        <w:tblpPr w:leftFromText="180" w:rightFromText="180" w:vertAnchor="text" w:horzAnchor="margin" w:tblpY="12"/>
        <w:tblW w:w="0" w:type="auto"/>
        <w:tblBorders>
          <w:top w:val="single" w:sz="4" w:space="0" w:color="00FF00"/>
          <w:left w:val="single" w:sz="4" w:space="0" w:color="00FF00"/>
          <w:bottom w:val="single" w:sz="4" w:space="0" w:color="00FF00"/>
          <w:right w:val="single" w:sz="4" w:space="0" w:color="00FF00"/>
          <w:insideH w:val="single" w:sz="4" w:space="0" w:color="00FF00"/>
          <w:insideV w:val="single" w:sz="4" w:space="0" w:color="00FF00"/>
        </w:tblBorders>
        <w:tblLook w:val="01E0" w:firstRow="1" w:lastRow="1" w:firstColumn="1" w:lastColumn="1" w:noHBand="0" w:noVBand="0"/>
      </w:tblPr>
      <w:tblGrid>
        <w:gridCol w:w="1944"/>
        <w:gridCol w:w="2834"/>
        <w:gridCol w:w="4793"/>
      </w:tblGrid>
      <w:tr w:rsidR="00D93A5E" w:rsidRPr="00D93A5E" w:rsidTr="00740C8D">
        <w:tc>
          <w:tcPr>
            <w:tcW w:w="1944" w:type="dxa"/>
            <w:tcBorders>
              <w:top w:val="single" w:sz="4" w:space="0" w:color="auto"/>
              <w:left w:val="single" w:sz="4" w:space="0" w:color="auto"/>
              <w:bottom w:val="single" w:sz="4" w:space="0" w:color="auto"/>
              <w:right w:val="single" w:sz="4" w:space="0" w:color="auto"/>
            </w:tcBorders>
            <w:hideMark/>
          </w:tcPr>
          <w:p w:rsidR="00C62FC9" w:rsidRPr="00D93A5E" w:rsidRDefault="00C62FC9" w:rsidP="00740C8D">
            <w:pPr>
              <w:rPr>
                <w:b/>
                <w:smallCaps/>
                <w:snapToGrid w:val="0"/>
                <w:color w:val="000000" w:themeColor="text1"/>
              </w:rPr>
            </w:pPr>
            <w:r w:rsidRPr="00D93A5E">
              <w:rPr>
                <w:b/>
                <w:smallCaps/>
                <w:snapToGrid w:val="0"/>
                <w:color w:val="000000" w:themeColor="text1"/>
                <w:sz w:val="22"/>
                <w:szCs w:val="22"/>
              </w:rPr>
              <w:t>ЗАКАЗЧИК:</w:t>
            </w:r>
          </w:p>
        </w:tc>
        <w:tc>
          <w:tcPr>
            <w:tcW w:w="7627" w:type="dxa"/>
            <w:gridSpan w:val="2"/>
            <w:tcBorders>
              <w:top w:val="single" w:sz="4" w:space="0" w:color="auto"/>
              <w:left w:val="single" w:sz="4" w:space="0" w:color="auto"/>
              <w:bottom w:val="single" w:sz="4" w:space="0" w:color="auto"/>
              <w:right w:val="single" w:sz="4" w:space="0" w:color="auto"/>
            </w:tcBorders>
          </w:tcPr>
          <w:p w:rsidR="00C62FC9" w:rsidRPr="00D93A5E" w:rsidRDefault="00C62FC9" w:rsidP="00740C8D">
            <w:pPr>
              <w:rPr>
                <w:color w:val="000000" w:themeColor="text1"/>
              </w:rPr>
            </w:pPr>
            <w:r w:rsidRPr="00D93A5E">
              <w:rPr>
                <w:color w:val="000000" w:themeColor="text1"/>
                <w:sz w:val="22"/>
                <w:szCs w:val="22"/>
              </w:rPr>
              <w:t xml:space="preserve">Акционерное общество </w:t>
            </w:r>
            <w:r w:rsidR="00CB31D4">
              <w:rPr>
                <w:color w:val="000000" w:themeColor="text1"/>
                <w:sz w:val="22"/>
                <w:szCs w:val="22"/>
              </w:rPr>
              <w:t>«Тепловая сервисная компания</w:t>
            </w:r>
            <w:r w:rsidRPr="00D93A5E">
              <w:rPr>
                <w:color w:val="000000" w:themeColor="text1"/>
                <w:sz w:val="22"/>
                <w:szCs w:val="22"/>
              </w:rPr>
              <w:t>»</w:t>
            </w:r>
          </w:p>
          <w:p w:rsidR="00C62FC9" w:rsidRPr="00D93A5E" w:rsidRDefault="00C62FC9" w:rsidP="00740C8D">
            <w:pPr>
              <w:rPr>
                <w:color w:val="000000" w:themeColor="text1"/>
              </w:rPr>
            </w:pPr>
            <w:r w:rsidRPr="00D93A5E">
              <w:rPr>
                <w:color w:val="000000" w:themeColor="text1"/>
                <w:sz w:val="22"/>
                <w:szCs w:val="22"/>
              </w:rPr>
              <w:t>АО «ТСК»</w:t>
            </w:r>
          </w:p>
          <w:p w:rsidR="00C62FC9" w:rsidRPr="00D93A5E" w:rsidRDefault="00C62FC9" w:rsidP="00740C8D">
            <w:pPr>
              <w:rPr>
                <w:color w:val="000000" w:themeColor="text1"/>
              </w:rPr>
            </w:pPr>
            <w:r w:rsidRPr="00D93A5E">
              <w:rPr>
                <w:color w:val="000000" w:themeColor="text1"/>
                <w:sz w:val="22"/>
                <w:szCs w:val="22"/>
              </w:rPr>
              <w:t>ОКПО 73320534</w:t>
            </w:r>
          </w:p>
          <w:p w:rsidR="00C62FC9" w:rsidRPr="00D93A5E" w:rsidRDefault="00C62FC9" w:rsidP="00740C8D">
            <w:pPr>
              <w:rPr>
                <w:color w:val="000000" w:themeColor="text1"/>
              </w:rPr>
            </w:pPr>
            <w:r w:rsidRPr="00D93A5E">
              <w:rPr>
                <w:color w:val="000000" w:themeColor="text1"/>
                <w:sz w:val="22"/>
                <w:szCs w:val="22"/>
              </w:rPr>
              <w:t>Юридический адрес: 169600, Республика Коми, г. Печора, ул. Советская д. 37</w:t>
            </w:r>
          </w:p>
          <w:p w:rsidR="00C62FC9" w:rsidRPr="00D93A5E" w:rsidRDefault="00C62FC9" w:rsidP="00740C8D">
            <w:pPr>
              <w:rPr>
                <w:color w:val="000000" w:themeColor="text1"/>
              </w:rPr>
            </w:pPr>
            <w:r w:rsidRPr="00D93A5E">
              <w:rPr>
                <w:color w:val="000000" w:themeColor="text1"/>
                <w:sz w:val="22"/>
                <w:szCs w:val="22"/>
              </w:rPr>
              <w:t>Почтовый адрес: 169600, Республика Коми, г. Печора, ул. Советская д. 37</w:t>
            </w:r>
          </w:p>
          <w:p w:rsidR="00C62FC9" w:rsidRPr="00D93A5E" w:rsidRDefault="00C62FC9" w:rsidP="00740C8D">
            <w:pPr>
              <w:rPr>
                <w:color w:val="000000" w:themeColor="text1"/>
              </w:rPr>
            </w:pPr>
            <w:r w:rsidRPr="00D93A5E">
              <w:rPr>
                <w:color w:val="000000" w:themeColor="text1"/>
                <w:sz w:val="22"/>
                <w:szCs w:val="22"/>
              </w:rPr>
              <w:t xml:space="preserve">Телефон 8/82142/7-99-89 Факс 8/82142/ 7-97-00 </w:t>
            </w:r>
            <w:r w:rsidRPr="00D93A5E">
              <w:rPr>
                <w:color w:val="000000" w:themeColor="text1"/>
                <w:sz w:val="22"/>
                <w:szCs w:val="22"/>
                <w:lang w:val="en-US"/>
              </w:rPr>
              <w:t>e</w:t>
            </w:r>
            <w:r w:rsidRPr="00D93A5E">
              <w:rPr>
                <w:color w:val="000000" w:themeColor="text1"/>
                <w:sz w:val="22"/>
                <w:szCs w:val="22"/>
              </w:rPr>
              <w:t>-</w:t>
            </w:r>
            <w:r w:rsidRPr="00D93A5E">
              <w:rPr>
                <w:color w:val="000000" w:themeColor="text1"/>
                <w:sz w:val="22"/>
                <w:szCs w:val="22"/>
                <w:lang w:val="en-US"/>
              </w:rPr>
              <w:t>mail</w:t>
            </w:r>
            <w:r w:rsidRPr="00D93A5E">
              <w:rPr>
                <w:color w:val="000000" w:themeColor="text1"/>
                <w:sz w:val="22"/>
                <w:szCs w:val="22"/>
              </w:rPr>
              <w:t xml:space="preserve">: </w:t>
            </w:r>
            <w:r w:rsidR="000D5735">
              <w:rPr>
                <w:color w:val="000000" w:themeColor="text1"/>
                <w:sz w:val="22"/>
                <w:szCs w:val="22"/>
                <w:lang w:val="en-US"/>
              </w:rPr>
              <w:t>tsk</w:t>
            </w:r>
            <w:r w:rsidRPr="00D93A5E">
              <w:rPr>
                <w:color w:val="000000" w:themeColor="text1"/>
                <w:sz w:val="22"/>
                <w:szCs w:val="22"/>
              </w:rPr>
              <w:t>@</w:t>
            </w:r>
            <w:r w:rsidR="000D5735">
              <w:rPr>
                <w:color w:val="000000" w:themeColor="text1"/>
                <w:sz w:val="22"/>
                <w:szCs w:val="22"/>
                <w:lang w:val="en-US"/>
              </w:rPr>
              <w:t>tsk</w:t>
            </w:r>
            <w:r w:rsidR="000D5735" w:rsidRPr="000D5735">
              <w:rPr>
                <w:color w:val="000000" w:themeColor="text1"/>
                <w:sz w:val="22"/>
                <w:szCs w:val="22"/>
              </w:rPr>
              <w:t>-</w:t>
            </w:r>
            <w:r w:rsidR="000D5735">
              <w:rPr>
                <w:color w:val="000000" w:themeColor="text1"/>
                <w:sz w:val="22"/>
                <w:szCs w:val="22"/>
                <w:lang w:val="en-US"/>
              </w:rPr>
              <w:t>komi</w:t>
            </w:r>
            <w:r w:rsidRPr="00D93A5E">
              <w:rPr>
                <w:color w:val="000000" w:themeColor="text1"/>
                <w:sz w:val="22"/>
                <w:szCs w:val="22"/>
              </w:rPr>
              <w:t>.</w:t>
            </w:r>
            <w:r w:rsidRPr="00D93A5E">
              <w:rPr>
                <w:color w:val="000000" w:themeColor="text1"/>
                <w:sz w:val="22"/>
                <w:szCs w:val="22"/>
                <w:lang w:val="en-US"/>
              </w:rPr>
              <w:t>ru</w:t>
            </w:r>
          </w:p>
          <w:p w:rsidR="00C62FC9" w:rsidRPr="00D93A5E" w:rsidRDefault="00C62FC9" w:rsidP="00740C8D">
            <w:pPr>
              <w:rPr>
                <w:color w:val="000000" w:themeColor="text1"/>
              </w:rPr>
            </w:pPr>
            <w:r w:rsidRPr="00D93A5E">
              <w:rPr>
                <w:color w:val="000000" w:themeColor="text1"/>
                <w:sz w:val="22"/>
                <w:szCs w:val="22"/>
              </w:rPr>
              <w:t>ОГРН 1041100740240</w:t>
            </w:r>
          </w:p>
          <w:p w:rsidR="00C62FC9" w:rsidRPr="00D93A5E" w:rsidRDefault="00C62FC9" w:rsidP="00740C8D">
            <w:pPr>
              <w:rPr>
                <w:color w:val="000000" w:themeColor="text1"/>
              </w:rPr>
            </w:pPr>
            <w:r w:rsidRPr="00D93A5E">
              <w:rPr>
                <w:color w:val="000000" w:themeColor="text1"/>
                <w:sz w:val="22"/>
                <w:szCs w:val="22"/>
              </w:rPr>
              <w:t>ИНН 1105016225 КПП 110501001</w:t>
            </w:r>
          </w:p>
          <w:p w:rsidR="00C62FC9" w:rsidRPr="00D93A5E" w:rsidRDefault="00C62FC9" w:rsidP="00740C8D">
            <w:pPr>
              <w:rPr>
                <w:color w:val="000000" w:themeColor="text1"/>
              </w:rPr>
            </w:pPr>
            <w:r w:rsidRPr="00D93A5E">
              <w:rPr>
                <w:color w:val="000000" w:themeColor="text1"/>
                <w:sz w:val="22"/>
                <w:szCs w:val="22"/>
              </w:rPr>
              <w:t xml:space="preserve">ОКПО 73320534 </w:t>
            </w:r>
          </w:p>
          <w:p w:rsidR="00C62FC9" w:rsidRPr="00D93A5E" w:rsidRDefault="00C62FC9" w:rsidP="00740C8D">
            <w:pPr>
              <w:rPr>
                <w:b/>
                <w:color w:val="000000" w:themeColor="text1"/>
              </w:rPr>
            </w:pPr>
            <w:r w:rsidRPr="00D93A5E">
              <w:rPr>
                <w:b/>
                <w:color w:val="000000" w:themeColor="text1"/>
                <w:sz w:val="22"/>
                <w:szCs w:val="22"/>
              </w:rPr>
              <w:t>Банковские реквизиты:</w:t>
            </w:r>
          </w:p>
          <w:p w:rsidR="00C62FC9" w:rsidRPr="00D93A5E" w:rsidRDefault="00C62FC9" w:rsidP="00740C8D">
            <w:pPr>
              <w:rPr>
                <w:color w:val="000000" w:themeColor="text1"/>
              </w:rPr>
            </w:pPr>
            <w:r w:rsidRPr="00D93A5E">
              <w:rPr>
                <w:color w:val="000000" w:themeColor="text1"/>
                <w:sz w:val="22"/>
                <w:szCs w:val="22"/>
              </w:rPr>
              <w:t>Р/с 40702810128100000680 в Коми Отделении № 8617 ПАО Сбербанк г. Сыктывкар</w:t>
            </w:r>
          </w:p>
          <w:p w:rsidR="00C62FC9" w:rsidRPr="00D93A5E" w:rsidRDefault="00C62FC9" w:rsidP="00740C8D">
            <w:pPr>
              <w:rPr>
                <w:color w:val="000000" w:themeColor="text1"/>
              </w:rPr>
            </w:pPr>
            <w:r w:rsidRPr="00D93A5E">
              <w:rPr>
                <w:color w:val="000000" w:themeColor="text1"/>
                <w:sz w:val="22"/>
                <w:szCs w:val="22"/>
              </w:rPr>
              <w:t>К/с 30101810400000000640 БИК 048702640</w:t>
            </w:r>
          </w:p>
        </w:tc>
      </w:tr>
      <w:tr w:rsidR="00D93A5E" w:rsidRPr="00D93A5E" w:rsidTr="00740C8D">
        <w:trPr>
          <w:trHeight w:val="1383"/>
        </w:trPr>
        <w:tc>
          <w:tcPr>
            <w:tcW w:w="1944" w:type="dxa"/>
            <w:tcBorders>
              <w:top w:val="single" w:sz="4" w:space="0" w:color="auto"/>
              <w:left w:val="single" w:sz="4" w:space="0" w:color="auto"/>
              <w:bottom w:val="single" w:sz="4" w:space="0" w:color="00FF00"/>
              <w:right w:val="single" w:sz="4" w:space="0" w:color="auto"/>
            </w:tcBorders>
            <w:hideMark/>
          </w:tcPr>
          <w:p w:rsidR="00C62FC9" w:rsidRPr="00D93A5E" w:rsidRDefault="00C62FC9" w:rsidP="00740C8D">
            <w:pPr>
              <w:rPr>
                <w:b/>
                <w:smallCaps/>
                <w:snapToGrid w:val="0"/>
                <w:color w:val="000000" w:themeColor="text1"/>
              </w:rPr>
            </w:pPr>
            <w:r w:rsidRPr="00D93A5E">
              <w:rPr>
                <w:b/>
                <w:snapToGrid w:val="0"/>
                <w:color w:val="000000" w:themeColor="text1"/>
                <w:sz w:val="22"/>
                <w:szCs w:val="22"/>
              </w:rPr>
              <w:t>ПОДРЯДЧИК:</w:t>
            </w:r>
          </w:p>
        </w:tc>
        <w:tc>
          <w:tcPr>
            <w:tcW w:w="7627" w:type="dxa"/>
            <w:gridSpan w:val="2"/>
            <w:tcBorders>
              <w:top w:val="single" w:sz="4" w:space="0" w:color="auto"/>
              <w:left w:val="single" w:sz="4" w:space="0" w:color="auto"/>
              <w:bottom w:val="single" w:sz="4" w:space="0" w:color="00FF00"/>
              <w:right w:val="single" w:sz="4" w:space="0" w:color="auto"/>
            </w:tcBorders>
          </w:tcPr>
          <w:p w:rsidR="00C62FC9" w:rsidRPr="00D93A5E" w:rsidRDefault="00C62FC9" w:rsidP="00740C8D">
            <w:pPr>
              <w:rPr>
                <w:color w:val="000000" w:themeColor="text1"/>
              </w:rPr>
            </w:pPr>
            <w:r w:rsidRPr="00D93A5E">
              <w:rPr>
                <w:color w:val="000000" w:themeColor="text1"/>
                <w:sz w:val="22"/>
                <w:szCs w:val="22"/>
              </w:rPr>
              <w:t>________ «___________________ »</w:t>
            </w:r>
          </w:p>
          <w:p w:rsidR="00C62FC9" w:rsidRPr="00D93A5E" w:rsidRDefault="00C62FC9" w:rsidP="00740C8D">
            <w:pPr>
              <w:rPr>
                <w:color w:val="000000" w:themeColor="text1"/>
              </w:rPr>
            </w:pPr>
            <w:r w:rsidRPr="00D93A5E">
              <w:rPr>
                <w:color w:val="000000" w:themeColor="text1"/>
                <w:sz w:val="22"/>
                <w:szCs w:val="22"/>
              </w:rPr>
              <w:t>______________________________</w:t>
            </w:r>
          </w:p>
          <w:p w:rsidR="00C62FC9" w:rsidRPr="00D93A5E" w:rsidRDefault="00C62FC9" w:rsidP="00740C8D">
            <w:pPr>
              <w:rPr>
                <w:color w:val="000000" w:themeColor="text1"/>
              </w:rPr>
            </w:pPr>
            <w:r w:rsidRPr="00D93A5E">
              <w:rPr>
                <w:color w:val="000000" w:themeColor="text1"/>
                <w:sz w:val="22"/>
                <w:szCs w:val="22"/>
              </w:rPr>
              <w:t>ОКПО ____________</w:t>
            </w:r>
          </w:p>
          <w:p w:rsidR="00C62FC9" w:rsidRPr="00D93A5E" w:rsidRDefault="00C62FC9" w:rsidP="00740C8D">
            <w:pPr>
              <w:rPr>
                <w:color w:val="000000" w:themeColor="text1"/>
              </w:rPr>
            </w:pPr>
            <w:r w:rsidRPr="00D93A5E">
              <w:rPr>
                <w:color w:val="000000" w:themeColor="text1"/>
                <w:sz w:val="22"/>
                <w:szCs w:val="22"/>
              </w:rPr>
              <w:t>Юр.адрес (индекс), ________________________________</w:t>
            </w:r>
          </w:p>
          <w:p w:rsidR="00C62FC9" w:rsidRPr="00D93A5E" w:rsidRDefault="00C62FC9" w:rsidP="00740C8D">
            <w:pPr>
              <w:rPr>
                <w:color w:val="000000" w:themeColor="text1"/>
              </w:rPr>
            </w:pPr>
            <w:r w:rsidRPr="00D93A5E">
              <w:rPr>
                <w:color w:val="000000" w:themeColor="text1"/>
                <w:sz w:val="22"/>
                <w:szCs w:val="22"/>
              </w:rPr>
              <w:t>Почтовый адрес (индекс) ___________________________</w:t>
            </w:r>
          </w:p>
          <w:p w:rsidR="00C62FC9" w:rsidRPr="00D93A5E" w:rsidRDefault="00C62FC9" w:rsidP="00740C8D">
            <w:pPr>
              <w:rPr>
                <w:color w:val="000000" w:themeColor="text1"/>
              </w:rPr>
            </w:pPr>
            <w:r w:rsidRPr="00D93A5E">
              <w:rPr>
                <w:color w:val="000000" w:themeColor="text1"/>
                <w:sz w:val="22"/>
                <w:szCs w:val="22"/>
              </w:rPr>
              <w:t>Телефон _________Факс ____________</w:t>
            </w:r>
            <w:r w:rsidRPr="00D93A5E">
              <w:rPr>
                <w:color w:val="000000" w:themeColor="text1"/>
                <w:sz w:val="22"/>
                <w:szCs w:val="22"/>
                <w:lang w:val="en-US"/>
              </w:rPr>
              <w:t>e</w:t>
            </w:r>
            <w:r w:rsidRPr="00D93A5E">
              <w:rPr>
                <w:color w:val="000000" w:themeColor="text1"/>
                <w:sz w:val="22"/>
                <w:szCs w:val="22"/>
              </w:rPr>
              <w:t>-</w:t>
            </w:r>
            <w:r w:rsidRPr="00D93A5E">
              <w:rPr>
                <w:color w:val="000000" w:themeColor="text1"/>
                <w:sz w:val="22"/>
                <w:szCs w:val="22"/>
                <w:lang w:val="en-US"/>
              </w:rPr>
              <w:t>mail</w:t>
            </w:r>
            <w:r w:rsidRPr="00D93A5E">
              <w:rPr>
                <w:color w:val="000000" w:themeColor="text1"/>
                <w:sz w:val="22"/>
                <w:szCs w:val="22"/>
              </w:rPr>
              <w:t>____________</w:t>
            </w:r>
          </w:p>
          <w:p w:rsidR="00C62FC9" w:rsidRPr="00D93A5E" w:rsidRDefault="00C62FC9" w:rsidP="00740C8D">
            <w:pPr>
              <w:rPr>
                <w:color w:val="000000" w:themeColor="text1"/>
              </w:rPr>
            </w:pPr>
            <w:r w:rsidRPr="00D93A5E">
              <w:rPr>
                <w:color w:val="000000" w:themeColor="text1"/>
                <w:sz w:val="22"/>
                <w:szCs w:val="22"/>
              </w:rPr>
              <w:t>ОГРН ______________________________</w:t>
            </w:r>
          </w:p>
          <w:p w:rsidR="00C62FC9" w:rsidRPr="00D93A5E" w:rsidRDefault="00C62FC9" w:rsidP="00740C8D">
            <w:pPr>
              <w:rPr>
                <w:color w:val="000000" w:themeColor="text1"/>
              </w:rPr>
            </w:pPr>
            <w:r w:rsidRPr="00D93A5E">
              <w:rPr>
                <w:color w:val="000000" w:themeColor="text1"/>
                <w:sz w:val="22"/>
                <w:szCs w:val="22"/>
              </w:rPr>
              <w:t>ИНН _______________ КПП ________________ (</w:t>
            </w:r>
            <w:r w:rsidRPr="00D93A5E">
              <w:rPr>
                <w:i/>
                <w:color w:val="000000" w:themeColor="text1"/>
                <w:sz w:val="22"/>
                <w:szCs w:val="22"/>
              </w:rPr>
              <w:t>для счетов-фактур</w:t>
            </w:r>
            <w:r w:rsidRPr="00D93A5E">
              <w:rPr>
                <w:color w:val="000000" w:themeColor="text1"/>
                <w:sz w:val="22"/>
                <w:szCs w:val="22"/>
              </w:rPr>
              <w:t>)</w:t>
            </w:r>
          </w:p>
          <w:p w:rsidR="00C62FC9" w:rsidRPr="00D93A5E" w:rsidRDefault="00C62FC9" w:rsidP="00740C8D">
            <w:pPr>
              <w:rPr>
                <w:color w:val="000000" w:themeColor="text1"/>
              </w:rPr>
            </w:pPr>
            <w:r w:rsidRPr="00D93A5E">
              <w:rPr>
                <w:color w:val="000000" w:themeColor="text1"/>
                <w:sz w:val="22"/>
                <w:szCs w:val="22"/>
              </w:rPr>
              <w:t>КПП ________________ (</w:t>
            </w:r>
            <w:r w:rsidRPr="00D93A5E">
              <w:rPr>
                <w:i/>
                <w:color w:val="000000" w:themeColor="text1"/>
                <w:sz w:val="22"/>
                <w:szCs w:val="22"/>
              </w:rPr>
              <w:t>для первичных документов</w:t>
            </w:r>
            <w:r w:rsidRPr="00D93A5E">
              <w:rPr>
                <w:color w:val="000000" w:themeColor="text1"/>
                <w:sz w:val="22"/>
                <w:szCs w:val="22"/>
              </w:rPr>
              <w:t>)</w:t>
            </w:r>
          </w:p>
          <w:p w:rsidR="00C62FC9" w:rsidRPr="00D93A5E" w:rsidRDefault="00C62FC9" w:rsidP="00740C8D">
            <w:pPr>
              <w:rPr>
                <w:color w:val="000000" w:themeColor="text1"/>
              </w:rPr>
            </w:pPr>
            <w:r w:rsidRPr="00D93A5E">
              <w:rPr>
                <w:color w:val="000000" w:themeColor="text1"/>
                <w:sz w:val="22"/>
                <w:szCs w:val="22"/>
              </w:rPr>
              <w:t xml:space="preserve">ОКПО ____________ </w:t>
            </w:r>
            <w:r w:rsidRPr="00D93A5E">
              <w:rPr>
                <w:i/>
                <w:color w:val="000000" w:themeColor="text1"/>
                <w:sz w:val="22"/>
                <w:szCs w:val="22"/>
              </w:rPr>
              <w:t>(филиала</w:t>
            </w:r>
            <w:r w:rsidRPr="00D93A5E">
              <w:rPr>
                <w:color w:val="000000" w:themeColor="text1"/>
                <w:sz w:val="22"/>
                <w:szCs w:val="22"/>
              </w:rPr>
              <w:t>)</w:t>
            </w:r>
          </w:p>
          <w:p w:rsidR="00C62FC9" w:rsidRPr="00D93A5E" w:rsidRDefault="00C62FC9" w:rsidP="00740C8D">
            <w:pPr>
              <w:rPr>
                <w:color w:val="000000" w:themeColor="text1"/>
              </w:rPr>
            </w:pPr>
            <w:r w:rsidRPr="00D93A5E">
              <w:rPr>
                <w:color w:val="000000" w:themeColor="text1"/>
                <w:sz w:val="22"/>
                <w:szCs w:val="22"/>
              </w:rPr>
              <w:t>ОКАТО _________ ОКОНХ ____________</w:t>
            </w:r>
          </w:p>
          <w:p w:rsidR="00C62FC9" w:rsidRPr="00D93A5E" w:rsidRDefault="00C62FC9" w:rsidP="00740C8D">
            <w:pPr>
              <w:rPr>
                <w:b/>
                <w:color w:val="000000" w:themeColor="text1"/>
              </w:rPr>
            </w:pPr>
            <w:r w:rsidRPr="00D93A5E">
              <w:rPr>
                <w:b/>
                <w:color w:val="000000" w:themeColor="text1"/>
                <w:sz w:val="22"/>
                <w:szCs w:val="22"/>
              </w:rPr>
              <w:t>Банковские реквизиты:</w:t>
            </w:r>
          </w:p>
          <w:p w:rsidR="00C62FC9" w:rsidRPr="00D93A5E" w:rsidRDefault="00C62FC9" w:rsidP="00740C8D">
            <w:pPr>
              <w:rPr>
                <w:color w:val="000000" w:themeColor="text1"/>
              </w:rPr>
            </w:pPr>
            <w:r w:rsidRPr="00D93A5E">
              <w:rPr>
                <w:color w:val="000000" w:themeColor="text1"/>
                <w:sz w:val="22"/>
                <w:szCs w:val="22"/>
              </w:rPr>
              <w:t>Р/с __________________ в _______________________</w:t>
            </w:r>
          </w:p>
          <w:p w:rsidR="00C62FC9" w:rsidRPr="00D93A5E" w:rsidRDefault="00C62FC9" w:rsidP="00740C8D">
            <w:pPr>
              <w:rPr>
                <w:color w:val="000000" w:themeColor="text1"/>
              </w:rPr>
            </w:pPr>
            <w:r w:rsidRPr="00D93A5E">
              <w:rPr>
                <w:color w:val="000000" w:themeColor="text1"/>
                <w:sz w:val="22"/>
                <w:szCs w:val="22"/>
              </w:rPr>
              <w:t>К/с ________________ БИК ______________</w:t>
            </w:r>
          </w:p>
          <w:p w:rsidR="00C62FC9" w:rsidRPr="00D93A5E" w:rsidRDefault="00C62FC9" w:rsidP="00740C8D">
            <w:pPr>
              <w:jc w:val="both"/>
              <w:rPr>
                <w:b/>
                <w:smallCaps/>
                <w:snapToGrid w:val="0"/>
                <w:color w:val="000000" w:themeColor="text1"/>
              </w:rPr>
            </w:pPr>
          </w:p>
        </w:tc>
      </w:tr>
      <w:tr w:rsidR="00D93A5E" w:rsidRPr="00D93A5E" w:rsidTr="00740C8D">
        <w:tc>
          <w:tcPr>
            <w:tcW w:w="4778" w:type="dxa"/>
            <w:gridSpan w:val="2"/>
            <w:tcBorders>
              <w:top w:val="single" w:sz="4" w:space="0" w:color="auto"/>
              <w:left w:val="single" w:sz="4" w:space="0" w:color="auto"/>
              <w:bottom w:val="single" w:sz="4" w:space="0" w:color="auto"/>
              <w:right w:val="single" w:sz="4" w:space="0" w:color="auto"/>
            </w:tcBorders>
            <w:hideMark/>
          </w:tcPr>
          <w:p w:rsidR="00C62FC9" w:rsidRPr="00D93A5E" w:rsidRDefault="00C62FC9" w:rsidP="00740C8D">
            <w:pPr>
              <w:jc w:val="center"/>
              <w:rPr>
                <w:color w:val="000000" w:themeColor="text1"/>
              </w:rPr>
            </w:pPr>
            <w:r w:rsidRPr="00D93A5E">
              <w:rPr>
                <w:b/>
                <w:color w:val="000000" w:themeColor="text1"/>
                <w:sz w:val="22"/>
                <w:szCs w:val="22"/>
              </w:rPr>
              <w:t>Заказчик:</w:t>
            </w:r>
          </w:p>
        </w:tc>
        <w:tc>
          <w:tcPr>
            <w:tcW w:w="4793" w:type="dxa"/>
            <w:tcBorders>
              <w:top w:val="single" w:sz="4" w:space="0" w:color="auto"/>
              <w:left w:val="single" w:sz="4" w:space="0" w:color="auto"/>
              <w:bottom w:val="single" w:sz="4" w:space="0" w:color="auto"/>
              <w:right w:val="single" w:sz="4" w:space="0" w:color="auto"/>
            </w:tcBorders>
          </w:tcPr>
          <w:p w:rsidR="00C62FC9" w:rsidRPr="00D93A5E" w:rsidRDefault="00C62FC9" w:rsidP="00740C8D">
            <w:pPr>
              <w:jc w:val="center"/>
              <w:rPr>
                <w:b/>
                <w:color w:val="000000" w:themeColor="text1"/>
              </w:rPr>
            </w:pPr>
            <w:r w:rsidRPr="00D93A5E">
              <w:rPr>
                <w:b/>
                <w:color w:val="000000" w:themeColor="text1"/>
                <w:sz w:val="22"/>
                <w:szCs w:val="22"/>
              </w:rPr>
              <w:t>Подрядчик:</w:t>
            </w:r>
          </w:p>
          <w:p w:rsidR="00C62FC9" w:rsidRPr="00D93A5E" w:rsidRDefault="00C62FC9" w:rsidP="00740C8D">
            <w:pPr>
              <w:jc w:val="center"/>
              <w:rPr>
                <w:color w:val="000000" w:themeColor="text1"/>
              </w:rPr>
            </w:pPr>
          </w:p>
        </w:tc>
      </w:tr>
      <w:tr w:rsidR="00D93A5E" w:rsidRPr="00D93A5E" w:rsidTr="00740C8D">
        <w:tc>
          <w:tcPr>
            <w:tcW w:w="4778" w:type="dxa"/>
            <w:gridSpan w:val="2"/>
            <w:tcBorders>
              <w:top w:val="single" w:sz="4" w:space="0" w:color="auto"/>
              <w:left w:val="single" w:sz="4" w:space="0" w:color="auto"/>
              <w:bottom w:val="single" w:sz="4" w:space="0" w:color="auto"/>
              <w:right w:val="single" w:sz="4" w:space="0" w:color="auto"/>
            </w:tcBorders>
          </w:tcPr>
          <w:p w:rsidR="00C62FC9" w:rsidRPr="00D93A5E" w:rsidRDefault="00C62FC9" w:rsidP="00740C8D">
            <w:pPr>
              <w:jc w:val="center"/>
              <w:rPr>
                <w:b/>
                <w:color w:val="000000" w:themeColor="text1"/>
              </w:rPr>
            </w:pPr>
          </w:p>
          <w:p w:rsidR="00C62FC9" w:rsidRPr="00D93A5E" w:rsidRDefault="00C62FC9" w:rsidP="00740C8D">
            <w:pPr>
              <w:jc w:val="center"/>
              <w:rPr>
                <w:b/>
                <w:color w:val="000000" w:themeColor="text1"/>
              </w:rPr>
            </w:pPr>
            <w:r w:rsidRPr="00D93A5E">
              <w:rPr>
                <w:b/>
                <w:color w:val="000000" w:themeColor="text1"/>
                <w:sz w:val="22"/>
                <w:szCs w:val="22"/>
              </w:rPr>
              <w:t xml:space="preserve">____________________ </w:t>
            </w:r>
          </w:p>
          <w:p w:rsidR="00C62FC9" w:rsidRPr="00D93A5E" w:rsidRDefault="00C62FC9" w:rsidP="00740C8D">
            <w:pPr>
              <w:jc w:val="center"/>
              <w:rPr>
                <w:color w:val="000000" w:themeColor="text1"/>
              </w:rPr>
            </w:pPr>
            <w:r w:rsidRPr="00D93A5E">
              <w:rPr>
                <w:color w:val="000000" w:themeColor="text1"/>
                <w:sz w:val="22"/>
                <w:szCs w:val="22"/>
              </w:rPr>
              <w:t>М.П.</w:t>
            </w:r>
          </w:p>
        </w:tc>
        <w:tc>
          <w:tcPr>
            <w:tcW w:w="4793" w:type="dxa"/>
            <w:tcBorders>
              <w:top w:val="single" w:sz="4" w:space="0" w:color="auto"/>
              <w:left w:val="single" w:sz="4" w:space="0" w:color="auto"/>
              <w:bottom w:val="single" w:sz="4" w:space="0" w:color="auto"/>
              <w:right w:val="single" w:sz="4" w:space="0" w:color="auto"/>
            </w:tcBorders>
          </w:tcPr>
          <w:p w:rsidR="00C62FC9" w:rsidRPr="00D93A5E" w:rsidRDefault="00C62FC9" w:rsidP="00740C8D">
            <w:pPr>
              <w:jc w:val="center"/>
              <w:rPr>
                <w:b/>
                <w:color w:val="000000" w:themeColor="text1"/>
              </w:rPr>
            </w:pPr>
          </w:p>
          <w:p w:rsidR="00C62FC9" w:rsidRPr="00D93A5E" w:rsidRDefault="00C62FC9" w:rsidP="00740C8D">
            <w:pPr>
              <w:jc w:val="center"/>
              <w:rPr>
                <w:b/>
                <w:color w:val="000000" w:themeColor="text1"/>
              </w:rPr>
            </w:pPr>
            <w:r w:rsidRPr="00D93A5E">
              <w:rPr>
                <w:b/>
                <w:color w:val="000000" w:themeColor="text1"/>
                <w:sz w:val="22"/>
                <w:szCs w:val="22"/>
              </w:rPr>
              <w:t xml:space="preserve">___________________ </w:t>
            </w:r>
          </w:p>
          <w:p w:rsidR="00C62FC9" w:rsidRPr="00D93A5E" w:rsidRDefault="00C62FC9" w:rsidP="00740C8D">
            <w:pPr>
              <w:jc w:val="center"/>
              <w:rPr>
                <w:color w:val="000000" w:themeColor="text1"/>
              </w:rPr>
            </w:pPr>
            <w:r w:rsidRPr="00D93A5E">
              <w:rPr>
                <w:color w:val="000000" w:themeColor="text1"/>
                <w:sz w:val="22"/>
                <w:szCs w:val="22"/>
              </w:rPr>
              <w:t>М.П.</w:t>
            </w:r>
          </w:p>
        </w:tc>
      </w:tr>
    </w:tbl>
    <w:p w:rsidR="00C62FC9" w:rsidRPr="00D93A5E" w:rsidRDefault="00C62FC9" w:rsidP="00C62FC9">
      <w:pPr>
        <w:rPr>
          <w:color w:val="000000" w:themeColor="text1"/>
        </w:rPr>
      </w:pPr>
    </w:p>
    <w:p w:rsidR="00C62FC9" w:rsidRPr="00D93A5E" w:rsidRDefault="00C62FC9" w:rsidP="00C62FC9">
      <w:pPr>
        <w:rPr>
          <w:color w:val="000000" w:themeColor="text1"/>
        </w:rPr>
      </w:pPr>
    </w:p>
    <w:p w:rsidR="00C62FC9" w:rsidRPr="00D93A5E" w:rsidRDefault="00C62FC9" w:rsidP="00C62FC9">
      <w:pPr>
        <w:rPr>
          <w:color w:val="000000" w:themeColor="text1"/>
        </w:rPr>
      </w:pPr>
    </w:p>
    <w:p w:rsidR="00C62FC9" w:rsidRPr="00D93A5E" w:rsidRDefault="00C62FC9" w:rsidP="00C62FC9">
      <w:pPr>
        <w:jc w:val="right"/>
        <w:rPr>
          <w:b/>
          <w:color w:val="000000" w:themeColor="text1"/>
        </w:rPr>
      </w:pPr>
    </w:p>
    <w:p w:rsidR="00C62FC9" w:rsidRPr="00D93A5E" w:rsidRDefault="00C62FC9" w:rsidP="00C62FC9">
      <w:pPr>
        <w:rPr>
          <w:color w:val="000000" w:themeColor="text1"/>
        </w:rPr>
        <w:sectPr w:rsidR="00C62FC9" w:rsidRPr="00D93A5E" w:rsidSect="00CB31D4">
          <w:footerReference w:type="default" r:id="rId7"/>
          <w:pgSz w:w="11906" w:h="16838"/>
          <w:pgMar w:top="851" w:right="851" w:bottom="851" w:left="1134" w:header="709" w:footer="82" w:gutter="0"/>
          <w:pgNumType w:fmt="numberInDash"/>
          <w:cols w:space="720"/>
        </w:sectPr>
      </w:pPr>
    </w:p>
    <w:p w:rsidR="00C62FC9" w:rsidRPr="00D93A5E" w:rsidRDefault="00C62FC9" w:rsidP="00C62FC9">
      <w:pPr>
        <w:jc w:val="right"/>
        <w:rPr>
          <w:b/>
          <w:color w:val="000000" w:themeColor="text1"/>
        </w:rPr>
      </w:pPr>
      <w:r w:rsidRPr="00D93A5E">
        <w:rPr>
          <w:b/>
          <w:color w:val="000000" w:themeColor="text1"/>
        </w:rPr>
        <w:lastRenderedPageBreak/>
        <w:t>Приложение № 3</w:t>
      </w:r>
    </w:p>
    <w:p w:rsidR="00C62FC9" w:rsidRPr="00D93A5E" w:rsidRDefault="00C62FC9" w:rsidP="00C62FC9">
      <w:pPr>
        <w:rPr>
          <w:color w:val="000000" w:themeColor="text1"/>
        </w:rPr>
      </w:pPr>
    </w:p>
    <w:p w:rsidR="00C62FC9" w:rsidRPr="00D93A5E" w:rsidRDefault="00C62FC9" w:rsidP="00C62FC9">
      <w:pPr>
        <w:rPr>
          <w:color w:val="000000" w:themeColor="text1"/>
        </w:rPr>
      </w:pPr>
    </w:p>
    <w:p w:rsidR="00C62FC9" w:rsidRPr="00D93A5E" w:rsidRDefault="00C62FC9" w:rsidP="00C62FC9">
      <w:pPr>
        <w:rPr>
          <w:color w:val="000000" w:themeColor="text1"/>
        </w:rPr>
      </w:pPr>
    </w:p>
    <w:tbl>
      <w:tblPr>
        <w:tblpPr w:leftFromText="180" w:rightFromText="180" w:vertAnchor="page" w:horzAnchor="margin" w:tblpY="2422"/>
        <w:tblW w:w="14219" w:type="dxa"/>
        <w:tblLook w:val="04A0" w:firstRow="1" w:lastRow="0" w:firstColumn="1" w:lastColumn="0" w:noHBand="0" w:noVBand="1"/>
      </w:tblPr>
      <w:tblGrid>
        <w:gridCol w:w="900"/>
        <w:gridCol w:w="3865"/>
        <w:gridCol w:w="468"/>
        <w:gridCol w:w="468"/>
        <w:gridCol w:w="468"/>
        <w:gridCol w:w="508"/>
        <w:gridCol w:w="468"/>
        <w:gridCol w:w="468"/>
        <w:gridCol w:w="468"/>
        <w:gridCol w:w="508"/>
        <w:gridCol w:w="468"/>
        <w:gridCol w:w="468"/>
        <w:gridCol w:w="468"/>
        <w:gridCol w:w="508"/>
        <w:gridCol w:w="488"/>
        <w:gridCol w:w="428"/>
        <w:gridCol w:w="468"/>
        <w:gridCol w:w="468"/>
        <w:gridCol w:w="468"/>
        <w:gridCol w:w="468"/>
        <w:gridCol w:w="468"/>
        <w:gridCol w:w="462"/>
      </w:tblGrid>
      <w:tr w:rsidR="00D93A5E" w:rsidRPr="00D93A5E" w:rsidTr="00740C8D">
        <w:trPr>
          <w:trHeight w:val="300"/>
        </w:trPr>
        <w:tc>
          <w:tcPr>
            <w:tcW w:w="14219" w:type="dxa"/>
            <w:gridSpan w:val="22"/>
            <w:noWrap/>
            <w:hideMark/>
          </w:tcPr>
          <w:p w:rsidR="00C62FC9" w:rsidRPr="00D93A5E" w:rsidRDefault="00C62FC9" w:rsidP="00740C8D">
            <w:pPr>
              <w:jc w:val="center"/>
              <w:rPr>
                <w:b/>
                <w:bCs/>
                <w:i/>
                <w:iCs/>
                <w:color w:val="000000" w:themeColor="text1"/>
              </w:rPr>
            </w:pPr>
            <w:r w:rsidRPr="00D93A5E">
              <w:rPr>
                <w:b/>
                <w:bCs/>
                <w:i/>
                <w:iCs/>
                <w:color w:val="000000" w:themeColor="text1"/>
              </w:rPr>
              <w:t xml:space="preserve">ГРАФИК </w:t>
            </w:r>
          </w:p>
        </w:tc>
      </w:tr>
      <w:tr w:rsidR="00D93A5E" w:rsidRPr="00D93A5E" w:rsidTr="00740C8D">
        <w:trPr>
          <w:trHeight w:val="300"/>
        </w:trPr>
        <w:tc>
          <w:tcPr>
            <w:tcW w:w="14219" w:type="dxa"/>
            <w:gridSpan w:val="22"/>
            <w:noWrap/>
            <w:hideMark/>
          </w:tcPr>
          <w:p w:rsidR="00C62FC9" w:rsidRPr="00D93A5E" w:rsidRDefault="00C62FC9" w:rsidP="00740C8D">
            <w:pPr>
              <w:jc w:val="center"/>
              <w:rPr>
                <w:bCs/>
                <w:i/>
                <w:iCs/>
                <w:color w:val="000000" w:themeColor="text1"/>
              </w:rPr>
            </w:pPr>
            <w:r w:rsidRPr="00D93A5E">
              <w:rPr>
                <w:bCs/>
                <w:i/>
                <w:iCs/>
                <w:color w:val="000000" w:themeColor="text1"/>
              </w:rPr>
              <w:t xml:space="preserve">производства Работ </w:t>
            </w:r>
          </w:p>
        </w:tc>
      </w:tr>
      <w:tr w:rsidR="00D93A5E" w:rsidRPr="00D93A5E" w:rsidTr="00740C8D">
        <w:trPr>
          <w:trHeight w:val="330"/>
        </w:trPr>
        <w:tc>
          <w:tcPr>
            <w:tcW w:w="14219" w:type="dxa"/>
            <w:gridSpan w:val="22"/>
            <w:noWrap/>
            <w:hideMark/>
          </w:tcPr>
          <w:p w:rsidR="00C62FC9" w:rsidRPr="00D93A5E" w:rsidRDefault="00C62FC9" w:rsidP="00740C8D">
            <w:pPr>
              <w:jc w:val="center"/>
              <w:rPr>
                <w:b/>
                <w:bCs/>
                <w:i/>
                <w:iCs/>
                <w:color w:val="000000" w:themeColor="text1"/>
              </w:rPr>
            </w:pPr>
            <w:r w:rsidRPr="00D93A5E">
              <w:rPr>
                <w:b/>
                <w:bCs/>
                <w:i/>
                <w:iCs/>
                <w:color w:val="000000" w:themeColor="text1"/>
              </w:rPr>
              <w:t>на Объекте ____________________ по адресу:______________________</w:t>
            </w:r>
          </w:p>
        </w:tc>
      </w:tr>
      <w:tr w:rsidR="00D93A5E" w:rsidRPr="00D93A5E" w:rsidTr="00740C8D">
        <w:trPr>
          <w:trHeight w:val="315"/>
        </w:trPr>
        <w:tc>
          <w:tcPr>
            <w:tcW w:w="900" w:type="dxa"/>
            <w:noWrap/>
          </w:tcPr>
          <w:p w:rsidR="00C62FC9" w:rsidRPr="00D93A5E" w:rsidRDefault="00C62FC9" w:rsidP="00740C8D">
            <w:pPr>
              <w:jc w:val="center"/>
              <w:rPr>
                <w:color w:val="000000" w:themeColor="text1"/>
              </w:rPr>
            </w:pPr>
          </w:p>
        </w:tc>
        <w:tc>
          <w:tcPr>
            <w:tcW w:w="3865" w:type="dxa"/>
            <w:noWrap/>
          </w:tcPr>
          <w:p w:rsidR="00C62FC9" w:rsidRPr="00D93A5E" w:rsidRDefault="00C62FC9" w:rsidP="00740C8D">
            <w:pPr>
              <w:rPr>
                <w:color w:val="000000" w:themeColor="text1"/>
              </w:rPr>
            </w:pPr>
          </w:p>
        </w:tc>
        <w:tc>
          <w:tcPr>
            <w:tcW w:w="468" w:type="dxa"/>
            <w:noWrap/>
          </w:tcPr>
          <w:p w:rsidR="00C62FC9" w:rsidRPr="00D93A5E" w:rsidRDefault="00C62FC9" w:rsidP="00740C8D">
            <w:pPr>
              <w:rPr>
                <w:color w:val="000000" w:themeColor="text1"/>
              </w:rPr>
            </w:pPr>
          </w:p>
        </w:tc>
        <w:tc>
          <w:tcPr>
            <w:tcW w:w="468" w:type="dxa"/>
            <w:noWrap/>
          </w:tcPr>
          <w:p w:rsidR="00C62FC9" w:rsidRPr="00D93A5E" w:rsidRDefault="00C62FC9" w:rsidP="00740C8D">
            <w:pPr>
              <w:rPr>
                <w:color w:val="000000" w:themeColor="text1"/>
              </w:rPr>
            </w:pPr>
          </w:p>
        </w:tc>
        <w:tc>
          <w:tcPr>
            <w:tcW w:w="468" w:type="dxa"/>
            <w:noWrap/>
          </w:tcPr>
          <w:p w:rsidR="00C62FC9" w:rsidRPr="00D93A5E" w:rsidRDefault="00C62FC9" w:rsidP="00740C8D">
            <w:pPr>
              <w:rPr>
                <w:color w:val="000000" w:themeColor="text1"/>
              </w:rPr>
            </w:pPr>
          </w:p>
        </w:tc>
        <w:tc>
          <w:tcPr>
            <w:tcW w:w="508" w:type="dxa"/>
            <w:noWrap/>
          </w:tcPr>
          <w:p w:rsidR="00C62FC9" w:rsidRPr="00D93A5E" w:rsidRDefault="00C62FC9" w:rsidP="00740C8D">
            <w:pPr>
              <w:rPr>
                <w:color w:val="000000" w:themeColor="text1"/>
              </w:rPr>
            </w:pPr>
          </w:p>
        </w:tc>
        <w:tc>
          <w:tcPr>
            <w:tcW w:w="468" w:type="dxa"/>
            <w:noWrap/>
          </w:tcPr>
          <w:p w:rsidR="00C62FC9" w:rsidRPr="00D93A5E" w:rsidRDefault="00C62FC9" w:rsidP="00740C8D">
            <w:pPr>
              <w:rPr>
                <w:color w:val="000000" w:themeColor="text1"/>
              </w:rPr>
            </w:pPr>
          </w:p>
        </w:tc>
        <w:tc>
          <w:tcPr>
            <w:tcW w:w="468" w:type="dxa"/>
            <w:noWrap/>
          </w:tcPr>
          <w:p w:rsidR="00C62FC9" w:rsidRPr="00D93A5E" w:rsidRDefault="00C62FC9" w:rsidP="00740C8D">
            <w:pPr>
              <w:rPr>
                <w:color w:val="000000" w:themeColor="text1"/>
              </w:rPr>
            </w:pPr>
          </w:p>
        </w:tc>
        <w:tc>
          <w:tcPr>
            <w:tcW w:w="468" w:type="dxa"/>
            <w:noWrap/>
          </w:tcPr>
          <w:p w:rsidR="00C62FC9" w:rsidRPr="00D93A5E" w:rsidRDefault="00C62FC9" w:rsidP="00740C8D">
            <w:pPr>
              <w:rPr>
                <w:color w:val="000000" w:themeColor="text1"/>
              </w:rPr>
            </w:pPr>
          </w:p>
        </w:tc>
        <w:tc>
          <w:tcPr>
            <w:tcW w:w="508" w:type="dxa"/>
            <w:noWrap/>
          </w:tcPr>
          <w:p w:rsidR="00C62FC9" w:rsidRPr="00D93A5E" w:rsidRDefault="00C62FC9" w:rsidP="00740C8D">
            <w:pPr>
              <w:rPr>
                <w:color w:val="000000" w:themeColor="text1"/>
              </w:rPr>
            </w:pPr>
          </w:p>
        </w:tc>
        <w:tc>
          <w:tcPr>
            <w:tcW w:w="468" w:type="dxa"/>
            <w:noWrap/>
          </w:tcPr>
          <w:p w:rsidR="00C62FC9" w:rsidRPr="00D93A5E" w:rsidRDefault="00C62FC9" w:rsidP="00740C8D">
            <w:pPr>
              <w:rPr>
                <w:color w:val="000000" w:themeColor="text1"/>
              </w:rPr>
            </w:pPr>
          </w:p>
        </w:tc>
        <w:tc>
          <w:tcPr>
            <w:tcW w:w="468" w:type="dxa"/>
            <w:noWrap/>
          </w:tcPr>
          <w:p w:rsidR="00C62FC9" w:rsidRPr="00D93A5E" w:rsidRDefault="00C62FC9" w:rsidP="00740C8D">
            <w:pPr>
              <w:rPr>
                <w:color w:val="000000" w:themeColor="text1"/>
              </w:rPr>
            </w:pPr>
          </w:p>
        </w:tc>
        <w:tc>
          <w:tcPr>
            <w:tcW w:w="468" w:type="dxa"/>
            <w:noWrap/>
          </w:tcPr>
          <w:p w:rsidR="00C62FC9" w:rsidRPr="00D93A5E" w:rsidRDefault="00C62FC9" w:rsidP="00740C8D">
            <w:pPr>
              <w:rPr>
                <w:color w:val="000000" w:themeColor="text1"/>
              </w:rPr>
            </w:pPr>
          </w:p>
        </w:tc>
        <w:tc>
          <w:tcPr>
            <w:tcW w:w="508" w:type="dxa"/>
            <w:noWrap/>
          </w:tcPr>
          <w:p w:rsidR="00C62FC9" w:rsidRPr="00D93A5E" w:rsidRDefault="00C62FC9" w:rsidP="00740C8D">
            <w:pPr>
              <w:rPr>
                <w:color w:val="000000" w:themeColor="text1"/>
              </w:rPr>
            </w:pPr>
          </w:p>
        </w:tc>
        <w:tc>
          <w:tcPr>
            <w:tcW w:w="488" w:type="dxa"/>
            <w:noWrap/>
          </w:tcPr>
          <w:p w:rsidR="00C62FC9" w:rsidRPr="00D93A5E" w:rsidRDefault="00C62FC9" w:rsidP="00740C8D">
            <w:pPr>
              <w:rPr>
                <w:color w:val="000000" w:themeColor="text1"/>
              </w:rPr>
            </w:pPr>
          </w:p>
        </w:tc>
        <w:tc>
          <w:tcPr>
            <w:tcW w:w="428" w:type="dxa"/>
            <w:noWrap/>
          </w:tcPr>
          <w:p w:rsidR="00C62FC9" w:rsidRPr="00D93A5E" w:rsidRDefault="00C62FC9" w:rsidP="00740C8D">
            <w:pPr>
              <w:rPr>
                <w:color w:val="000000" w:themeColor="text1"/>
              </w:rPr>
            </w:pPr>
          </w:p>
        </w:tc>
        <w:tc>
          <w:tcPr>
            <w:tcW w:w="468" w:type="dxa"/>
            <w:noWrap/>
          </w:tcPr>
          <w:p w:rsidR="00C62FC9" w:rsidRPr="00D93A5E" w:rsidRDefault="00C62FC9" w:rsidP="00740C8D">
            <w:pPr>
              <w:rPr>
                <w:color w:val="000000" w:themeColor="text1"/>
              </w:rPr>
            </w:pPr>
          </w:p>
        </w:tc>
        <w:tc>
          <w:tcPr>
            <w:tcW w:w="468" w:type="dxa"/>
            <w:noWrap/>
          </w:tcPr>
          <w:p w:rsidR="00C62FC9" w:rsidRPr="00D93A5E" w:rsidRDefault="00C62FC9" w:rsidP="00740C8D">
            <w:pPr>
              <w:rPr>
                <w:color w:val="000000" w:themeColor="text1"/>
              </w:rPr>
            </w:pPr>
          </w:p>
        </w:tc>
        <w:tc>
          <w:tcPr>
            <w:tcW w:w="468" w:type="dxa"/>
            <w:noWrap/>
          </w:tcPr>
          <w:p w:rsidR="00C62FC9" w:rsidRPr="00D93A5E" w:rsidRDefault="00C62FC9" w:rsidP="00740C8D">
            <w:pPr>
              <w:rPr>
                <w:color w:val="000000" w:themeColor="text1"/>
              </w:rPr>
            </w:pPr>
          </w:p>
        </w:tc>
        <w:tc>
          <w:tcPr>
            <w:tcW w:w="468" w:type="dxa"/>
            <w:noWrap/>
          </w:tcPr>
          <w:p w:rsidR="00C62FC9" w:rsidRPr="00D93A5E" w:rsidRDefault="00C62FC9" w:rsidP="00740C8D">
            <w:pPr>
              <w:rPr>
                <w:color w:val="000000" w:themeColor="text1"/>
              </w:rPr>
            </w:pPr>
          </w:p>
        </w:tc>
        <w:tc>
          <w:tcPr>
            <w:tcW w:w="468" w:type="dxa"/>
            <w:noWrap/>
          </w:tcPr>
          <w:p w:rsidR="00C62FC9" w:rsidRPr="00D93A5E" w:rsidRDefault="00C62FC9" w:rsidP="00740C8D">
            <w:pPr>
              <w:rPr>
                <w:color w:val="000000" w:themeColor="text1"/>
              </w:rPr>
            </w:pPr>
          </w:p>
        </w:tc>
        <w:tc>
          <w:tcPr>
            <w:tcW w:w="462" w:type="dxa"/>
            <w:noWrap/>
          </w:tcPr>
          <w:p w:rsidR="00C62FC9" w:rsidRPr="00D93A5E" w:rsidRDefault="00C62FC9" w:rsidP="00740C8D">
            <w:pPr>
              <w:rPr>
                <w:color w:val="000000" w:themeColor="text1"/>
              </w:rPr>
            </w:pPr>
          </w:p>
        </w:tc>
      </w:tr>
      <w:tr w:rsidR="00D93A5E" w:rsidRPr="00D93A5E" w:rsidTr="00740C8D">
        <w:trPr>
          <w:trHeight w:val="315"/>
        </w:trPr>
        <w:tc>
          <w:tcPr>
            <w:tcW w:w="900" w:type="dxa"/>
            <w:vMerge w:val="restart"/>
            <w:tcBorders>
              <w:top w:val="single" w:sz="8" w:space="0" w:color="auto"/>
              <w:left w:val="single" w:sz="8" w:space="0" w:color="auto"/>
              <w:bottom w:val="single" w:sz="8" w:space="0" w:color="auto"/>
              <w:right w:val="single" w:sz="8" w:space="0" w:color="auto"/>
            </w:tcBorders>
            <w:vAlign w:val="center"/>
            <w:hideMark/>
          </w:tcPr>
          <w:p w:rsidR="00C62FC9" w:rsidRPr="00D93A5E" w:rsidRDefault="00C62FC9" w:rsidP="00740C8D">
            <w:pPr>
              <w:jc w:val="center"/>
              <w:rPr>
                <w:b/>
                <w:bCs/>
                <w:color w:val="000000" w:themeColor="text1"/>
              </w:rPr>
            </w:pPr>
            <w:r w:rsidRPr="00D93A5E">
              <w:rPr>
                <w:b/>
                <w:bCs/>
                <w:color w:val="000000" w:themeColor="text1"/>
              </w:rPr>
              <w:t>№</w:t>
            </w:r>
          </w:p>
        </w:tc>
        <w:tc>
          <w:tcPr>
            <w:tcW w:w="3865" w:type="dxa"/>
            <w:vMerge w:val="restart"/>
            <w:tcBorders>
              <w:top w:val="single" w:sz="8" w:space="0" w:color="auto"/>
              <w:left w:val="single" w:sz="8" w:space="0" w:color="auto"/>
              <w:bottom w:val="single" w:sz="8" w:space="0" w:color="auto"/>
              <w:right w:val="single" w:sz="8" w:space="0" w:color="auto"/>
            </w:tcBorders>
            <w:vAlign w:val="center"/>
            <w:hideMark/>
          </w:tcPr>
          <w:p w:rsidR="00C62FC9" w:rsidRPr="00D93A5E" w:rsidRDefault="00C62FC9" w:rsidP="00740C8D">
            <w:pPr>
              <w:jc w:val="center"/>
              <w:rPr>
                <w:b/>
                <w:bCs/>
                <w:color w:val="000000" w:themeColor="text1"/>
              </w:rPr>
            </w:pPr>
            <w:r w:rsidRPr="00D93A5E">
              <w:rPr>
                <w:b/>
                <w:bCs/>
                <w:color w:val="000000" w:themeColor="text1"/>
              </w:rPr>
              <w:t>Наименование материалов, выполняемых Работ</w:t>
            </w:r>
          </w:p>
        </w:tc>
        <w:tc>
          <w:tcPr>
            <w:tcW w:w="9454" w:type="dxa"/>
            <w:gridSpan w:val="20"/>
            <w:tcBorders>
              <w:top w:val="single" w:sz="8" w:space="0" w:color="auto"/>
              <w:left w:val="nil"/>
              <w:bottom w:val="nil"/>
              <w:right w:val="single" w:sz="4" w:space="0" w:color="auto"/>
            </w:tcBorders>
            <w:vAlign w:val="center"/>
            <w:hideMark/>
          </w:tcPr>
          <w:p w:rsidR="00C62FC9" w:rsidRPr="00D93A5E" w:rsidRDefault="00C62FC9" w:rsidP="00740C8D">
            <w:pPr>
              <w:jc w:val="center"/>
              <w:rPr>
                <w:b/>
                <w:bCs/>
                <w:color w:val="000000" w:themeColor="text1"/>
              </w:rPr>
            </w:pPr>
            <w:r w:rsidRPr="00D93A5E">
              <w:rPr>
                <w:b/>
                <w:bCs/>
                <w:color w:val="000000" w:themeColor="text1"/>
              </w:rPr>
              <w:t>Сроки выполнения Работ (МЕСЯЦ __________ года)</w:t>
            </w:r>
          </w:p>
        </w:tc>
      </w:tr>
      <w:tr w:rsidR="00D93A5E" w:rsidRPr="00D93A5E" w:rsidTr="00740C8D">
        <w:trPr>
          <w:trHeight w:val="315"/>
        </w:trPr>
        <w:tc>
          <w:tcPr>
            <w:tcW w:w="0" w:type="auto"/>
            <w:vMerge/>
            <w:tcBorders>
              <w:top w:val="single" w:sz="8" w:space="0" w:color="auto"/>
              <w:left w:val="single" w:sz="8" w:space="0" w:color="auto"/>
              <w:bottom w:val="single" w:sz="8" w:space="0" w:color="auto"/>
              <w:right w:val="single" w:sz="8" w:space="0" w:color="auto"/>
            </w:tcBorders>
            <w:vAlign w:val="center"/>
            <w:hideMark/>
          </w:tcPr>
          <w:p w:rsidR="00C62FC9" w:rsidRPr="00D93A5E" w:rsidRDefault="00C62FC9" w:rsidP="00740C8D">
            <w:pPr>
              <w:rPr>
                <w:b/>
                <w:bCs/>
                <w:color w:val="000000" w:themeColor="text1"/>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C62FC9" w:rsidRPr="00D93A5E" w:rsidRDefault="00C62FC9" w:rsidP="00740C8D">
            <w:pPr>
              <w:rPr>
                <w:b/>
                <w:bCs/>
                <w:color w:val="000000" w:themeColor="text1"/>
              </w:rPr>
            </w:pPr>
          </w:p>
        </w:tc>
        <w:tc>
          <w:tcPr>
            <w:tcW w:w="1912" w:type="dxa"/>
            <w:gridSpan w:val="4"/>
            <w:tcBorders>
              <w:top w:val="single" w:sz="8" w:space="0" w:color="auto"/>
              <w:left w:val="nil"/>
              <w:bottom w:val="single" w:sz="8" w:space="0" w:color="auto"/>
              <w:right w:val="single" w:sz="8" w:space="0" w:color="000000"/>
            </w:tcBorders>
            <w:vAlign w:val="center"/>
          </w:tcPr>
          <w:p w:rsidR="00C62FC9" w:rsidRPr="00D93A5E" w:rsidRDefault="00C62FC9" w:rsidP="00740C8D">
            <w:pPr>
              <w:jc w:val="center"/>
              <w:rPr>
                <w:b/>
                <w:bCs/>
                <w:color w:val="000000" w:themeColor="text1"/>
              </w:rPr>
            </w:pPr>
          </w:p>
        </w:tc>
        <w:tc>
          <w:tcPr>
            <w:tcW w:w="1912" w:type="dxa"/>
            <w:gridSpan w:val="4"/>
            <w:tcBorders>
              <w:top w:val="single" w:sz="8" w:space="0" w:color="auto"/>
              <w:left w:val="nil"/>
              <w:bottom w:val="single" w:sz="8" w:space="0" w:color="auto"/>
              <w:right w:val="single" w:sz="8" w:space="0" w:color="000000"/>
            </w:tcBorders>
            <w:vAlign w:val="center"/>
          </w:tcPr>
          <w:p w:rsidR="00C62FC9" w:rsidRPr="00D93A5E" w:rsidRDefault="00C62FC9" w:rsidP="00740C8D">
            <w:pPr>
              <w:rPr>
                <w:b/>
                <w:bCs/>
                <w:color w:val="000000" w:themeColor="text1"/>
              </w:rPr>
            </w:pPr>
          </w:p>
        </w:tc>
        <w:tc>
          <w:tcPr>
            <w:tcW w:w="1912" w:type="dxa"/>
            <w:gridSpan w:val="4"/>
            <w:tcBorders>
              <w:top w:val="single" w:sz="8" w:space="0" w:color="auto"/>
              <w:left w:val="nil"/>
              <w:bottom w:val="single" w:sz="8" w:space="0" w:color="auto"/>
              <w:right w:val="single" w:sz="8" w:space="0" w:color="000000"/>
            </w:tcBorders>
            <w:vAlign w:val="center"/>
          </w:tcPr>
          <w:p w:rsidR="00C62FC9" w:rsidRPr="00D93A5E" w:rsidRDefault="00C62FC9" w:rsidP="00740C8D">
            <w:pPr>
              <w:jc w:val="center"/>
              <w:rPr>
                <w:b/>
                <w:bCs/>
                <w:color w:val="000000" w:themeColor="text1"/>
              </w:rPr>
            </w:pPr>
          </w:p>
        </w:tc>
        <w:tc>
          <w:tcPr>
            <w:tcW w:w="1852" w:type="dxa"/>
            <w:gridSpan w:val="4"/>
            <w:tcBorders>
              <w:top w:val="single" w:sz="8" w:space="0" w:color="auto"/>
              <w:left w:val="nil"/>
              <w:bottom w:val="single" w:sz="8" w:space="0" w:color="auto"/>
              <w:right w:val="single" w:sz="8" w:space="0" w:color="000000"/>
            </w:tcBorders>
            <w:vAlign w:val="center"/>
          </w:tcPr>
          <w:p w:rsidR="00C62FC9" w:rsidRPr="00D93A5E" w:rsidRDefault="00C62FC9" w:rsidP="00740C8D">
            <w:pPr>
              <w:jc w:val="center"/>
              <w:rPr>
                <w:b/>
                <w:bCs/>
                <w:color w:val="000000" w:themeColor="text1"/>
              </w:rPr>
            </w:pPr>
          </w:p>
        </w:tc>
        <w:tc>
          <w:tcPr>
            <w:tcW w:w="1866" w:type="dxa"/>
            <w:gridSpan w:val="4"/>
            <w:tcBorders>
              <w:top w:val="single" w:sz="8" w:space="0" w:color="auto"/>
              <w:left w:val="nil"/>
              <w:bottom w:val="single" w:sz="8" w:space="0" w:color="auto"/>
              <w:right w:val="single" w:sz="4" w:space="0" w:color="auto"/>
            </w:tcBorders>
            <w:vAlign w:val="center"/>
          </w:tcPr>
          <w:p w:rsidR="00C62FC9" w:rsidRPr="00D93A5E" w:rsidRDefault="00C62FC9" w:rsidP="00740C8D">
            <w:pPr>
              <w:jc w:val="center"/>
              <w:rPr>
                <w:b/>
                <w:bCs/>
                <w:color w:val="000000" w:themeColor="text1"/>
              </w:rPr>
            </w:pPr>
          </w:p>
        </w:tc>
      </w:tr>
      <w:tr w:rsidR="00D93A5E" w:rsidRPr="00D93A5E" w:rsidTr="00740C8D">
        <w:trPr>
          <w:trHeight w:val="900"/>
        </w:trPr>
        <w:tc>
          <w:tcPr>
            <w:tcW w:w="900" w:type="dxa"/>
            <w:tcBorders>
              <w:top w:val="nil"/>
              <w:left w:val="single" w:sz="8" w:space="0" w:color="auto"/>
              <w:bottom w:val="single" w:sz="4" w:space="0" w:color="auto"/>
              <w:right w:val="single" w:sz="4" w:space="0" w:color="auto"/>
            </w:tcBorders>
            <w:vAlign w:val="center"/>
          </w:tcPr>
          <w:p w:rsidR="00C62FC9" w:rsidRPr="00D93A5E" w:rsidRDefault="00C62FC9" w:rsidP="00740C8D">
            <w:pPr>
              <w:jc w:val="center"/>
              <w:rPr>
                <w:b/>
                <w:bCs/>
                <w:color w:val="000000" w:themeColor="text1"/>
              </w:rPr>
            </w:pPr>
          </w:p>
        </w:tc>
        <w:tc>
          <w:tcPr>
            <w:tcW w:w="3865" w:type="dxa"/>
            <w:tcBorders>
              <w:top w:val="nil"/>
              <w:left w:val="nil"/>
              <w:bottom w:val="single" w:sz="4" w:space="0" w:color="auto"/>
              <w:right w:val="single" w:sz="4" w:space="0" w:color="auto"/>
            </w:tcBorders>
            <w:vAlign w:val="center"/>
          </w:tcPr>
          <w:p w:rsidR="00C62FC9" w:rsidRPr="00D93A5E" w:rsidRDefault="00C62FC9" w:rsidP="00740C8D">
            <w:pPr>
              <w:rPr>
                <w:b/>
                <w:bCs/>
                <w:i/>
                <w:iCs/>
                <w:color w:val="000000" w:themeColor="text1"/>
              </w:rPr>
            </w:pPr>
          </w:p>
        </w:tc>
        <w:tc>
          <w:tcPr>
            <w:tcW w:w="1912" w:type="dxa"/>
            <w:gridSpan w:val="4"/>
            <w:tcBorders>
              <w:top w:val="single" w:sz="8" w:space="0" w:color="auto"/>
              <w:left w:val="double" w:sz="6" w:space="0" w:color="auto"/>
              <w:bottom w:val="single" w:sz="4" w:space="0" w:color="auto"/>
              <w:right w:val="single" w:sz="4" w:space="0" w:color="000000"/>
            </w:tcBorders>
            <w:vAlign w:val="center"/>
            <w:hideMark/>
          </w:tcPr>
          <w:p w:rsidR="00C62FC9" w:rsidRPr="00D93A5E" w:rsidRDefault="00C62FC9" w:rsidP="00740C8D">
            <w:pPr>
              <w:jc w:val="center"/>
              <w:rPr>
                <w:color w:val="000000" w:themeColor="text1"/>
              </w:rPr>
            </w:pPr>
            <w:r w:rsidRPr="00D93A5E">
              <w:rPr>
                <w:color w:val="000000" w:themeColor="text1"/>
              </w:rPr>
              <w:t> </w:t>
            </w:r>
          </w:p>
        </w:tc>
        <w:tc>
          <w:tcPr>
            <w:tcW w:w="1912" w:type="dxa"/>
            <w:gridSpan w:val="4"/>
            <w:tcBorders>
              <w:top w:val="single" w:sz="8" w:space="0" w:color="auto"/>
              <w:left w:val="nil"/>
              <w:bottom w:val="single" w:sz="4" w:space="0" w:color="auto"/>
              <w:right w:val="single" w:sz="4" w:space="0" w:color="000000"/>
            </w:tcBorders>
            <w:vAlign w:val="center"/>
            <w:hideMark/>
          </w:tcPr>
          <w:p w:rsidR="00C62FC9" w:rsidRPr="00D93A5E" w:rsidRDefault="00C62FC9" w:rsidP="00740C8D">
            <w:pPr>
              <w:jc w:val="center"/>
              <w:rPr>
                <w:color w:val="000000" w:themeColor="text1"/>
              </w:rPr>
            </w:pPr>
            <w:r w:rsidRPr="00D93A5E">
              <w:rPr>
                <w:color w:val="000000" w:themeColor="text1"/>
              </w:rPr>
              <w:t> </w:t>
            </w:r>
          </w:p>
        </w:tc>
        <w:tc>
          <w:tcPr>
            <w:tcW w:w="1912" w:type="dxa"/>
            <w:gridSpan w:val="4"/>
            <w:tcBorders>
              <w:top w:val="single" w:sz="8" w:space="0" w:color="auto"/>
              <w:left w:val="nil"/>
              <w:bottom w:val="single" w:sz="4" w:space="0" w:color="auto"/>
              <w:right w:val="single" w:sz="4" w:space="0" w:color="000000"/>
            </w:tcBorders>
            <w:vAlign w:val="center"/>
            <w:hideMark/>
          </w:tcPr>
          <w:p w:rsidR="00C62FC9" w:rsidRPr="00D93A5E" w:rsidRDefault="00C62FC9" w:rsidP="00740C8D">
            <w:pPr>
              <w:jc w:val="center"/>
              <w:rPr>
                <w:color w:val="000000" w:themeColor="text1"/>
              </w:rPr>
            </w:pPr>
            <w:r w:rsidRPr="00D93A5E">
              <w:rPr>
                <w:color w:val="000000" w:themeColor="text1"/>
              </w:rPr>
              <w:t> </w:t>
            </w:r>
          </w:p>
        </w:tc>
        <w:tc>
          <w:tcPr>
            <w:tcW w:w="1852" w:type="dxa"/>
            <w:gridSpan w:val="4"/>
            <w:tcBorders>
              <w:top w:val="single" w:sz="8" w:space="0" w:color="auto"/>
              <w:left w:val="nil"/>
              <w:bottom w:val="single" w:sz="4" w:space="0" w:color="auto"/>
              <w:right w:val="single" w:sz="4" w:space="0" w:color="000000"/>
            </w:tcBorders>
            <w:vAlign w:val="center"/>
            <w:hideMark/>
          </w:tcPr>
          <w:p w:rsidR="00C62FC9" w:rsidRPr="00D93A5E" w:rsidRDefault="00C62FC9" w:rsidP="00740C8D">
            <w:pPr>
              <w:jc w:val="center"/>
              <w:rPr>
                <w:color w:val="000000" w:themeColor="text1"/>
              </w:rPr>
            </w:pPr>
            <w:r w:rsidRPr="00D93A5E">
              <w:rPr>
                <w:color w:val="000000" w:themeColor="text1"/>
              </w:rPr>
              <w:t> </w:t>
            </w:r>
          </w:p>
        </w:tc>
        <w:tc>
          <w:tcPr>
            <w:tcW w:w="1866" w:type="dxa"/>
            <w:gridSpan w:val="4"/>
            <w:tcBorders>
              <w:top w:val="single" w:sz="8" w:space="0" w:color="auto"/>
              <w:left w:val="nil"/>
              <w:bottom w:val="single" w:sz="4" w:space="0" w:color="auto"/>
              <w:right w:val="single" w:sz="4" w:space="0" w:color="auto"/>
            </w:tcBorders>
            <w:vAlign w:val="center"/>
          </w:tcPr>
          <w:p w:rsidR="00C62FC9" w:rsidRPr="00D93A5E" w:rsidRDefault="00C62FC9" w:rsidP="00740C8D">
            <w:pPr>
              <w:jc w:val="center"/>
              <w:rPr>
                <w:color w:val="000000" w:themeColor="text1"/>
              </w:rPr>
            </w:pPr>
          </w:p>
        </w:tc>
      </w:tr>
      <w:tr w:rsidR="00D93A5E" w:rsidRPr="00D93A5E" w:rsidTr="00740C8D">
        <w:trPr>
          <w:trHeight w:val="300"/>
        </w:trPr>
        <w:tc>
          <w:tcPr>
            <w:tcW w:w="900" w:type="dxa"/>
            <w:tcBorders>
              <w:top w:val="nil"/>
              <w:left w:val="single" w:sz="8" w:space="0" w:color="auto"/>
              <w:bottom w:val="single" w:sz="4" w:space="0" w:color="auto"/>
              <w:right w:val="single" w:sz="4" w:space="0" w:color="auto"/>
            </w:tcBorders>
            <w:vAlign w:val="center"/>
          </w:tcPr>
          <w:p w:rsidR="00C62FC9" w:rsidRPr="00D93A5E" w:rsidRDefault="00C62FC9" w:rsidP="00740C8D">
            <w:pPr>
              <w:jc w:val="center"/>
              <w:rPr>
                <w:b/>
                <w:bCs/>
                <w:color w:val="000000" w:themeColor="text1"/>
              </w:rPr>
            </w:pPr>
          </w:p>
        </w:tc>
        <w:tc>
          <w:tcPr>
            <w:tcW w:w="3865" w:type="dxa"/>
            <w:tcBorders>
              <w:top w:val="nil"/>
              <w:left w:val="nil"/>
              <w:bottom w:val="single" w:sz="4" w:space="0" w:color="auto"/>
              <w:right w:val="single" w:sz="4" w:space="0" w:color="auto"/>
            </w:tcBorders>
            <w:vAlign w:val="center"/>
          </w:tcPr>
          <w:p w:rsidR="00C62FC9" w:rsidRPr="00D93A5E" w:rsidRDefault="00C62FC9" w:rsidP="00740C8D">
            <w:pPr>
              <w:rPr>
                <w:b/>
                <w:bCs/>
                <w:i/>
                <w:iCs/>
                <w:color w:val="000000" w:themeColor="text1"/>
              </w:rPr>
            </w:pPr>
          </w:p>
        </w:tc>
        <w:tc>
          <w:tcPr>
            <w:tcW w:w="1912" w:type="dxa"/>
            <w:gridSpan w:val="4"/>
            <w:tcBorders>
              <w:top w:val="single" w:sz="8" w:space="0" w:color="auto"/>
              <w:left w:val="double" w:sz="6" w:space="0" w:color="auto"/>
              <w:bottom w:val="single" w:sz="4" w:space="0" w:color="auto"/>
              <w:right w:val="single" w:sz="4" w:space="0" w:color="000000"/>
            </w:tcBorders>
            <w:vAlign w:val="center"/>
            <w:hideMark/>
          </w:tcPr>
          <w:p w:rsidR="00C62FC9" w:rsidRPr="00D93A5E" w:rsidRDefault="00C62FC9" w:rsidP="00740C8D">
            <w:pPr>
              <w:jc w:val="center"/>
              <w:rPr>
                <w:color w:val="000000" w:themeColor="text1"/>
              </w:rPr>
            </w:pPr>
            <w:r w:rsidRPr="00D93A5E">
              <w:rPr>
                <w:color w:val="000000" w:themeColor="text1"/>
              </w:rPr>
              <w:t> </w:t>
            </w:r>
          </w:p>
        </w:tc>
        <w:tc>
          <w:tcPr>
            <w:tcW w:w="1912" w:type="dxa"/>
            <w:gridSpan w:val="4"/>
            <w:tcBorders>
              <w:top w:val="single" w:sz="8" w:space="0" w:color="auto"/>
              <w:left w:val="nil"/>
              <w:bottom w:val="single" w:sz="4" w:space="0" w:color="auto"/>
              <w:right w:val="single" w:sz="4" w:space="0" w:color="000000"/>
            </w:tcBorders>
            <w:vAlign w:val="center"/>
            <w:hideMark/>
          </w:tcPr>
          <w:p w:rsidR="00C62FC9" w:rsidRPr="00D93A5E" w:rsidRDefault="00C62FC9" w:rsidP="00740C8D">
            <w:pPr>
              <w:jc w:val="center"/>
              <w:rPr>
                <w:color w:val="000000" w:themeColor="text1"/>
              </w:rPr>
            </w:pPr>
            <w:r w:rsidRPr="00D93A5E">
              <w:rPr>
                <w:color w:val="000000" w:themeColor="text1"/>
              </w:rPr>
              <w:t> </w:t>
            </w:r>
          </w:p>
        </w:tc>
        <w:tc>
          <w:tcPr>
            <w:tcW w:w="1912" w:type="dxa"/>
            <w:gridSpan w:val="4"/>
            <w:tcBorders>
              <w:top w:val="single" w:sz="8" w:space="0" w:color="auto"/>
              <w:left w:val="nil"/>
              <w:bottom w:val="single" w:sz="4" w:space="0" w:color="auto"/>
              <w:right w:val="single" w:sz="4" w:space="0" w:color="000000"/>
            </w:tcBorders>
            <w:vAlign w:val="center"/>
          </w:tcPr>
          <w:p w:rsidR="00C62FC9" w:rsidRPr="00D93A5E" w:rsidRDefault="00C62FC9" w:rsidP="00740C8D">
            <w:pPr>
              <w:jc w:val="center"/>
              <w:rPr>
                <w:color w:val="000000" w:themeColor="text1"/>
              </w:rPr>
            </w:pPr>
          </w:p>
        </w:tc>
        <w:tc>
          <w:tcPr>
            <w:tcW w:w="1852" w:type="dxa"/>
            <w:gridSpan w:val="4"/>
            <w:tcBorders>
              <w:top w:val="single" w:sz="8" w:space="0" w:color="auto"/>
              <w:left w:val="nil"/>
              <w:bottom w:val="single" w:sz="4" w:space="0" w:color="auto"/>
              <w:right w:val="single" w:sz="4" w:space="0" w:color="000000"/>
            </w:tcBorders>
            <w:vAlign w:val="center"/>
            <w:hideMark/>
          </w:tcPr>
          <w:p w:rsidR="00C62FC9" w:rsidRPr="00D93A5E" w:rsidRDefault="00C62FC9" w:rsidP="00740C8D">
            <w:pPr>
              <w:jc w:val="center"/>
              <w:rPr>
                <w:color w:val="000000" w:themeColor="text1"/>
              </w:rPr>
            </w:pPr>
            <w:r w:rsidRPr="00D93A5E">
              <w:rPr>
                <w:color w:val="000000" w:themeColor="text1"/>
              </w:rPr>
              <w:t> </w:t>
            </w:r>
          </w:p>
        </w:tc>
        <w:tc>
          <w:tcPr>
            <w:tcW w:w="1866" w:type="dxa"/>
            <w:gridSpan w:val="4"/>
            <w:tcBorders>
              <w:top w:val="single" w:sz="8" w:space="0" w:color="auto"/>
              <w:left w:val="nil"/>
              <w:bottom w:val="single" w:sz="4" w:space="0" w:color="auto"/>
              <w:right w:val="single" w:sz="4" w:space="0" w:color="auto"/>
            </w:tcBorders>
            <w:vAlign w:val="center"/>
            <w:hideMark/>
          </w:tcPr>
          <w:p w:rsidR="00C62FC9" w:rsidRPr="00D93A5E" w:rsidRDefault="00C62FC9" w:rsidP="00740C8D">
            <w:pPr>
              <w:jc w:val="center"/>
              <w:rPr>
                <w:color w:val="000000" w:themeColor="text1"/>
              </w:rPr>
            </w:pPr>
            <w:r w:rsidRPr="00D93A5E">
              <w:rPr>
                <w:color w:val="000000" w:themeColor="text1"/>
              </w:rPr>
              <w:t> </w:t>
            </w:r>
          </w:p>
        </w:tc>
      </w:tr>
      <w:tr w:rsidR="00D93A5E" w:rsidRPr="00D93A5E" w:rsidTr="00740C8D">
        <w:trPr>
          <w:trHeight w:val="255"/>
        </w:trPr>
        <w:tc>
          <w:tcPr>
            <w:tcW w:w="900" w:type="dxa"/>
            <w:tcBorders>
              <w:top w:val="nil"/>
              <w:left w:val="single" w:sz="8" w:space="0" w:color="auto"/>
              <w:bottom w:val="single" w:sz="4" w:space="0" w:color="auto"/>
              <w:right w:val="single" w:sz="4" w:space="0" w:color="auto"/>
            </w:tcBorders>
            <w:vAlign w:val="center"/>
            <w:hideMark/>
          </w:tcPr>
          <w:p w:rsidR="00C62FC9" w:rsidRPr="00D93A5E" w:rsidRDefault="00C62FC9" w:rsidP="00740C8D">
            <w:pPr>
              <w:jc w:val="center"/>
              <w:rPr>
                <w:b/>
                <w:bCs/>
                <w:color w:val="000000" w:themeColor="text1"/>
              </w:rPr>
            </w:pPr>
            <w:r w:rsidRPr="00D93A5E">
              <w:rPr>
                <w:b/>
                <w:bCs/>
                <w:color w:val="000000" w:themeColor="text1"/>
              </w:rPr>
              <w:t> </w:t>
            </w:r>
          </w:p>
        </w:tc>
        <w:tc>
          <w:tcPr>
            <w:tcW w:w="3865" w:type="dxa"/>
            <w:tcBorders>
              <w:top w:val="nil"/>
              <w:left w:val="nil"/>
              <w:bottom w:val="single" w:sz="4" w:space="0" w:color="auto"/>
              <w:right w:val="single" w:sz="4" w:space="0" w:color="auto"/>
            </w:tcBorders>
            <w:vAlign w:val="center"/>
          </w:tcPr>
          <w:p w:rsidR="00C62FC9" w:rsidRPr="00D93A5E" w:rsidRDefault="00C62FC9" w:rsidP="00740C8D">
            <w:pPr>
              <w:rPr>
                <w:b/>
                <w:bCs/>
                <w:color w:val="000000" w:themeColor="text1"/>
              </w:rPr>
            </w:pPr>
          </w:p>
        </w:tc>
        <w:tc>
          <w:tcPr>
            <w:tcW w:w="468" w:type="dxa"/>
            <w:tcBorders>
              <w:top w:val="nil"/>
              <w:left w:val="double" w:sz="6" w:space="0" w:color="auto"/>
              <w:bottom w:val="single" w:sz="4" w:space="0" w:color="auto"/>
              <w:right w:val="single" w:sz="4" w:space="0" w:color="auto"/>
            </w:tcBorders>
            <w:vAlign w:val="center"/>
            <w:hideMark/>
          </w:tcPr>
          <w:p w:rsidR="00C62FC9" w:rsidRPr="00D93A5E" w:rsidRDefault="00C62FC9" w:rsidP="00740C8D">
            <w:pPr>
              <w:rPr>
                <w:b/>
                <w:bCs/>
                <w:color w:val="000000" w:themeColor="text1"/>
              </w:rPr>
            </w:pPr>
            <w:r w:rsidRPr="00D93A5E">
              <w:rPr>
                <w:b/>
                <w:bCs/>
                <w:color w:val="000000" w:themeColor="text1"/>
              </w:rPr>
              <w:t> </w:t>
            </w:r>
          </w:p>
        </w:tc>
        <w:tc>
          <w:tcPr>
            <w:tcW w:w="468" w:type="dxa"/>
            <w:tcBorders>
              <w:top w:val="nil"/>
              <w:left w:val="nil"/>
              <w:bottom w:val="single" w:sz="4" w:space="0" w:color="auto"/>
              <w:right w:val="single" w:sz="4" w:space="0" w:color="auto"/>
            </w:tcBorders>
            <w:vAlign w:val="center"/>
            <w:hideMark/>
          </w:tcPr>
          <w:p w:rsidR="00C62FC9" w:rsidRPr="00D93A5E" w:rsidRDefault="00C62FC9" w:rsidP="00740C8D">
            <w:pPr>
              <w:rPr>
                <w:b/>
                <w:bCs/>
                <w:color w:val="000000" w:themeColor="text1"/>
              </w:rPr>
            </w:pPr>
            <w:r w:rsidRPr="00D93A5E">
              <w:rPr>
                <w:b/>
                <w:bCs/>
                <w:color w:val="000000" w:themeColor="text1"/>
              </w:rPr>
              <w:t> </w:t>
            </w:r>
          </w:p>
        </w:tc>
        <w:tc>
          <w:tcPr>
            <w:tcW w:w="468" w:type="dxa"/>
            <w:tcBorders>
              <w:top w:val="nil"/>
              <w:left w:val="nil"/>
              <w:bottom w:val="single" w:sz="4" w:space="0" w:color="auto"/>
              <w:right w:val="single" w:sz="4" w:space="0" w:color="auto"/>
            </w:tcBorders>
            <w:vAlign w:val="center"/>
            <w:hideMark/>
          </w:tcPr>
          <w:p w:rsidR="00C62FC9" w:rsidRPr="00D93A5E" w:rsidRDefault="00C62FC9" w:rsidP="00740C8D">
            <w:pPr>
              <w:rPr>
                <w:b/>
                <w:bCs/>
                <w:color w:val="000000" w:themeColor="text1"/>
              </w:rPr>
            </w:pPr>
            <w:r w:rsidRPr="00D93A5E">
              <w:rPr>
                <w:b/>
                <w:bCs/>
                <w:color w:val="000000" w:themeColor="text1"/>
              </w:rPr>
              <w:t> </w:t>
            </w:r>
          </w:p>
        </w:tc>
        <w:tc>
          <w:tcPr>
            <w:tcW w:w="508" w:type="dxa"/>
            <w:tcBorders>
              <w:top w:val="nil"/>
              <w:left w:val="nil"/>
              <w:bottom w:val="single" w:sz="4" w:space="0" w:color="auto"/>
              <w:right w:val="nil"/>
            </w:tcBorders>
            <w:vAlign w:val="center"/>
            <w:hideMark/>
          </w:tcPr>
          <w:p w:rsidR="00C62FC9" w:rsidRPr="00D93A5E" w:rsidRDefault="00C62FC9" w:rsidP="00740C8D">
            <w:pPr>
              <w:rPr>
                <w:b/>
                <w:bCs/>
                <w:color w:val="000000" w:themeColor="text1"/>
              </w:rPr>
            </w:pPr>
            <w:r w:rsidRPr="00D93A5E">
              <w:rPr>
                <w:b/>
                <w:bCs/>
                <w:color w:val="000000" w:themeColor="text1"/>
              </w:rPr>
              <w:t> </w:t>
            </w:r>
          </w:p>
        </w:tc>
        <w:tc>
          <w:tcPr>
            <w:tcW w:w="468" w:type="dxa"/>
            <w:tcBorders>
              <w:top w:val="nil"/>
              <w:left w:val="single" w:sz="4" w:space="0" w:color="auto"/>
              <w:bottom w:val="single" w:sz="4" w:space="0" w:color="auto"/>
              <w:right w:val="single" w:sz="4" w:space="0" w:color="auto"/>
            </w:tcBorders>
            <w:vAlign w:val="center"/>
            <w:hideMark/>
          </w:tcPr>
          <w:p w:rsidR="00C62FC9" w:rsidRPr="00D93A5E" w:rsidRDefault="00C62FC9" w:rsidP="00740C8D">
            <w:pPr>
              <w:rPr>
                <w:b/>
                <w:bCs/>
                <w:color w:val="000000" w:themeColor="text1"/>
              </w:rPr>
            </w:pPr>
            <w:r w:rsidRPr="00D93A5E">
              <w:rPr>
                <w:b/>
                <w:bCs/>
                <w:color w:val="000000" w:themeColor="text1"/>
              </w:rPr>
              <w:t> </w:t>
            </w:r>
          </w:p>
        </w:tc>
        <w:tc>
          <w:tcPr>
            <w:tcW w:w="468" w:type="dxa"/>
            <w:tcBorders>
              <w:top w:val="nil"/>
              <w:left w:val="nil"/>
              <w:bottom w:val="single" w:sz="4" w:space="0" w:color="auto"/>
              <w:right w:val="single" w:sz="4" w:space="0" w:color="auto"/>
            </w:tcBorders>
            <w:vAlign w:val="center"/>
            <w:hideMark/>
          </w:tcPr>
          <w:p w:rsidR="00C62FC9" w:rsidRPr="00D93A5E" w:rsidRDefault="00C62FC9" w:rsidP="00740C8D">
            <w:pPr>
              <w:rPr>
                <w:b/>
                <w:bCs/>
                <w:color w:val="000000" w:themeColor="text1"/>
              </w:rPr>
            </w:pPr>
            <w:r w:rsidRPr="00D93A5E">
              <w:rPr>
                <w:b/>
                <w:bCs/>
                <w:color w:val="000000" w:themeColor="text1"/>
              </w:rPr>
              <w:t> </w:t>
            </w:r>
          </w:p>
        </w:tc>
        <w:tc>
          <w:tcPr>
            <w:tcW w:w="468" w:type="dxa"/>
            <w:tcBorders>
              <w:top w:val="nil"/>
              <w:left w:val="nil"/>
              <w:bottom w:val="single" w:sz="4" w:space="0" w:color="auto"/>
              <w:right w:val="single" w:sz="4" w:space="0" w:color="auto"/>
            </w:tcBorders>
            <w:vAlign w:val="center"/>
            <w:hideMark/>
          </w:tcPr>
          <w:p w:rsidR="00C62FC9" w:rsidRPr="00D93A5E" w:rsidRDefault="00C62FC9" w:rsidP="00740C8D">
            <w:pPr>
              <w:rPr>
                <w:b/>
                <w:bCs/>
                <w:color w:val="000000" w:themeColor="text1"/>
              </w:rPr>
            </w:pPr>
            <w:r w:rsidRPr="00D93A5E">
              <w:rPr>
                <w:b/>
                <w:bCs/>
                <w:color w:val="000000" w:themeColor="text1"/>
              </w:rPr>
              <w:t> </w:t>
            </w:r>
          </w:p>
        </w:tc>
        <w:tc>
          <w:tcPr>
            <w:tcW w:w="508" w:type="dxa"/>
            <w:tcBorders>
              <w:top w:val="nil"/>
              <w:left w:val="nil"/>
              <w:bottom w:val="single" w:sz="4" w:space="0" w:color="auto"/>
              <w:right w:val="nil"/>
            </w:tcBorders>
            <w:vAlign w:val="center"/>
            <w:hideMark/>
          </w:tcPr>
          <w:p w:rsidR="00C62FC9" w:rsidRPr="00D93A5E" w:rsidRDefault="00C62FC9" w:rsidP="00740C8D">
            <w:pPr>
              <w:rPr>
                <w:b/>
                <w:bCs/>
                <w:color w:val="000000" w:themeColor="text1"/>
              </w:rPr>
            </w:pPr>
            <w:r w:rsidRPr="00D93A5E">
              <w:rPr>
                <w:b/>
                <w:bCs/>
                <w:color w:val="000000" w:themeColor="text1"/>
              </w:rPr>
              <w:t> </w:t>
            </w:r>
          </w:p>
        </w:tc>
        <w:tc>
          <w:tcPr>
            <w:tcW w:w="468" w:type="dxa"/>
            <w:tcBorders>
              <w:top w:val="nil"/>
              <w:left w:val="single" w:sz="4" w:space="0" w:color="auto"/>
              <w:bottom w:val="single" w:sz="4" w:space="0" w:color="auto"/>
              <w:right w:val="single" w:sz="4" w:space="0" w:color="auto"/>
            </w:tcBorders>
            <w:vAlign w:val="center"/>
            <w:hideMark/>
          </w:tcPr>
          <w:p w:rsidR="00C62FC9" w:rsidRPr="00D93A5E" w:rsidRDefault="00C62FC9" w:rsidP="00740C8D">
            <w:pPr>
              <w:rPr>
                <w:b/>
                <w:bCs/>
                <w:color w:val="000000" w:themeColor="text1"/>
              </w:rPr>
            </w:pPr>
            <w:r w:rsidRPr="00D93A5E">
              <w:rPr>
                <w:b/>
                <w:bCs/>
                <w:color w:val="000000" w:themeColor="text1"/>
              </w:rPr>
              <w:t> </w:t>
            </w:r>
          </w:p>
        </w:tc>
        <w:tc>
          <w:tcPr>
            <w:tcW w:w="468" w:type="dxa"/>
            <w:tcBorders>
              <w:top w:val="nil"/>
              <w:left w:val="nil"/>
              <w:bottom w:val="single" w:sz="4" w:space="0" w:color="auto"/>
              <w:right w:val="single" w:sz="4" w:space="0" w:color="auto"/>
            </w:tcBorders>
            <w:vAlign w:val="center"/>
            <w:hideMark/>
          </w:tcPr>
          <w:p w:rsidR="00C62FC9" w:rsidRPr="00D93A5E" w:rsidRDefault="00C62FC9" w:rsidP="00740C8D">
            <w:pPr>
              <w:rPr>
                <w:b/>
                <w:bCs/>
                <w:color w:val="000000" w:themeColor="text1"/>
              </w:rPr>
            </w:pPr>
            <w:r w:rsidRPr="00D93A5E">
              <w:rPr>
                <w:b/>
                <w:bCs/>
                <w:color w:val="000000" w:themeColor="text1"/>
              </w:rPr>
              <w:t> </w:t>
            </w:r>
          </w:p>
        </w:tc>
        <w:tc>
          <w:tcPr>
            <w:tcW w:w="468" w:type="dxa"/>
            <w:tcBorders>
              <w:top w:val="nil"/>
              <w:left w:val="nil"/>
              <w:bottom w:val="single" w:sz="4" w:space="0" w:color="auto"/>
              <w:right w:val="single" w:sz="4" w:space="0" w:color="auto"/>
            </w:tcBorders>
            <w:vAlign w:val="center"/>
            <w:hideMark/>
          </w:tcPr>
          <w:p w:rsidR="00C62FC9" w:rsidRPr="00D93A5E" w:rsidRDefault="00C62FC9" w:rsidP="00740C8D">
            <w:pPr>
              <w:rPr>
                <w:b/>
                <w:bCs/>
                <w:color w:val="000000" w:themeColor="text1"/>
              </w:rPr>
            </w:pPr>
            <w:r w:rsidRPr="00D93A5E">
              <w:rPr>
                <w:b/>
                <w:bCs/>
                <w:color w:val="000000" w:themeColor="text1"/>
              </w:rPr>
              <w:t> </w:t>
            </w:r>
          </w:p>
        </w:tc>
        <w:tc>
          <w:tcPr>
            <w:tcW w:w="508" w:type="dxa"/>
            <w:tcBorders>
              <w:top w:val="nil"/>
              <w:left w:val="nil"/>
              <w:bottom w:val="single" w:sz="4" w:space="0" w:color="auto"/>
              <w:right w:val="nil"/>
            </w:tcBorders>
            <w:vAlign w:val="center"/>
            <w:hideMark/>
          </w:tcPr>
          <w:p w:rsidR="00C62FC9" w:rsidRPr="00D93A5E" w:rsidRDefault="00C62FC9" w:rsidP="00740C8D">
            <w:pPr>
              <w:rPr>
                <w:b/>
                <w:bCs/>
                <w:color w:val="000000" w:themeColor="text1"/>
              </w:rPr>
            </w:pPr>
            <w:r w:rsidRPr="00D93A5E">
              <w:rPr>
                <w:b/>
                <w:bCs/>
                <w:color w:val="000000" w:themeColor="text1"/>
              </w:rPr>
              <w:t> </w:t>
            </w:r>
          </w:p>
        </w:tc>
        <w:tc>
          <w:tcPr>
            <w:tcW w:w="488" w:type="dxa"/>
            <w:tcBorders>
              <w:top w:val="nil"/>
              <w:left w:val="single" w:sz="4" w:space="0" w:color="auto"/>
              <w:bottom w:val="single" w:sz="4" w:space="0" w:color="auto"/>
              <w:right w:val="single" w:sz="4" w:space="0" w:color="auto"/>
            </w:tcBorders>
            <w:vAlign w:val="center"/>
            <w:hideMark/>
          </w:tcPr>
          <w:p w:rsidR="00C62FC9" w:rsidRPr="00D93A5E" w:rsidRDefault="00C62FC9" w:rsidP="00740C8D">
            <w:pPr>
              <w:rPr>
                <w:b/>
                <w:bCs/>
                <w:color w:val="000000" w:themeColor="text1"/>
              </w:rPr>
            </w:pPr>
            <w:r w:rsidRPr="00D93A5E">
              <w:rPr>
                <w:b/>
                <w:bCs/>
                <w:color w:val="000000" w:themeColor="text1"/>
              </w:rPr>
              <w:t> </w:t>
            </w:r>
          </w:p>
        </w:tc>
        <w:tc>
          <w:tcPr>
            <w:tcW w:w="428" w:type="dxa"/>
            <w:tcBorders>
              <w:top w:val="nil"/>
              <w:left w:val="nil"/>
              <w:bottom w:val="single" w:sz="4" w:space="0" w:color="auto"/>
              <w:right w:val="single" w:sz="4" w:space="0" w:color="auto"/>
            </w:tcBorders>
            <w:vAlign w:val="center"/>
            <w:hideMark/>
          </w:tcPr>
          <w:p w:rsidR="00C62FC9" w:rsidRPr="00D93A5E" w:rsidRDefault="00C62FC9" w:rsidP="00740C8D">
            <w:pPr>
              <w:rPr>
                <w:b/>
                <w:bCs/>
                <w:color w:val="000000" w:themeColor="text1"/>
              </w:rPr>
            </w:pPr>
            <w:r w:rsidRPr="00D93A5E">
              <w:rPr>
                <w:b/>
                <w:bCs/>
                <w:color w:val="000000" w:themeColor="text1"/>
              </w:rPr>
              <w:t> </w:t>
            </w:r>
          </w:p>
        </w:tc>
        <w:tc>
          <w:tcPr>
            <w:tcW w:w="468" w:type="dxa"/>
            <w:tcBorders>
              <w:top w:val="nil"/>
              <w:left w:val="nil"/>
              <w:bottom w:val="single" w:sz="4" w:space="0" w:color="auto"/>
              <w:right w:val="single" w:sz="4" w:space="0" w:color="auto"/>
            </w:tcBorders>
            <w:vAlign w:val="center"/>
            <w:hideMark/>
          </w:tcPr>
          <w:p w:rsidR="00C62FC9" w:rsidRPr="00D93A5E" w:rsidRDefault="00C62FC9" w:rsidP="00740C8D">
            <w:pPr>
              <w:rPr>
                <w:b/>
                <w:bCs/>
                <w:color w:val="000000" w:themeColor="text1"/>
              </w:rPr>
            </w:pPr>
            <w:r w:rsidRPr="00D93A5E">
              <w:rPr>
                <w:b/>
                <w:bCs/>
                <w:color w:val="000000" w:themeColor="text1"/>
              </w:rPr>
              <w:t> </w:t>
            </w:r>
          </w:p>
        </w:tc>
        <w:tc>
          <w:tcPr>
            <w:tcW w:w="468" w:type="dxa"/>
            <w:tcBorders>
              <w:top w:val="nil"/>
              <w:left w:val="nil"/>
              <w:bottom w:val="single" w:sz="4" w:space="0" w:color="auto"/>
              <w:right w:val="nil"/>
            </w:tcBorders>
            <w:vAlign w:val="center"/>
            <w:hideMark/>
          </w:tcPr>
          <w:p w:rsidR="00C62FC9" w:rsidRPr="00D93A5E" w:rsidRDefault="00C62FC9" w:rsidP="00740C8D">
            <w:pPr>
              <w:rPr>
                <w:b/>
                <w:bCs/>
                <w:color w:val="000000" w:themeColor="text1"/>
              </w:rPr>
            </w:pPr>
            <w:r w:rsidRPr="00D93A5E">
              <w:rPr>
                <w:b/>
                <w:bCs/>
                <w:color w:val="000000" w:themeColor="text1"/>
              </w:rPr>
              <w:t> </w:t>
            </w:r>
          </w:p>
        </w:tc>
        <w:tc>
          <w:tcPr>
            <w:tcW w:w="468" w:type="dxa"/>
            <w:tcBorders>
              <w:top w:val="nil"/>
              <w:left w:val="single" w:sz="4" w:space="0" w:color="auto"/>
              <w:bottom w:val="single" w:sz="4" w:space="0" w:color="auto"/>
              <w:right w:val="single" w:sz="4" w:space="0" w:color="auto"/>
            </w:tcBorders>
            <w:vAlign w:val="center"/>
            <w:hideMark/>
          </w:tcPr>
          <w:p w:rsidR="00C62FC9" w:rsidRPr="00D93A5E" w:rsidRDefault="00C62FC9" w:rsidP="00740C8D">
            <w:pPr>
              <w:rPr>
                <w:b/>
                <w:bCs/>
                <w:color w:val="000000" w:themeColor="text1"/>
              </w:rPr>
            </w:pPr>
            <w:r w:rsidRPr="00D93A5E">
              <w:rPr>
                <w:b/>
                <w:bCs/>
                <w:color w:val="000000" w:themeColor="text1"/>
              </w:rPr>
              <w:t> </w:t>
            </w:r>
          </w:p>
        </w:tc>
        <w:tc>
          <w:tcPr>
            <w:tcW w:w="468" w:type="dxa"/>
            <w:tcBorders>
              <w:top w:val="nil"/>
              <w:left w:val="nil"/>
              <w:bottom w:val="single" w:sz="4" w:space="0" w:color="auto"/>
              <w:right w:val="single" w:sz="4" w:space="0" w:color="auto"/>
            </w:tcBorders>
            <w:vAlign w:val="center"/>
            <w:hideMark/>
          </w:tcPr>
          <w:p w:rsidR="00C62FC9" w:rsidRPr="00D93A5E" w:rsidRDefault="00C62FC9" w:rsidP="00740C8D">
            <w:pPr>
              <w:rPr>
                <w:b/>
                <w:bCs/>
                <w:color w:val="000000" w:themeColor="text1"/>
              </w:rPr>
            </w:pPr>
            <w:r w:rsidRPr="00D93A5E">
              <w:rPr>
                <w:b/>
                <w:bCs/>
                <w:color w:val="000000" w:themeColor="text1"/>
              </w:rPr>
              <w:t> </w:t>
            </w:r>
          </w:p>
        </w:tc>
        <w:tc>
          <w:tcPr>
            <w:tcW w:w="468" w:type="dxa"/>
            <w:tcBorders>
              <w:top w:val="nil"/>
              <w:left w:val="nil"/>
              <w:bottom w:val="single" w:sz="4" w:space="0" w:color="auto"/>
              <w:right w:val="single" w:sz="4" w:space="0" w:color="auto"/>
            </w:tcBorders>
            <w:vAlign w:val="center"/>
            <w:hideMark/>
          </w:tcPr>
          <w:p w:rsidR="00C62FC9" w:rsidRPr="00D93A5E" w:rsidRDefault="00C62FC9" w:rsidP="00740C8D">
            <w:pPr>
              <w:rPr>
                <w:b/>
                <w:bCs/>
                <w:color w:val="000000" w:themeColor="text1"/>
              </w:rPr>
            </w:pPr>
            <w:r w:rsidRPr="00D93A5E">
              <w:rPr>
                <w:b/>
                <w:bCs/>
                <w:color w:val="000000" w:themeColor="text1"/>
              </w:rPr>
              <w:t> </w:t>
            </w:r>
          </w:p>
        </w:tc>
        <w:tc>
          <w:tcPr>
            <w:tcW w:w="462" w:type="dxa"/>
            <w:tcBorders>
              <w:top w:val="nil"/>
              <w:left w:val="nil"/>
              <w:bottom w:val="single" w:sz="4" w:space="0" w:color="auto"/>
              <w:right w:val="single" w:sz="4" w:space="0" w:color="auto"/>
            </w:tcBorders>
            <w:vAlign w:val="center"/>
            <w:hideMark/>
          </w:tcPr>
          <w:p w:rsidR="00C62FC9" w:rsidRPr="00D93A5E" w:rsidRDefault="00C62FC9" w:rsidP="00740C8D">
            <w:pPr>
              <w:rPr>
                <w:b/>
                <w:bCs/>
                <w:color w:val="000000" w:themeColor="text1"/>
              </w:rPr>
            </w:pPr>
            <w:r w:rsidRPr="00D93A5E">
              <w:rPr>
                <w:b/>
                <w:bCs/>
                <w:color w:val="000000" w:themeColor="text1"/>
              </w:rPr>
              <w:t> </w:t>
            </w:r>
          </w:p>
        </w:tc>
      </w:tr>
      <w:tr w:rsidR="00D93A5E" w:rsidRPr="00D93A5E" w:rsidTr="00740C8D">
        <w:trPr>
          <w:trHeight w:val="300"/>
        </w:trPr>
        <w:tc>
          <w:tcPr>
            <w:tcW w:w="900" w:type="dxa"/>
            <w:tcBorders>
              <w:top w:val="nil"/>
              <w:left w:val="single" w:sz="8" w:space="0" w:color="auto"/>
              <w:bottom w:val="single" w:sz="4" w:space="0" w:color="auto"/>
              <w:right w:val="single" w:sz="4" w:space="0" w:color="auto"/>
            </w:tcBorders>
            <w:vAlign w:val="center"/>
          </w:tcPr>
          <w:p w:rsidR="00C62FC9" w:rsidRPr="00D93A5E" w:rsidRDefault="00C62FC9" w:rsidP="00740C8D">
            <w:pPr>
              <w:jc w:val="center"/>
              <w:rPr>
                <w:b/>
                <w:bCs/>
                <w:color w:val="000000" w:themeColor="text1"/>
              </w:rPr>
            </w:pPr>
          </w:p>
        </w:tc>
        <w:tc>
          <w:tcPr>
            <w:tcW w:w="3865" w:type="dxa"/>
            <w:tcBorders>
              <w:top w:val="nil"/>
              <w:left w:val="nil"/>
              <w:bottom w:val="single" w:sz="4" w:space="0" w:color="auto"/>
              <w:right w:val="single" w:sz="4" w:space="0" w:color="auto"/>
            </w:tcBorders>
            <w:vAlign w:val="center"/>
          </w:tcPr>
          <w:p w:rsidR="00C62FC9" w:rsidRPr="00D93A5E" w:rsidRDefault="00C62FC9" w:rsidP="00740C8D">
            <w:pPr>
              <w:rPr>
                <w:b/>
                <w:bCs/>
                <w:i/>
                <w:iCs/>
                <w:color w:val="000000" w:themeColor="text1"/>
              </w:rPr>
            </w:pPr>
          </w:p>
        </w:tc>
        <w:tc>
          <w:tcPr>
            <w:tcW w:w="1912" w:type="dxa"/>
            <w:gridSpan w:val="4"/>
            <w:tcBorders>
              <w:top w:val="single" w:sz="8" w:space="0" w:color="auto"/>
              <w:left w:val="double" w:sz="6" w:space="0" w:color="auto"/>
              <w:bottom w:val="single" w:sz="4" w:space="0" w:color="auto"/>
              <w:right w:val="single" w:sz="4" w:space="0" w:color="000000"/>
            </w:tcBorders>
            <w:vAlign w:val="center"/>
            <w:hideMark/>
          </w:tcPr>
          <w:p w:rsidR="00C62FC9" w:rsidRPr="00D93A5E" w:rsidRDefault="00C62FC9" w:rsidP="00740C8D">
            <w:pPr>
              <w:jc w:val="center"/>
              <w:rPr>
                <w:color w:val="000000" w:themeColor="text1"/>
              </w:rPr>
            </w:pPr>
            <w:r w:rsidRPr="00D93A5E">
              <w:rPr>
                <w:color w:val="000000" w:themeColor="text1"/>
              </w:rPr>
              <w:t> </w:t>
            </w:r>
          </w:p>
        </w:tc>
        <w:tc>
          <w:tcPr>
            <w:tcW w:w="1912" w:type="dxa"/>
            <w:gridSpan w:val="4"/>
            <w:tcBorders>
              <w:top w:val="single" w:sz="8" w:space="0" w:color="auto"/>
              <w:left w:val="nil"/>
              <w:bottom w:val="single" w:sz="4" w:space="0" w:color="auto"/>
              <w:right w:val="single" w:sz="4" w:space="0" w:color="000000"/>
            </w:tcBorders>
            <w:vAlign w:val="center"/>
            <w:hideMark/>
          </w:tcPr>
          <w:p w:rsidR="00C62FC9" w:rsidRPr="00D93A5E" w:rsidRDefault="00C62FC9" w:rsidP="00740C8D">
            <w:pPr>
              <w:jc w:val="center"/>
              <w:rPr>
                <w:color w:val="000000" w:themeColor="text1"/>
              </w:rPr>
            </w:pPr>
            <w:r w:rsidRPr="00D93A5E">
              <w:rPr>
                <w:color w:val="000000" w:themeColor="text1"/>
              </w:rPr>
              <w:t> </w:t>
            </w:r>
          </w:p>
        </w:tc>
        <w:tc>
          <w:tcPr>
            <w:tcW w:w="1912" w:type="dxa"/>
            <w:gridSpan w:val="4"/>
            <w:tcBorders>
              <w:top w:val="single" w:sz="8" w:space="0" w:color="auto"/>
              <w:left w:val="nil"/>
              <w:bottom w:val="single" w:sz="4" w:space="0" w:color="auto"/>
              <w:right w:val="single" w:sz="4" w:space="0" w:color="000000"/>
            </w:tcBorders>
            <w:vAlign w:val="center"/>
            <w:hideMark/>
          </w:tcPr>
          <w:p w:rsidR="00C62FC9" w:rsidRPr="00D93A5E" w:rsidRDefault="00C62FC9" w:rsidP="00740C8D">
            <w:pPr>
              <w:jc w:val="center"/>
              <w:rPr>
                <w:color w:val="000000" w:themeColor="text1"/>
              </w:rPr>
            </w:pPr>
            <w:r w:rsidRPr="00D93A5E">
              <w:rPr>
                <w:color w:val="000000" w:themeColor="text1"/>
              </w:rPr>
              <w:t> </w:t>
            </w:r>
          </w:p>
        </w:tc>
        <w:tc>
          <w:tcPr>
            <w:tcW w:w="1852" w:type="dxa"/>
            <w:gridSpan w:val="4"/>
            <w:tcBorders>
              <w:top w:val="single" w:sz="8" w:space="0" w:color="auto"/>
              <w:left w:val="nil"/>
              <w:bottom w:val="single" w:sz="4" w:space="0" w:color="auto"/>
              <w:right w:val="single" w:sz="4" w:space="0" w:color="000000"/>
            </w:tcBorders>
            <w:vAlign w:val="center"/>
            <w:hideMark/>
          </w:tcPr>
          <w:p w:rsidR="00C62FC9" w:rsidRPr="00D93A5E" w:rsidRDefault="00C62FC9" w:rsidP="00740C8D">
            <w:pPr>
              <w:jc w:val="center"/>
              <w:rPr>
                <w:color w:val="000000" w:themeColor="text1"/>
              </w:rPr>
            </w:pPr>
            <w:r w:rsidRPr="00D93A5E">
              <w:rPr>
                <w:color w:val="000000" w:themeColor="text1"/>
              </w:rPr>
              <w:t> </w:t>
            </w:r>
          </w:p>
        </w:tc>
        <w:tc>
          <w:tcPr>
            <w:tcW w:w="1866" w:type="dxa"/>
            <w:gridSpan w:val="4"/>
            <w:tcBorders>
              <w:top w:val="single" w:sz="8" w:space="0" w:color="auto"/>
              <w:left w:val="nil"/>
              <w:bottom w:val="single" w:sz="4" w:space="0" w:color="auto"/>
              <w:right w:val="single" w:sz="4" w:space="0" w:color="auto"/>
            </w:tcBorders>
            <w:vAlign w:val="center"/>
          </w:tcPr>
          <w:p w:rsidR="00C62FC9" w:rsidRPr="00D93A5E" w:rsidRDefault="00C62FC9" w:rsidP="00740C8D">
            <w:pPr>
              <w:jc w:val="center"/>
              <w:rPr>
                <w:color w:val="000000" w:themeColor="text1"/>
              </w:rPr>
            </w:pPr>
          </w:p>
        </w:tc>
      </w:tr>
      <w:tr w:rsidR="00D93A5E" w:rsidRPr="00D93A5E" w:rsidTr="00740C8D">
        <w:trPr>
          <w:trHeight w:val="300"/>
        </w:trPr>
        <w:tc>
          <w:tcPr>
            <w:tcW w:w="900" w:type="dxa"/>
            <w:tcBorders>
              <w:top w:val="nil"/>
              <w:left w:val="single" w:sz="8" w:space="0" w:color="auto"/>
              <w:bottom w:val="single" w:sz="4" w:space="0" w:color="auto"/>
              <w:right w:val="single" w:sz="4" w:space="0" w:color="auto"/>
            </w:tcBorders>
            <w:vAlign w:val="center"/>
            <w:hideMark/>
          </w:tcPr>
          <w:p w:rsidR="00C62FC9" w:rsidRPr="00D93A5E" w:rsidRDefault="00C62FC9" w:rsidP="00740C8D">
            <w:pPr>
              <w:jc w:val="center"/>
              <w:rPr>
                <w:b/>
                <w:bCs/>
                <w:color w:val="000000" w:themeColor="text1"/>
              </w:rPr>
            </w:pPr>
            <w:r w:rsidRPr="00D93A5E">
              <w:rPr>
                <w:b/>
                <w:bCs/>
                <w:color w:val="000000" w:themeColor="text1"/>
              </w:rPr>
              <w:t> </w:t>
            </w:r>
          </w:p>
        </w:tc>
        <w:tc>
          <w:tcPr>
            <w:tcW w:w="3865" w:type="dxa"/>
            <w:tcBorders>
              <w:top w:val="nil"/>
              <w:left w:val="nil"/>
              <w:bottom w:val="single" w:sz="4" w:space="0" w:color="auto"/>
              <w:right w:val="single" w:sz="4" w:space="0" w:color="auto"/>
            </w:tcBorders>
            <w:vAlign w:val="center"/>
            <w:hideMark/>
          </w:tcPr>
          <w:p w:rsidR="00C62FC9" w:rsidRPr="00D93A5E" w:rsidRDefault="00C62FC9" w:rsidP="00740C8D">
            <w:pPr>
              <w:rPr>
                <w:b/>
                <w:bCs/>
                <w:color w:val="000000" w:themeColor="text1"/>
              </w:rPr>
            </w:pPr>
            <w:r w:rsidRPr="00D93A5E">
              <w:rPr>
                <w:b/>
                <w:bCs/>
                <w:color w:val="000000" w:themeColor="text1"/>
                <w:sz w:val="22"/>
                <w:szCs w:val="22"/>
              </w:rPr>
              <w:t> </w:t>
            </w:r>
          </w:p>
        </w:tc>
        <w:tc>
          <w:tcPr>
            <w:tcW w:w="468" w:type="dxa"/>
            <w:tcBorders>
              <w:top w:val="nil"/>
              <w:left w:val="double" w:sz="6" w:space="0" w:color="auto"/>
              <w:bottom w:val="single" w:sz="4" w:space="0" w:color="auto"/>
              <w:right w:val="single" w:sz="4" w:space="0" w:color="auto"/>
            </w:tcBorders>
            <w:vAlign w:val="center"/>
            <w:hideMark/>
          </w:tcPr>
          <w:p w:rsidR="00C62FC9" w:rsidRPr="00D93A5E" w:rsidRDefault="00C62FC9" w:rsidP="00740C8D">
            <w:pPr>
              <w:rPr>
                <w:color w:val="000000" w:themeColor="text1"/>
              </w:rPr>
            </w:pPr>
            <w:r w:rsidRPr="00D93A5E">
              <w:rPr>
                <w:color w:val="000000" w:themeColor="text1"/>
              </w:rPr>
              <w:t> </w:t>
            </w:r>
          </w:p>
        </w:tc>
        <w:tc>
          <w:tcPr>
            <w:tcW w:w="468" w:type="dxa"/>
            <w:tcBorders>
              <w:top w:val="nil"/>
              <w:left w:val="nil"/>
              <w:bottom w:val="single" w:sz="4" w:space="0" w:color="auto"/>
              <w:right w:val="single" w:sz="4" w:space="0" w:color="auto"/>
            </w:tcBorders>
            <w:vAlign w:val="center"/>
            <w:hideMark/>
          </w:tcPr>
          <w:p w:rsidR="00C62FC9" w:rsidRPr="00D93A5E" w:rsidRDefault="00C62FC9" w:rsidP="00740C8D">
            <w:pPr>
              <w:rPr>
                <w:color w:val="000000" w:themeColor="text1"/>
              </w:rPr>
            </w:pPr>
            <w:r w:rsidRPr="00D93A5E">
              <w:rPr>
                <w:color w:val="000000" w:themeColor="text1"/>
              </w:rPr>
              <w:t> </w:t>
            </w:r>
          </w:p>
        </w:tc>
        <w:tc>
          <w:tcPr>
            <w:tcW w:w="468" w:type="dxa"/>
            <w:tcBorders>
              <w:top w:val="nil"/>
              <w:left w:val="nil"/>
              <w:bottom w:val="single" w:sz="4" w:space="0" w:color="auto"/>
              <w:right w:val="single" w:sz="4" w:space="0" w:color="auto"/>
            </w:tcBorders>
            <w:vAlign w:val="center"/>
            <w:hideMark/>
          </w:tcPr>
          <w:p w:rsidR="00C62FC9" w:rsidRPr="00D93A5E" w:rsidRDefault="00C62FC9" w:rsidP="00740C8D">
            <w:pPr>
              <w:rPr>
                <w:color w:val="000000" w:themeColor="text1"/>
              </w:rPr>
            </w:pPr>
            <w:r w:rsidRPr="00D93A5E">
              <w:rPr>
                <w:color w:val="000000" w:themeColor="text1"/>
              </w:rPr>
              <w:t> </w:t>
            </w:r>
          </w:p>
        </w:tc>
        <w:tc>
          <w:tcPr>
            <w:tcW w:w="508" w:type="dxa"/>
            <w:tcBorders>
              <w:top w:val="nil"/>
              <w:left w:val="nil"/>
              <w:bottom w:val="single" w:sz="4" w:space="0" w:color="auto"/>
              <w:right w:val="nil"/>
            </w:tcBorders>
            <w:vAlign w:val="center"/>
            <w:hideMark/>
          </w:tcPr>
          <w:p w:rsidR="00C62FC9" w:rsidRPr="00D93A5E" w:rsidRDefault="00C62FC9" w:rsidP="00740C8D">
            <w:pPr>
              <w:rPr>
                <w:color w:val="000000" w:themeColor="text1"/>
              </w:rPr>
            </w:pPr>
            <w:r w:rsidRPr="00D93A5E">
              <w:rPr>
                <w:color w:val="000000" w:themeColor="text1"/>
              </w:rPr>
              <w:t> </w:t>
            </w:r>
          </w:p>
        </w:tc>
        <w:tc>
          <w:tcPr>
            <w:tcW w:w="468" w:type="dxa"/>
            <w:tcBorders>
              <w:top w:val="nil"/>
              <w:left w:val="single" w:sz="4" w:space="0" w:color="auto"/>
              <w:bottom w:val="single" w:sz="4" w:space="0" w:color="auto"/>
              <w:right w:val="single" w:sz="4" w:space="0" w:color="auto"/>
            </w:tcBorders>
            <w:vAlign w:val="center"/>
            <w:hideMark/>
          </w:tcPr>
          <w:p w:rsidR="00C62FC9" w:rsidRPr="00D93A5E" w:rsidRDefault="00C62FC9" w:rsidP="00740C8D">
            <w:pPr>
              <w:rPr>
                <w:color w:val="000000" w:themeColor="text1"/>
              </w:rPr>
            </w:pPr>
            <w:r w:rsidRPr="00D93A5E">
              <w:rPr>
                <w:color w:val="000000" w:themeColor="text1"/>
              </w:rPr>
              <w:t> </w:t>
            </w:r>
          </w:p>
        </w:tc>
        <w:tc>
          <w:tcPr>
            <w:tcW w:w="468" w:type="dxa"/>
            <w:tcBorders>
              <w:top w:val="nil"/>
              <w:left w:val="nil"/>
              <w:bottom w:val="single" w:sz="4" w:space="0" w:color="auto"/>
              <w:right w:val="single" w:sz="4" w:space="0" w:color="auto"/>
            </w:tcBorders>
            <w:vAlign w:val="center"/>
            <w:hideMark/>
          </w:tcPr>
          <w:p w:rsidR="00C62FC9" w:rsidRPr="00D93A5E" w:rsidRDefault="00C62FC9" w:rsidP="00740C8D">
            <w:pPr>
              <w:rPr>
                <w:color w:val="000000" w:themeColor="text1"/>
              </w:rPr>
            </w:pPr>
            <w:r w:rsidRPr="00D93A5E">
              <w:rPr>
                <w:color w:val="000000" w:themeColor="text1"/>
              </w:rPr>
              <w:t> </w:t>
            </w:r>
          </w:p>
        </w:tc>
        <w:tc>
          <w:tcPr>
            <w:tcW w:w="468" w:type="dxa"/>
            <w:tcBorders>
              <w:top w:val="nil"/>
              <w:left w:val="nil"/>
              <w:bottom w:val="single" w:sz="4" w:space="0" w:color="auto"/>
              <w:right w:val="single" w:sz="4" w:space="0" w:color="auto"/>
            </w:tcBorders>
            <w:vAlign w:val="center"/>
            <w:hideMark/>
          </w:tcPr>
          <w:p w:rsidR="00C62FC9" w:rsidRPr="00D93A5E" w:rsidRDefault="00C62FC9" w:rsidP="00740C8D">
            <w:pPr>
              <w:rPr>
                <w:color w:val="000000" w:themeColor="text1"/>
              </w:rPr>
            </w:pPr>
            <w:r w:rsidRPr="00D93A5E">
              <w:rPr>
                <w:color w:val="000000" w:themeColor="text1"/>
              </w:rPr>
              <w:t> </w:t>
            </w:r>
          </w:p>
        </w:tc>
        <w:tc>
          <w:tcPr>
            <w:tcW w:w="508" w:type="dxa"/>
            <w:tcBorders>
              <w:top w:val="nil"/>
              <w:left w:val="nil"/>
              <w:bottom w:val="single" w:sz="4" w:space="0" w:color="auto"/>
              <w:right w:val="nil"/>
            </w:tcBorders>
            <w:vAlign w:val="center"/>
            <w:hideMark/>
          </w:tcPr>
          <w:p w:rsidR="00C62FC9" w:rsidRPr="00D93A5E" w:rsidRDefault="00C62FC9" w:rsidP="00740C8D">
            <w:pPr>
              <w:rPr>
                <w:color w:val="000000" w:themeColor="text1"/>
              </w:rPr>
            </w:pPr>
            <w:r w:rsidRPr="00D93A5E">
              <w:rPr>
                <w:color w:val="000000" w:themeColor="text1"/>
              </w:rPr>
              <w:t> </w:t>
            </w:r>
          </w:p>
        </w:tc>
        <w:tc>
          <w:tcPr>
            <w:tcW w:w="468" w:type="dxa"/>
            <w:tcBorders>
              <w:top w:val="nil"/>
              <w:left w:val="single" w:sz="4" w:space="0" w:color="auto"/>
              <w:bottom w:val="single" w:sz="4" w:space="0" w:color="auto"/>
              <w:right w:val="single" w:sz="4" w:space="0" w:color="auto"/>
            </w:tcBorders>
            <w:vAlign w:val="center"/>
            <w:hideMark/>
          </w:tcPr>
          <w:p w:rsidR="00C62FC9" w:rsidRPr="00D93A5E" w:rsidRDefault="00C62FC9" w:rsidP="00740C8D">
            <w:pPr>
              <w:rPr>
                <w:color w:val="000000" w:themeColor="text1"/>
              </w:rPr>
            </w:pPr>
            <w:r w:rsidRPr="00D93A5E">
              <w:rPr>
                <w:color w:val="000000" w:themeColor="text1"/>
              </w:rPr>
              <w:t> </w:t>
            </w:r>
          </w:p>
        </w:tc>
        <w:tc>
          <w:tcPr>
            <w:tcW w:w="468" w:type="dxa"/>
            <w:tcBorders>
              <w:top w:val="nil"/>
              <w:left w:val="nil"/>
              <w:bottom w:val="single" w:sz="4" w:space="0" w:color="auto"/>
              <w:right w:val="single" w:sz="4" w:space="0" w:color="auto"/>
            </w:tcBorders>
            <w:vAlign w:val="center"/>
            <w:hideMark/>
          </w:tcPr>
          <w:p w:rsidR="00C62FC9" w:rsidRPr="00D93A5E" w:rsidRDefault="00C62FC9" w:rsidP="00740C8D">
            <w:pPr>
              <w:rPr>
                <w:color w:val="000000" w:themeColor="text1"/>
              </w:rPr>
            </w:pPr>
            <w:r w:rsidRPr="00D93A5E">
              <w:rPr>
                <w:color w:val="000000" w:themeColor="text1"/>
              </w:rPr>
              <w:t> </w:t>
            </w:r>
          </w:p>
        </w:tc>
        <w:tc>
          <w:tcPr>
            <w:tcW w:w="468" w:type="dxa"/>
            <w:tcBorders>
              <w:top w:val="nil"/>
              <w:left w:val="nil"/>
              <w:bottom w:val="single" w:sz="4" w:space="0" w:color="auto"/>
              <w:right w:val="single" w:sz="4" w:space="0" w:color="auto"/>
            </w:tcBorders>
            <w:vAlign w:val="center"/>
            <w:hideMark/>
          </w:tcPr>
          <w:p w:rsidR="00C62FC9" w:rsidRPr="00D93A5E" w:rsidRDefault="00C62FC9" w:rsidP="00740C8D">
            <w:pPr>
              <w:rPr>
                <w:color w:val="000000" w:themeColor="text1"/>
              </w:rPr>
            </w:pPr>
            <w:r w:rsidRPr="00D93A5E">
              <w:rPr>
                <w:color w:val="000000" w:themeColor="text1"/>
              </w:rPr>
              <w:t> </w:t>
            </w:r>
          </w:p>
        </w:tc>
        <w:tc>
          <w:tcPr>
            <w:tcW w:w="508" w:type="dxa"/>
            <w:tcBorders>
              <w:top w:val="nil"/>
              <w:left w:val="nil"/>
              <w:bottom w:val="single" w:sz="4" w:space="0" w:color="auto"/>
              <w:right w:val="nil"/>
            </w:tcBorders>
            <w:vAlign w:val="center"/>
            <w:hideMark/>
          </w:tcPr>
          <w:p w:rsidR="00C62FC9" w:rsidRPr="00D93A5E" w:rsidRDefault="00C62FC9" w:rsidP="00740C8D">
            <w:pPr>
              <w:rPr>
                <w:color w:val="000000" w:themeColor="text1"/>
              </w:rPr>
            </w:pPr>
            <w:r w:rsidRPr="00D93A5E">
              <w:rPr>
                <w:color w:val="000000" w:themeColor="text1"/>
              </w:rPr>
              <w:t> </w:t>
            </w:r>
          </w:p>
        </w:tc>
        <w:tc>
          <w:tcPr>
            <w:tcW w:w="488" w:type="dxa"/>
            <w:tcBorders>
              <w:top w:val="nil"/>
              <w:left w:val="single" w:sz="4" w:space="0" w:color="auto"/>
              <w:bottom w:val="single" w:sz="4" w:space="0" w:color="auto"/>
              <w:right w:val="single" w:sz="4" w:space="0" w:color="auto"/>
            </w:tcBorders>
            <w:vAlign w:val="center"/>
            <w:hideMark/>
          </w:tcPr>
          <w:p w:rsidR="00C62FC9" w:rsidRPr="00D93A5E" w:rsidRDefault="00C62FC9" w:rsidP="00740C8D">
            <w:pPr>
              <w:rPr>
                <w:color w:val="000000" w:themeColor="text1"/>
              </w:rPr>
            </w:pPr>
            <w:r w:rsidRPr="00D93A5E">
              <w:rPr>
                <w:color w:val="000000" w:themeColor="text1"/>
              </w:rPr>
              <w:t> </w:t>
            </w:r>
          </w:p>
        </w:tc>
        <w:tc>
          <w:tcPr>
            <w:tcW w:w="428" w:type="dxa"/>
            <w:tcBorders>
              <w:top w:val="nil"/>
              <w:left w:val="nil"/>
              <w:bottom w:val="single" w:sz="4" w:space="0" w:color="auto"/>
              <w:right w:val="single" w:sz="4" w:space="0" w:color="auto"/>
            </w:tcBorders>
            <w:vAlign w:val="center"/>
            <w:hideMark/>
          </w:tcPr>
          <w:p w:rsidR="00C62FC9" w:rsidRPr="00D93A5E" w:rsidRDefault="00C62FC9" w:rsidP="00740C8D">
            <w:pPr>
              <w:rPr>
                <w:color w:val="000000" w:themeColor="text1"/>
              </w:rPr>
            </w:pPr>
            <w:r w:rsidRPr="00D93A5E">
              <w:rPr>
                <w:color w:val="000000" w:themeColor="text1"/>
              </w:rPr>
              <w:t> </w:t>
            </w:r>
          </w:p>
        </w:tc>
        <w:tc>
          <w:tcPr>
            <w:tcW w:w="468" w:type="dxa"/>
            <w:tcBorders>
              <w:top w:val="nil"/>
              <w:left w:val="nil"/>
              <w:bottom w:val="single" w:sz="4" w:space="0" w:color="auto"/>
              <w:right w:val="single" w:sz="4" w:space="0" w:color="auto"/>
            </w:tcBorders>
            <w:vAlign w:val="center"/>
            <w:hideMark/>
          </w:tcPr>
          <w:p w:rsidR="00C62FC9" w:rsidRPr="00D93A5E" w:rsidRDefault="00C62FC9" w:rsidP="00740C8D">
            <w:pPr>
              <w:rPr>
                <w:color w:val="000000" w:themeColor="text1"/>
              </w:rPr>
            </w:pPr>
            <w:r w:rsidRPr="00D93A5E">
              <w:rPr>
                <w:color w:val="000000" w:themeColor="text1"/>
              </w:rPr>
              <w:t> </w:t>
            </w:r>
          </w:p>
        </w:tc>
        <w:tc>
          <w:tcPr>
            <w:tcW w:w="468" w:type="dxa"/>
            <w:tcBorders>
              <w:top w:val="nil"/>
              <w:left w:val="nil"/>
              <w:bottom w:val="single" w:sz="4" w:space="0" w:color="auto"/>
              <w:right w:val="nil"/>
            </w:tcBorders>
            <w:vAlign w:val="center"/>
            <w:hideMark/>
          </w:tcPr>
          <w:p w:rsidR="00C62FC9" w:rsidRPr="00D93A5E" w:rsidRDefault="00C62FC9" w:rsidP="00740C8D">
            <w:pPr>
              <w:rPr>
                <w:color w:val="000000" w:themeColor="text1"/>
              </w:rPr>
            </w:pPr>
            <w:r w:rsidRPr="00D93A5E">
              <w:rPr>
                <w:color w:val="000000" w:themeColor="text1"/>
              </w:rPr>
              <w:t> </w:t>
            </w:r>
          </w:p>
        </w:tc>
        <w:tc>
          <w:tcPr>
            <w:tcW w:w="468" w:type="dxa"/>
            <w:tcBorders>
              <w:top w:val="nil"/>
              <w:left w:val="single" w:sz="4" w:space="0" w:color="auto"/>
              <w:bottom w:val="single" w:sz="4" w:space="0" w:color="auto"/>
              <w:right w:val="single" w:sz="4" w:space="0" w:color="auto"/>
            </w:tcBorders>
            <w:vAlign w:val="center"/>
            <w:hideMark/>
          </w:tcPr>
          <w:p w:rsidR="00C62FC9" w:rsidRPr="00D93A5E" w:rsidRDefault="00C62FC9" w:rsidP="00740C8D">
            <w:pPr>
              <w:rPr>
                <w:color w:val="000000" w:themeColor="text1"/>
              </w:rPr>
            </w:pPr>
            <w:r w:rsidRPr="00D93A5E">
              <w:rPr>
                <w:color w:val="000000" w:themeColor="text1"/>
              </w:rPr>
              <w:t> </w:t>
            </w:r>
          </w:p>
        </w:tc>
        <w:tc>
          <w:tcPr>
            <w:tcW w:w="468" w:type="dxa"/>
            <w:tcBorders>
              <w:top w:val="nil"/>
              <w:left w:val="nil"/>
              <w:bottom w:val="single" w:sz="4" w:space="0" w:color="auto"/>
              <w:right w:val="single" w:sz="4" w:space="0" w:color="auto"/>
            </w:tcBorders>
            <w:vAlign w:val="center"/>
            <w:hideMark/>
          </w:tcPr>
          <w:p w:rsidR="00C62FC9" w:rsidRPr="00D93A5E" w:rsidRDefault="00C62FC9" w:rsidP="00740C8D">
            <w:pPr>
              <w:rPr>
                <w:color w:val="000000" w:themeColor="text1"/>
              </w:rPr>
            </w:pPr>
            <w:r w:rsidRPr="00D93A5E">
              <w:rPr>
                <w:color w:val="000000" w:themeColor="text1"/>
              </w:rPr>
              <w:t> </w:t>
            </w:r>
          </w:p>
        </w:tc>
        <w:tc>
          <w:tcPr>
            <w:tcW w:w="468" w:type="dxa"/>
            <w:tcBorders>
              <w:top w:val="nil"/>
              <w:left w:val="nil"/>
              <w:bottom w:val="single" w:sz="4" w:space="0" w:color="auto"/>
              <w:right w:val="single" w:sz="4" w:space="0" w:color="auto"/>
            </w:tcBorders>
            <w:vAlign w:val="center"/>
            <w:hideMark/>
          </w:tcPr>
          <w:p w:rsidR="00C62FC9" w:rsidRPr="00D93A5E" w:rsidRDefault="00C62FC9" w:rsidP="00740C8D">
            <w:pPr>
              <w:rPr>
                <w:color w:val="000000" w:themeColor="text1"/>
              </w:rPr>
            </w:pPr>
            <w:r w:rsidRPr="00D93A5E">
              <w:rPr>
                <w:color w:val="000000" w:themeColor="text1"/>
              </w:rPr>
              <w:t> </w:t>
            </w:r>
          </w:p>
        </w:tc>
        <w:tc>
          <w:tcPr>
            <w:tcW w:w="462" w:type="dxa"/>
            <w:tcBorders>
              <w:top w:val="nil"/>
              <w:left w:val="nil"/>
              <w:bottom w:val="single" w:sz="4" w:space="0" w:color="auto"/>
              <w:right w:val="single" w:sz="4" w:space="0" w:color="auto"/>
            </w:tcBorders>
            <w:vAlign w:val="center"/>
            <w:hideMark/>
          </w:tcPr>
          <w:p w:rsidR="00C62FC9" w:rsidRPr="00D93A5E" w:rsidRDefault="00C62FC9" w:rsidP="00740C8D">
            <w:pPr>
              <w:rPr>
                <w:color w:val="000000" w:themeColor="text1"/>
              </w:rPr>
            </w:pPr>
            <w:r w:rsidRPr="00D93A5E">
              <w:rPr>
                <w:color w:val="000000" w:themeColor="text1"/>
              </w:rPr>
              <w:t> </w:t>
            </w:r>
          </w:p>
        </w:tc>
      </w:tr>
    </w:tbl>
    <w:p w:rsidR="00C62FC9" w:rsidRPr="00D93A5E" w:rsidRDefault="00C62FC9" w:rsidP="00C62FC9">
      <w:pPr>
        <w:jc w:val="right"/>
        <w:rPr>
          <w:b/>
          <w:color w:val="000000" w:themeColor="text1"/>
        </w:rPr>
      </w:pPr>
    </w:p>
    <w:p w:rsidR="00C62FC9" w:rsidRPr="00D93A5E" w:rsidRDefault="00C62FC9" w:rsidP="00C62FC9">
      <w:pPr>
        <w:jc w:val="right"/>
        <w:rPr>
          <w:b/>
          <w:color w:val="000000" w:themeColor="text1"/>
        </w:rPr>
      </w:pPr>
    </w:p>
    <w:p w:rsidR="00C62FC9" w:rsidRPr="00D93A5E" w:rsidRDefault="00C62FC9" w:rsidP="00C62FC9">
      <w:pPr>
        <w:rPr>
          <w:color w:val="000000" w:themeColor="text1"/>
        </w:rPr>
      </w:pPr>
    </w:p>
    <w:p w:rsidR="00C62FC9" w:rsidRPr="00D93A5E" w:rsidRDefault="00C62FC9" w:rsidP="00C62FC9">
      <w:pPr>
        <w:rPr>
          <w:color w:val="000000" w:themeColor="text1"/>
        </w:rPr>
      </w:pPr>
    </w:p>
    <w:p w:rsidR="00C62FC9" w:rsidRPr="00D93A5E" w:rsidRDefault="00C62FC9" w:rsidP="00C62FC9">
      <w:pPr>
        <w:rPr>
          <w:color w:val="000000" w:themeColor="text1"/>
        </w:rPr>
      </w:pPr>
    </w:p>
    <w:p w:rsidR="00C62FC9" w:rsidRPr="00D93A5E" w:rsidRDefault="00C62FC9" w:rsidP="00C62FC9">
      <w:pPr>
        <w:rPr>
          <w:color w:val="000000" w:themeColor="text1"/>
        </w:rPr>
      </w:pPr>
    </w:p>
    <w:tbl>
      <w:tblPr>
        <w:tblW w:w="0" w:type="auto"/>
        <w:jc w:val="center"/>
        <w:tblLayout w:type="fixed"/>
        <w:tblLook w:val="04A0" w:firstRow="1" w:lastRow="0" w:firstColumn="1" w:lastColumn="0" w:noHBand="0" w:noVBand="1"/>
      </w:tblPr>
      <w:tblGrid>
        <w:gridCol w:w="4680"/>
        <w:gridCol w:w="4962"/>
      </w:tblGrid>
      <w:tr w:rsidR="00C62FC9" w:rsidRPr="00D93A5E" w:rsidTr="00740C8D">
        <w:trPr>
          <w:jc w:val="center"/>
        </w:trPr>
        <w:tc>
          <w:tcPr>
            <w:tcW w:w="4680" w:type="dxa"/>
            <w:hideMark/>
          </w:tcPr>
          <w:p w:rsidR="00C62FC9" w:rsidRPr="00D93A5E" w:rsidRDefault="00C62FC9" w:rsidP="00740C8D">
            <w:pPr>
              <w:pStyle w:val="a6"/>
              <w:rPr>
                <w:color w:val="000000" w:themeColor="text1"/>
                <w:szCs w:val="22"/>
              </w:rPr>
            </w:pPr>
            <w:r w:rsidRPr="00D93A5E">
              <w:rPr>
                <w:color w:val="000000" w:themeColor="text1"/>
                <w:sz w:val="22"/>
                <w:szCs w:val="22"/>
              </w:rPr>
              <w:t>ПОДРЯДЧИК:</w:t>
            </w:r>
          </w:p>
        </w:tc>
        <w:tc>
          <w:tcPr>
            <w:tcW w:w="4962" w:type="dxa"/>
            <w:hideMark/>
          </w:tcPr>
          <w:p w:rsidR="00C62FC9" w:rsidRPr="00D93A5E" w:rsidRDefault="00C62FC9" w:rsidP="00740C8D">
            <w:pPr>
              <w:pStyle w:val="a6"/>
              <w:rPr>
                <w:color w:val="000000" w:themeColor="text1"/>
                <w:szCs w:val="22"/>
              </w:rPr>
            </w:pPr>
            <w:r w:rsidRPr="00D93A5E">
              <w:rPr>
                <w:color w:val="000000" w:themeColor="text1"/>
                <w:sz w:val="22"/>
                <w:szCs w:val="22"/>
              </w:rPr>
              <w:t>ЗАКАЗЧИК:</w:t>
            </w:r>
          </w:p>
        </w:tc>
      </w:tr>
    </w:tbl>
    <w:p w:rsidR="00C62FC9" w:rsidRPr="00D93A5E" w:rsidRDefault="00C62FC9" w:rsidP="00C62FC9">
      <w:pPr>
        <w:rPr>
          <w:color w:val="000000" w:themeColor="text1"/>
        </w:rPr>
      </w:pPr>
    </w:p>
    <w:p w:rsidR="00C62FC9" w:rsidRPr="00D93A5E" w:rsidRDefault="00C62FC9" w:rsidP="00C62FC9">
      <w:pPr>
        <w:jc w:val="right"/>
        <w:rPr>
          <w:b/>
          <w:color w:val="000000" w:themeColor="text1"/>
        </w:rPr>
      </w:pPr>
    </w:p>
    <w:p w:rsidR="00C62FC9" w:rsidRPr="00D93A5E" w:rsidRDefault="00C62FC9" w:rsidP="00C62FC9">
      <w:pPr>
        <w:jc w:val="right"/>
        <w:rPr>
          <w:b/>
          <w:color w:val="000000" w:themeColor="text1"/>
        </w:rPr>
      </w:pPr>
    </w:p>
    <w:p w:rsidR="00C62FC9" w:rsidRPr="00D93A5E" w:rsidRDefault="00C62FC9" w:rsidP="00C62FC9">
      <w:pPr>
        <w:jc w:val="right"/>
        <w:rPr>
          <w:b/>
          <w:color w:val="000000" w:themeColor="text1"/>
        </w:rPr>
      </w:pPr>
    </w:p>
    <w:p w:rsidR="00C62FC9" w:rsidRPr="00D93A5E" w:rsidRDefault="00C62FC9" w:rsidP="00C62FC9">
      <w:pPr>
        <w:jc w:val="right"/>
        <w:rPr>
          <w:b/>
          <w:color w:val="000000" w:themeColor="text1"/>
        </w:rPr>
      </w:pPr>
    </w:p>
    <w:p w:rsidR="00C62FC9" w:rsidRPr="00D93A5E" w:rsidRDefault="00C62FC9" w:rsidP="00C62FC9">
      <w:pPr>
        <w:jc w:val="right"/>
        <w:rPr>
          <w:b/>
          <w:color w:val="000000" w:themeColor="text1"/>
        </w:rPr>
      </w:pPr>
    </w:p>
    <w:p w:rsidR="00C62FC9" w:rsidRPr="00D93A5E" w:rsidRDefault="00C62FC9" w:rsidP="00C62FC9">
      <w:pPr>
        <w:jc w:val="right"/>
        <w:rPr>
          <w:b/>
          <w:color w:val="000000" w:themeColor="text1"/>
        </w:rPr>
      </w:pPr>
    </w:p>
    <w:p w:rsidR="00C62FC9" w:rsidRPr="00D93A5E" w:rsidRDefault="00C62FC9" w:rsidP="00C62FC9">
      <w:pPr>
        <w:jc w:val="right"/>
        <w:rPr>
          <w:b/>
          <w:color w:val="000000" w:themeColor="text1"/>
        </w:rPr>
      </w:pPr>
    </w:p>
    <w:p w:rsidR="00C62FC9" w:rsidRPr="00D93A5E" w:rsidRDefault="00C62FC9" w:rsidP="00C62FC9">
      <w:pPr>
        <w:jc w:val="right"/>
        <w:rPr>
          <w:b/>
          <w:color w:val="000000" w:themeColor="text1"/>
        </w:rPr>
      </w:pPr>
    </w:p>
    <w:p w:rsidR="00C62FC9" w:rsidRPr="00D93A5E" w:rsidRDefault="00C62FC9" w:rsidP="00C62FC9">
      <w:pPr>
        <w:jc w:val="right"/>
        <w:rPr>
          <w:b/>
          <w:color w:val="000000" w:themeColor="text1"/>
        </w:rPr>
      </w:pPr>
    </w:p>
    <w:p w:rsidR="00C62FC9" w:rsidRPr="00D93A5E" w:rsidRDefault="00C62FC9" w:rsidP="00C62FC9">
      <w:pPr>
        <w:jc w:val="right"/>
        <w:rPr>
          <w:b/>
          <w:color w:val="000000" w:themeColor="text1"/>
        </w:rPr>
      </w:pPr>
      <w:r w:rsidRPr="00D93A5E">
        <w:rPr>
          <w:b/>
          <w:color w:val="000000" w:themeColor="text1"/>
        </w:rPr>
        <w:lastRenderedPageBreak/>
        <w:t>Приложение № 4</w:t>
      </w:r>
    </w:p>
    <w:p w:rsidR="00C62FC9" w:rsidRPr="00D93A5E" w:rsidRDefault="00C62FC9" w:rsidP="00C62FC9">
      <w:pPr>
        <w:ind w:firstLine="708"/>
        <w:jc w:val="center"/>
        <w:rPr>
          <w:b/>
          <w:color w:val="000000" w:themeColor="text1"/>
        </w:rPr>
      </w:pPr>
      <w:r w:rsidRPr="00D93A5E">
        <w:rPr>
          <w:b/>
          <w:color w:val="000000" w:themeColor="text1"/>
        </w:rPr>
        <w:t>ОТЧЕТ</w:t>
      </w:r>
    </w:p>
    <w:p w:rsidR="00C62FC9" w:rsidRPr="00D93A5E" w:rsidRDefault="00C62FC9" w:rsidP="00C62FC9">
      <w:pPr>
        <w:ind w:firstLine="708"/>
        <w:jc w:val="center"/>
        <w:rPr>
          <w:b/>
          <w:color w:val="000000" w:themeColor="text1"/>
        </w:rPr>
      </w:pPr>
      <w:r w:rsidRPr="00D93A5E">
        <w:rPr>
          <w:b/>
          <w:color w:val="000000" w:themeColor="text1"/>
        </w:rPr>
        <w:t>о расходовании материалов Заказчика</w:t>
      </w:r>
    </w:p>
    <w:p w:rsidR="00C62FC9" w:rsidRPr="00D93A5E" w:rsidRDefault="00C62FC9" w:rsidP="00C62FC9">
      <w:pPr>
        <w:ind w:firstLine="708"/>
        <w:jc w:val="center"/>
        <w:rPr>
          <w:b/>
          <w:color w:val="000000" w:themeColor="text1"/>
        </w:rPr>
      </w:pPr>
      <w:r w:rsidRPr="00D93A5E">
        <w:rPr>
          <w:b/>
          <w:color w:val="000000" w:themeColor="text1"/>
        </w:rPr>
        <w:t>от «____» _____________ 20___</w:t>
      </w:r>
      <w:r w:rsidRPr="00D93A5E">
        <w:rPr>
          <w:b/>
          <w:color w:val="000000" w:themeColor="text1"/>
        </w:rPr>
        <w:tab/>
        <w:t>г.</w:t>
      </w:r>
    </w:p>
    <w:p w:rsidR="00C62FC9" w:rsidRPr="00D93A5E" w:rsidRDefault="00C62FC9" w:rsidP="00C62FC9">
      <w:pPr>
        <w:ind w:firstLine="708"/>
        <w:jc w:val="center"/>
        <w:rPr>
          <w:b/>
          <w:color w:val="000000" w:themeColor="text1"/>
          <w:sz w:val="16"/>
          <w:szCs w:val="16"/>
        </w:rPr>
      </w:pPr>
    </w:p>
    <w:p w:rsidR="00C62FC9" w:rsidRPr="00D93A5E" w:rsidRDefault="00C62FC9" w:rsidP="00C62FC9">
      <w:pPr>
        <w:ind w:firstLine="708"/>
        <w:jc w:val="center"/>
        <w:rPr>
          <w:b/>
          <w:color w:val="000000" w:themeColor="text1"/>
        </w:rPr>
      </w:pPr>
      <w:r w:rsidRPr="00D93A5E">
        <w:rPr>
          <w:b/>
          <w:color w:val="000000" w:themeColor="text1"/>
        </w:rPr>
        <w:t xml:space="preserve">за период с «___» ______________ 20____г. по «___» ______________ 20____г. </w:t>
      </w:r>
    </w:p>
    <w:p w:rsidR="00C62FC9" w:rsidRPr="00D93A5E" w:rsidRDefault="00C62FC9" w:rsidP="00C62FC9">
      <w:pPr>
        <w:ind w:firstLine="708"/>
        <w:jc w:val="center"/>
        <w:rPr>
          <w:b/>
          <w:color w:val="000000" w:themeColor="text1"/>
          <w:sz w:val="16"/>
          <w:szCs w:val="16"/>
        </w:rPr>
      </w:pPr>
    </w:p>
    <w:p w:rsidR="00C62FC9" w:rsidRPr="00D93A5E" w:rsidRDefault="00C62FC9" w:rsidP="00C62FC9">
      <w:pPr>
        <w:ind w:firstLine="708"/>
        <w:jc w:val="center"/>
        <w:rPr>
          <w:b/>
          <w:color w:val="000000" w:themeColor="text1"/>
        </w:rPr>
      </w:pPr>
      <w:r w:rsidRPr="00D93A5E">
        <w:rPr>
          <w:b/>
          <w:color w:val="000000" w:themeColor="text1"/>
        </w:rPr>
        <w:t xml:space="preserve">по Договору № _____________ от «___» ______________ 20____г. </w:t>
      </w:r>
    </w:p>
    <w:p w:rsidR="00C62FC9" w:rsidRPr="00D93A5E" w:rsidRDefault="00C62FC9" w:rsidP="00C62FC9">
      <w:pPr>
        <w:ind w:firstLine="708"/>
        <w:jc w:val="center"/>
        <w:rPr>
          <w:b/>
          <w:color w:val="000000" w:themeColor="text1"/>
          <w:sz w:val="16"/>
          <w:szCs w:val="16"/>
        </w:rPr>
      </w:pPr>
    </w:p>
    <w:p w:rsidR="00C62FC9" w:rsidRPr="00D93A5E" w:rsidRDefault="00C62FC9" w:rsidP="00C62FC9">
      <w:pPr>
        <w:jc w:val="both"/>
        <w:rPr>
          <w:b/>
          <w:color w:val="000000" w:themeColor="text1"/>
        </w:rPr>
      </w:pPr>
      <w:r w:rsidRPr="00D93A5E">
        <w:rPr>
          <w:b/>
          <w:color w:val="000000" w:themeColor="text1"/>
        </w:rPr>
        <w:t>Заказчик: _______________________________________________________________________________________________________________</w:t>
      </w:r>
    </w:p>
    <w:p w:rsidR="00C62FC9" w:rsidRPr="00D93A5E" w:rsidRDefault="00C62FC9" w:rsidP="00C62FC9">
      <w:pPr>
        <w:jc w:val="center"/>
        <w:rPr>
          <w:b/>
          <w:color w:val="000000" w:themeColor="text1"/>
        </w:rPr>
      </w:pPr>
      <w:r w:rsidRPr="00D93A5E">
        <w:rPr>
          <w:b/>
          <w:color w:val="000000" w:themeColor="text1"/>
        </w:rPr>
        <w:t>(Полное наименование организации – Заказчика)</w:t>
      </w:r>
    </w:p>
    <w:p w:rsidR="00C62FC9" w:rsidRPr="00D93A5E" w:rsidRDefault="007B23BD" w:rsidP="00C62FC9">
      <w:pPr>
        <w:rPr>
          <w:b/>
          <w:color w:val="000000" w:themeColor="text1"/>
        </w:rPr>
      </w:pPr>
      <w:r>
        <w:rPr>
          <w:b/>
          <w:color w:val="000000" w:themeColor="text1"/>
        </w:rPr>
        <w:t>Подрядчик</w:t>
      </w:r>
      <w:r w:rsidR="00C62FC9" w:rsidRPr="00D93A5E">
        <w:rPr>
          <w:b/>
          <w:color w:val="000000" w:themeColor="text1"/>
        </w:rPr>
        <w:t xml:space="preserve"> (Подрядчик): ________________________________________________________________________________________________</w:t>
      </w:r>
    </w:p>
    <w:p w:rsidR="00C62FC9" w:rsidRPr="00D93A5E" w:rsidRDefault="00C62FC9" w:rsidP="00C62FC9">
      <w:pPr>
        <w:jc w:val="center"/>
        <w:rPr>
          <w:b/>
          <w:color w:val="000000" w:themeColor="text1"/>
        </w:rPr>
      </w:pPr>
      <w:r w:rsidRPr="00D93A5E">
        <w:rPr>
          <w:b/>
          <w:color w:val="000000" w:themeColor="text1"/>
        </w:rPr>
        <w:t>(Полное наименование организации – Исполнителя (Подрядчика))</w:t>
      </w:r>
    </w:p>
    <w:p w:rsidR="00C62FC9" w:rsidRPr="00D93A5E" w:rsidRDefault="00C62FC9" w:rsidP="00C62FC9">
      <w:pPr>
        <w:jc w:val="both"/>
        <w:rPr>
          <w:b/>
          <w:color w:val="000000" w:themeColor="text1"/>
        </w:rPr>
      </w:pPr>
    </w:p>
    <w:p w:rsidR="00C62FC9" w:rsidRPr="00D93A5E" w:rsidRDefault="00C62FC9" w:rsidP="00C62FC9">
      <w:pPr>
        <w:rPr>
          <w:b/>
          <w:color w:val="000000" w:themeColor="text1"/>
        </w:rPr>
      </w:pPr>
      <w:r w:rsidRPr="00D93A5E">
        <w:rPr>
          <w:b/>
          <w:color w:val="000000" w:themeColor="text1"/>
        </w:rPr>
        <w:t>Объект проведения работ: ________________________________________________________________________________________________</w:t>
      </w:r>
    </w:p>
    <w:p w:rsidR="00C62FC9" w:rsidRPr="00D93A5E" w:rsidRDefault="00C62FC9" w:rsidP="00C62FC9">
      <w:pPr>
        <w:jc w:val="both"/>
        <w:rPr>
          <w:b/>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1716"/>
        <w:gridCol w:w="1441"/>
        <w:gridCol w:w="1715"/>
        <w:gridCol w:w="1440"/>
        <w:gridCol w:w="1351"/>
        <w:gridCol w:w="963"/>
        <w:gridCol w:w="1006"/>
        <w:gridCol w:w="1014"/>
        <w:gridCol w:w="1115"/>
        <w:gridCol w:w="1114"/>
        <w:gridCol w:w="1203"/>
      </w:tblGrid>
      <w:tr w:rsidR="00D93A5E" w:rsidRPr="00D93A5E" w:rsidTr="00740C8D">
        <w:tc>
          <w:tcPr>
            <w:tcW w:w="489" w:type="dxa"/>
            <w:vMerge w:val="restart"/>
          </w:tcPr>
          <w:p w:rsidR="00C62FC9" w:rsidRPr="00D93A5E" w:rsidRDefault="00C62FC9" w:rsidP="00740C8D">
            <w:pPr>
              <w:jc w:val="both"/>
              <w:rPr>
                <w:color w:val="000000" w:themeColor="text1"/>
              </w:rPr>
            </w:pPr>
            <w:r w:rsidRPr="00D93A5E">
              <w:rPr>
                <w:color w:val="000000" w:themeColor="text1"/>
              </w:rPr>
              <w:t>№</w:t>
            </w:r>
          </w:p>
        </w:tc>
        <w:tc>
          <w:tcPr>
            <w:tcW w:w="1716" w:type="dxa"/>
            <w:vMerge w:val="restart"/>
          </w:tcPr>
          <w:p w:rsidR="00C62FC9" w:rsidRPr="00D93A5E" w:rsidRDefault="00C62FC9" w:rsidP="00740C8D">
            <w:pPr>
              <w:jc w:val="center"/>
              <w:rPr>
                <w:color w:val="000000" w:themeColor="text1"/>
              </w:rPr>
            </w:pPr>
            <w:r w:rsidRPr="00D93A5E">
              <w:rPr>
                <w:color w:val="000000" w:themeColor="text1"/>
              </w:rPr>
              <w:t>Наименование вида работ</w:t>
            </w:r>
          </w:p>
        </w:tc>
        <w:tc>
          <w:tcPr>
            <w:tcW w:w="1464" w:type="dxa"/>
            <w:vMerge w:val="restart"/>
          </w:tcPr>
          <w:p w:rsidR="00C62FC9" w:rsidRPr="00D93A5E" w:rsidRDefault="00C62FC9" w:rsidP="00740C8D">
            <w:pPr>
              <w:jc w:val="center"/>
              <w:rPr>
                <w:color w:val="000000" w:themeColor="text1"/>
              </w:rPr>
            </w:pPr>
            <w:r w:rsidRPr="00D93A5E">
              <w:rPr>
                <w:color w:val="000000" w:themeColor="text1"/>
              </w:rPr>
              <w:t>№ и дата накладной</w:t>
            </w:r>
          </w:p>
        </w:tc>
        <w:tc>
          <w:tcPr>
            <w:tcW w:w="1715" w:type="dxa"/>
            <w:vMerge w:val="restart"/>
          </w:tcPr>
          <w:p w:rsidR="00C62FC9" w:rsidRPr="00D93A5E" w:rsidRDefault="00C62FC9" w:rsidP="00740C8D">
            <w:pPr>
              <w:jc w:val="center"/>
              <w:rPr>
                <w:color w:val="000000" w:themeColor="text1"/>
              </w:rPr>
            </w:pPr>
            <w:r w:rsidRPr="00D93A5E">
              <w:rPr>
                <w:color w:val="000000" w:themeColor="text1"/>
              </w:rPr>
              <w:t>Наименование материалов</w:t>
            </w:r>
          </w:p>
        </w:tc>
        <w:tc>
          <w:tcPr>
            <w:tcW w:w="1463" w:type="dxa"/>
            <w:vMerge w:val="restart"/>
          </w:tcPr>
          <w:p w:rsidR="00C62FC9" w:rsidRPr="00D93A5E" w:rsidRDefault="00C62FC9" w:rsidP="00740C8D">
            <w:pPr>
              <w:jc w:val="center"/>
              <w:rPr>
                <w:color w:val="000000" w:themeColor="text1"/>
              </w:rPr>
            </w:pPr>
            <w:r w:rsidRPr="00D93A5E">
              <w:rPr>
                <w:color w:val="000000" w:themeColor="text1"/>
              </w:rPr>
              <w:t>Единица измерения</w:t>
            </w:r>
          </w:p>
        </w:tc>
        <w:tc>
          <w:tcPr>
            <w:tcW w:w="1385" w:type="dxa"/>
            <w:vMerge w:val="restart"/>
          </w:tcPr>
          <w:p w:rsidR="00C62FC9" w:rsidRPr="00D93A5E" w:rsidRDefault="00C62FC9" w:rsidP="00740C8D">
            <w:pPr>
              <w:jc w:val="center"/>
              <w:rPr>
                <w:color w:val="000000" w:themeColor="text1"/>
              </w:rPr>
            </w:pPr>
            <w:r w:rsidRPr="00D93A5E">
              <w:rPr>
                <w:color w:val="000000" w:themeColor="text1"/>
              </w:rPr>
              <w:t>Цена за единицу, руб.</w:t>
            </w:r>
          </w:p>
        </w:tc>
        <w:tc>
          <w:tcPr>
            <w:tcW w:w="2017" w:type="dxa"/>
            <w:gridSpan w:val="2"/>
          </w:tcPr>
          <w:p w:rsidR="00C62FC9" w:rsidRPr="00D93A5E" w:rsidRDefault="00C62FC9" w:rsidP="00740C8D">
            <w:pPr>
              <w:jc w:val="center"/>
              <w:rPr>
                <w:color w:val="000000" w:themeColor="text1"/>
              </w:rPr>
            </w:pPr>
            <w:r w:rsidRPr="00D93A5E">
              <w:rPr>
                <w:color w:val="000000" w:themeColor="text1"/>
              </w:rPr>
              <w:t>Получено материалов от Заказчика</w:t>
            </w:r>
          </w:p>
        </w:tc>
        <w:tc>
          <w:tcPr>
            <w:tcW w:w="2192" w:type="dxa"/>
            <w:gridSpan w:val="2"/>
          </w:tcPr>
          <w:p w:rsidR="00C62FC9" w:rsidRPr="00D93A5E" w:rsidRDefault="00C62FC9" w:rsidP="00740C8D">
            <w:pPr>
              <w:jc w:val="center"/>
              <w:rPr>
                <w:color w:val="000000" w:themeColor="text1"/>
              </w:rPr>
            </w:pPr>
            <w:r w:rsidRPr="00D93A5E">
              <w:rPr>
                <w:color w:val="000000" w:themeColor="text1"/>
              </w:rPr>
              <w:t>Фактически использования материалов</w:t>
            </w:r>
          </w:p>
        </w:tc>
        <w:tc>
          <w:tcPr>
            <w:tcW w:w="2345" w:type="dxa"/>
            <w:gridSpan w:val="2"/>
          </w:tcPr>
          <w:p w:rsidR="00C62FC9" w:rsidRPr="00D93A5E" w:rsidRDefault="00C62FC9" w:rsidP="00740C8D">
            <w:pPr>
              <w:jc w:val="center"/>
              <w:rPr>
                <w:color w:val="000000" w:themeColor="text1"/>
              </w:rPr>
            </w:pPr>
            <w:r w:rsidRPr="00D93A5E">
              <w:rPr>
                <w:color w:val="000000" w:themeColor="text1"/>
              </w:rPr>
              <w:t>Остатки неиспользованных материалов</w:t>
            </w:r>
          </w:p>
        </w:tc>
      </w:tr>
      <w:tr w:rsidR="00D93A5E" w:rsidRPr="00D93A5E" w:rsidTr="00740C8D">
        <w:tc>
          <w:tcPr>
            <w:tcW w:w="489" w:type="dxa"/>
            <w:vMerge/>
          </w:tcPr>
          <w:p w:rsidR="00C62FC9" w:rsidRPr="00D93A5E" w:rsidRDefault="00C62FC9" w:rsidP="00740C8D">
            <w:pPr>
              <w:jc w:val="both"/>
              <w:rPr>
                <w:color w:val="000000" w:themeColor="text1"/>
              </w:rPr>
            </w:pPr>
          </w:p>
        </w:tc>
        <w:tc>
          <w:tcPr>
            <w:tcW w:w="1716" w:type="dxa"/>
            <w:vMerge/>
          </w:tcPr>
          <w:p w:rsidR="00C62FC9" w:rsidRPr="00D93A5E" w:rsidRDefault="00C62FC9" w:rsidP="00740C8D">
            <w:pPr>
              <w:jc w:val="both"/>
              <w:rPr>
                <w:color w:val="000000" w:themeColor="text1"/>
              </w:rPr>
            </w:pPr>
          </w:p>
        </w:tc>
        <w:tc>
          <w:tcPr>
            <w:tcW w:w="1464" w:type="dxa"/>
            <w:vMerge/>
          </w:tcPr>
          <w:p w:rsidR="00C62FC9" w:rsidRPr="00D93A5E" w:rsidRDefault="00C62FC9" w:rsidP="00740C8D">
            <w:pPr>
              <w:jc w:val="both"/>
              <w:rPr>
                <w:color w:val="000000" w:themeColor="text1"/>
              </w:rPr>
            </w:pPr>
          </w:p>
        </w:tc>
        <w:tc>
          <w:tcPr>
            <w:tcW w:w="1715" w:type="dxa"/>
            <w:vMerge/>
          </w:tcPr>
          <w:p w:rsidR="00C62FC9" w:rsidRPr="00D93A5E" w:rsidRDefault="00C62FC9" w:rsidP="00740C8D">
            <w:pPr>
              <w:jc w:val="both"/>
              <w:rPr>
                <w:color w:val="000000" w:themeColor="text1"/>
              </w:rPr>
            </w:pPr>
          </w:p>
        </w:tc>
        <w:tc>
          <w:tcPr>
            <w:tcW w:w="1463" w:type="dxa"/>
            <w:vMerge/>
          </w:tcPr>
          <w:p w:rsidR="00C62FC9" w:rsidRPr="00D93A5E" w:rsidRDefault="00C62FC9" w:rsidP="00740C8D">
            <w:pPr>
              <w:jc w:val="both"/>
              <w:rPr>
                <w:color w:val="000000" w:themeColor="text1"/>
              </w:rPr>
            </w:pPr>
          </w:p>
        </w:tc>
        <w:tc>
          <w:tcPr>
            <w:tcW w:w="1385" w:type="dxa"/>
            <w:vMerge/>
          </w:tcPr>
          <w:p w:rsidR="00C62FC9" w:rsidRPr="00D93A5E" w:rsidRDefault="00C62FC9" w:rsidP="00740C8D">
            <w:pPr>
              <w:jc w:val="both"/>
              <w:rPr>
                <w:color w:val="000000" w:themeColor="text1"/>
              </w:rPr>
            </w:pPr>
          </w:p>
        </w:tc>
        <w:tc>
          <w:tcPr>
            <w:tcW w:w="1005" w:type="dxa"/>
          </w:tcPr>
          <w:p w:rsidR="00C62FC9" w:rsidRPr="00D93A5E" w:rsidRDefault="00C62FC9" w:rsidP="00740C8D">
            <w:pPr>
              <w:jc w:val="both"/>
              <w:rPr>
                <w:color w:val="000000" w:themeColor="text1"/>
              </w:rPr>
            </w:pPr>
            <w:r w:rsidRPr="00D93A5E">
              <w:rPr>
                <w:color w:val="000000" w:themeColor="text1"/>
              </w:rPr>
              <w:t>Кол-во</w:t>
            </w:r>
          </w:p>
        </w:tc>
        <w:tc>
          <w:tcPr>
            <w:tcW w:w="1012" w:type="dxa"/>
          </w:tcPr>
          <w:p w:rsidR="00C62FC9" w:rsidRPr="00D93A5E" w:rsidRDefault="00C62FC9" w:rsidP="00740C8D">
            <w:pPr>
              <w:jc w:val="both"/>
              <w:rPr>
                <w:color w:val="000000" w:themeColor="text1"/>
              </w:rPr>
            </w:pPr>
            <w:r w:rsidRPr="00D93A5E">
              <w:rPr>
                <w:color w:val="000000" w:themeColor="text1"/>
              </w:rPr>
              <w:t>Сумма, руб.</w:t>
            </w:r>
          </w:p>
        </w:tc>
        <w:tc>
          <w:tcPr>
            <w:tcW w:w="1058" w:type="dxa"/>
          </w:tcPr>
          <w:p w:rsidR="00C62FC9" w:rsidRPr="00D93A5E" w:rsidRDefault="00C62FC9" w:rsidP="00740C8D">
            <w:pPr>
              <w:jc w:val="both"/>
              <w:rPr>
                <w:color w:val="000000" w:themeColor="text1"/>
              </w:rPr>
            </w:pPr>
            <w:r w:rsidRPr="00D93A5E">
              <w:rPr>
                <w:color w:val="000000" w:themeColor="text1"/>
              </w:rPr>
              <w:t>Кол-во</w:t>
            </w:r>
          </w:p>
        </w:tc>
        <w:tc>
          <w:tcPr>
            <w:tcW w:w="1134" w:type="dxa"/>
          </w:tcPr>
          <w:p w:rsidR="00C62FC9" w:rsidRPr="00D93A5E" w:rsidRDefault="00C62FC9" w:rsidP="00740C8D">
            <w:pPr>
              <w:jc w:val="both"/>
              <w:rPr>
                <w:color w:val="000000" w:themeColor="text1"/>
              </w:rPr>
            </w:pPr>
            <w:r w:rsidRPr="00D93A5E">
              <w:rPr>
                <w:color w:val="000000" w:themeColor="text1"/>
              </w:rPr>
              <w:t>Сумма, руб.</w:t>
            </w:r>
          </w:p>
        </w:tc>
        <w:tc>
          <w:tcPr>
            <w:tcW w:w="1134" w:type="dxa"/>
          </w:tcPr>
          <w:p w:rsidR="00C62FC9" w:rsidRPr="00D93A5E" w:rsidRDefault="00C62FC9" w:rsidP="00740C8D">
            <w:pPr>
              <w:jc w:val="both"/>
              <w:rPr>
                <w:color w:val="000000" w:themeColor="text1"/>
              </w:rPr>
            </w:pPr>
            <w:r w:rsidRPr="00D93A5E">
              <w:rPr>
                <w:color w:val="000000" w:themeColor="text1"/>
              </w:rPr>
              <w:t>Кол-во</w:t>
            </w:r>
          </w:p>
        </w:tc>
        <w:tc>
          <w:tcPr>
            <w:tcW w:w="1211" w:type="dxa"/>
          </w:tcPr>
          <w:p w:rsidR="00C62FC9" w:rsidRPr="00D93A5E" w:rsidRDefault="00C62FC9" w:rsidP="00740C8D">
            <w:pPr>
              <w:jc w:val="both"/>
              <w:rPr>
                <w:color w:val="000000" w:themeColor="text1"/>
              </w:rPr>
            </w:pPr>
            <w:r w:rsidRPr="00D93A5E">
              <w:rPr>
                <w:color w:val="000000" w:themeColor="text1"/>
              </w:rPr>
              <w:t>Сумма, руб.</w:t>
            </w:r>
          </w:p>
        </w:tc>
      </w:tr>
      <w:tr w:rsidR="00D93A5E" w:rsidRPr="00D93A5E" w:rsidTr="00740C8D">
        <w:tc>
          <w:tcPr>
            <w:tcW w:w="489" w:type="dxa"/>
          </w:tcPr>
          <w:p w:rsidR="00C62FC9" w:rsidRPr="00D93A5E" w:rsidRDefault="00C62FC9" w:rsidP="00740C8D">
            <w:pPr>
              <w:jc w:val="both"/>
              <w:rPr>
                <w:color w:val="000000" w:themeColor="text1"/>
              </w:rPr>
            </w:pPr>
            <w:r w:rsidRPr="00D93A5E">
              <w:rPr>
                <w:color w:val="000000" w:themeColor="text1"/>
              </w:rPr>
              <w:t>1</w:t>
            </w:r>
          </w:p>
        </w:tc>
        <w:tc>
          <w:tcPr>
            <w:tcW w:w="1716" w:type="dxa"/>
          </w:tcPr>
          <w:p w:rsidR="00C62FC9" w:rsidRPr="00D93A5E" w:rsidRDefault="00C62FC9" w:rsidP="00740C8D">
            <w:pPr>
              <w:jc w:val="both"/>
              <w:rPr>
                <w:color w:val="000000" w:themeColor="text1"/>
              </w:rPr>
            </w:pPr>
          </w:p>
        </w:tc>
        <w:tc>
          <w:tcPr>
            <w:tcW w:w="1464" w:type="dxa"/>
          </w:tcPr>
          <w:p w:rsidR="00C62FC9" w:rsidRPr="00D93A5E" w:rsidRDefault="00C62FC9" w:rsidP="00740C8D">
            <w:pPr>
              <w:jc w:val="both"/>
              <w:rPr>
                <w:color w:val="000000" w:themeColor="text1"/>
              </w:rPr>
            </w:pPr>
          </w:p>
        </w:tc>
        <w:tc>
          <w:tcPr>
            <w:tcW w:w="1715" w:type="dxa"/>
          </w:tcPr>
          <w:p w:rsidR="00C62FC9" w:rsidRPr="00D93A5E" w:rsidRDefault="00C62FC9" w:rsidP="00740C8D">
            <w:pPr>
              <w:jc w:val="both"/>
              <w:rPr>
                <w:color w:val="000000" w:themeColor="text1"/>
              </w:rPr>
            </w:pPr>
          </w:p>
        </w:tc>
        <w:tc>
          <w:tcPr>
            <w:tcW w:w="1463" w:type="dxa"/>
          </w:tcPr>
          <w:p w:rsidR="00C62FC9" w:rsidRPr="00D93A5E" w:rsidRDefault="00C62FC9" w:rsidP="00740C8D">
            <w:pPr>
              <w:jc w:val="both"/>
              <w:rPr>
                <w:color w:val="000000" w:themeColor="text1"/>
              </w:rPr>
            </w:pPr>
          </w:p>
        </w:tc>
        <w:tc>
          <w:tcPr>
            <w:tcW w:w="1385" w:type="dxa"/>
          </w:tcPr>
          <w:p w:rsidR="00C62FC9" w:rsidRPr="00D93A5E" w:rsidRDefault="00C62FC9" w:rsidP="00740C8D">
            <w:pPr>
              <w:jc w:val="both"/>
              <w:rPr>
                <w:color w:val="000000" w:themeColor="text1"/>
              </w:rPr>
            </w:pPr>
          </w:p>
        </w:tc>
        <w:tc>
          <w:tcPr>
            <w:tcW w:w="1005" w:type="dxa"/>
          </w:tcPr>
          <w:p w:rsidR="00C62FC9" w:rsidRPr="00D93A5E" w:rsidRDefault="00C62FC9" w:rsidP="00740C8D">
            <w:pPr>
              <w:jc w:val="both"/>
              <w:rPr>
                <w:color w:val="000000" w:themeColor="text1"/>
              </w:rPr>
            </w:pPr>
          </w:p>
        </w:tc>
        <w:tc>
          <w:tcPr>
            <w:tcW w:w="1012" w:type="dxa"/>
          </w:tcPr>
          <w:p w:rsidR="00C62FC9" w:rsidRPr="00D93A5E" w:rsidRDefault="00C62FC9" w:rsidP="00740C8D">
            <w:pPr>
              <w:jc w:val="both"/>
              <w:rPr>
                <w:color w:val="000000" w:themeColor="text1"/>
              </w:rPr>
            </w:pPr>
          </w:p>
        </w:tc>
        <w:tc>
          <w:tcPr>
            <w:tcW w:w="1058" w:type="dxa"/>
          </w:tcPr>
          <w:p w:rsidR="00C62FC9" w:rsidRPr="00D93A5E" w:rsidRDefault="00C62FC9" w:rsidP="00740C8D">
            <w:pPr>
              <w:jc w:val="both"/>
              <w:rPr>
                <w:color w:val="000000" w:themeColor="text1"/>
              </w:rPr>
            </w:pPr>
          </w:p>
        </w:tc>
        <w:tc>
          <w:tcPr>
            <w:tcW w:w="1134" w:type="dxa"/>
          </w:tcPr>
          <w:p w:rsidR="00C62FC9" w:rsidRPr="00D93A5E" w:rsidRDefault="00C62FC9" w:rsidP="00740C8D">
            <w:pPr>
              <w:jc w:val="both"/>
              <w:rPr>
                <w:color w:val="000000" w:themeColor="text1"/>
              </w:rPr>
            </w:pPr>
          </w:p>
        </w:tc>
        <w:tc>
          <w:tcPr>
            <w:tcW w:w="1134" w:type="dxa"/>
          </w:tcPr>
          <w:p w:rsidR="00C62FC9" w:rsidRPr="00D93A5E" w:rsidRDefault="00C62FC9" w:rsidP="00740C8D">
            <w:pPr>
              <w:jc w:val="both"/>
              <w:rPr>
                <w:color w:val="000000" w:themeColor="text1"/>
              </w:rPr>
            </w:pPr>
          </w:p>
        </w:tc>
        <w:tc>
          <w:tcPr>
            <w:tcW w:w="1211" w:type="dxa"/>
          </w:tcPr>
          <w:p w:rsidR="00C62FC9" w:rsidRPr="00D93A5E" w:rsidRDefault="00C62FC9" w:rsidP="00740C8D">
            <w:pPr>
              <w:jc w:val="both"/>
              <w:rPr>
                <w:color w:val="000000" w:themeColor="text1"/>
              </w:rPr>
            </w:pPr>
          </w:p>
        </w:tc>
      </w:tr>
      <w:tr w:rsidR="00D93A5E" w:rsidRPr="00D93A5E" w:rsidTr="00740C8D">
        <w:tc>
          <w:tcPr>
            <w:tcW w:w="489" w:type="dxa"/>
          </w:tcPr>
          <w:p w:rsidR="00C62FC9" w:rsidRPr="00D93A5E" w:rsidRDefault="00C62FC9" w:rsidP="00740C8D">
            <w:pPr>
              <w:jc w:val="both"/>
              <w:rPr>
                <w:color w:val="000000" w:themeColor="text1"/>
              </w:rPr>
            </w:pPr>
            <w:r w:rsidRPr="00D93A5E">
              <w:rPr>
                <w:color w:val="000000" w:themeColor="text1"/>
              </w:rPr>
              <w:t>2</w:t>
            </w:r>
          </w:p>
        </w:tc>
        <w:tc>
          <w:tcPr>
            <w:tcW w:w="1716" w:type="dxa"/>
          </w:tcPr>
          <w:p w:rsidR="00C62FC9" w:rsidRPr="00D93A5E" w:rsidRDefault="00C62FC9" w:rsidP="00740C8D">
            <w:pPr>
              <w:jc w:val="both"/>
              <w:rPr>
                <w:color w:val="000000" w:themeColor="text1"/>
              </w:rPr>
            </w:pPr>
          </w:p>
        </w:tc>
        <w:tc>
          <w:tcPr>
            <w:tcW w:w="1464" w:type="dxa"/>
          </w:tcPr>
          <w:p w:rsidR="00C62FC9" w:rsidRPr="00D93A5E" w:rsidRDefault="00C62FC9" w:rsidP="00740C8D">
            <w:pPr>
              <w:jc w:val="both"/>
              <w:rPr>
                <w:color w:val="000000" w:themeColor="text1"/>
              </w:rPr>
            </w:pPr>
          </w:p>
        </w:tc>
        <w:tc>
          <w:tcPr>
            <w:tcW w:w="1715" w:type="dxa"/>
          </w:tcPr>
          <w:p w:rsidR="00C62FC9" w:rsidRPr="00D93A5E" w:rsidRDefault="00C62FC9" w:rsidP="00740C8D">
            <w:pPr>
              <w:jc w:val="both"/>
              <w:rPr>
                <w:color w:val="000000" w:themeColor="text1"/>
              </w:rPr>
            </w:pPr>
          </w:p>
        </w:tc>
        <w:tc>
          <w:tcPr>
            <w:tcW w:w="1463" w:type="dxa"/>
          </w:tcPr>
          <w:p w:rsidR="00C62FC9" w:rsidRPr="00D93A5E" w:rsidRDefault="00C62FC9" w:rsidP="00740C8D">
            <w:pPr>
              <w:jc w:val="both"/>
              <w:rPr>
                <w:color w:val="000000" w:themeColor="text1"/>
              </w:rPr>
            </w:pPr>
          </w:p>
        </w:tc>
        <w:tc>
          <w:tcPr>
            <w:tcW w:w="1385" w:type="dxa"/>
          </w:tcPr>
          <w:p w:rsidR="00C62FC9" w:rsidRPr="00D93A5E" w:rsidRDefault="00C62FC9" w:rsidP="00740C8D">
            <w:pPr>
              <w:jc w:val="both"/>
              <w:rPr>
                <w:color w:val="000000" w:themeColor="text1"/>
              </w:rPr>
            </w:pPr>
          </w:p>
        </w:tc>
        <w:tc>
          <w:tcPr>
            <w:tcW w:w="1005" w:type="dxa"/>
          </w:tcPr>
          <w:p w:rsidR="00C62FC9" w:rsidRPr="00D93A5E" w:rsidRDefault="00C62FC9" w:rsidP="00740C8D">
            <w:pPr>
              <w:jc w:val="both"/>
              <w:rPr>
                <w:color w:val="000000" w:themeColor="text1"/>
              </w:rPr>
            </w:pPr>
          </w:p>
        </w:tc>
        <w:tc>
          <w:tcPr>
            <w:tcW w:w="1012" w:type="dxa"/>
          </w:tcPr>
          <w:p w:rsidR="00C62FC9" w:rsidRPr="00D93A5E" w:rsidRDefault="00C62FC9" w:rsidP="00740C8D">
            <w:pPr>
              <w:jc w:val="both"/>
              <w:rPr>
                <w:color w:val="000000" w:themeColor="text1"/>
              </w:rPr>
            </w:pPr>
          </w:p>
        </w:tc>
        <w:tc>
          <w:tcPr>
            <w:tcW w:w="1058" w:type="dxa"/>
          </w:tcPr>
          <w:p w:rsidR="00C62FC9" w:rsidRPr="00D93A5E" w:rsidRDefault="00C62FC9" w:rsidP="00740C8D">
            <w:pPr>
              <w:jc w:val="both"/>
              <w:rPr>
                <w:color w:val="000000" w:themeColor="text1"/>
              </w:rPr>
            </w:pPr>
          </w:p>
        </w:tc>
        <w:tc>
          <w:tcPr>
            <w:tcW w:w="1134" w:type="dxa"/>
          </w:tcPr>
          <w:p w:rsidR="00C62FC9" w:rsidRPr="00D93A5E" w:rsidRDefault="00C62FC9" w:rsidP="00740C8D">
            <w:pPr>
              <w:jc w:val="both"/>
              <w:rPr>
                <w:color w:val="000000" w:themeColor="text1"/>
              </w:rPr>
            </w:pPr>
          </w:p>
        </w:tc>
        <w:tc>
          <w:tcPr>
            <w:tcW w:w="1134" w:type="dxa"/>
          </w:tcPr>
          <w:p w:rsidR="00C62FC9" w:rsidRPr="00D93A5E" w:rsidRDefault="00C62FC9" w:rsidP="00740C8D">
            <w:pPr>
              <w:jc w:val="both"/>
              <w:rPr>
                <w:color w:val="000000" w:themeColor="text1"/>
              </w:rPr>
            </w:pPr>
          </w:p>
        </w:tc>
        <w:tc>
          <w:tcPr>
            <w:tcW w:w="1211" w:type="dxa"/>
          </w:tcPr>
          <w:p w:rsidR="00C62FC9" w:rsidRPr="00D93A5E" w:rsidRDefault="00C62FC9" w:rsidP="00740C8D">
            <w:pPr>
              <w:jc w:val="both"/>
              <w:rPr>
                <w:color w:val="000000" w:themeColor="text1"/>
              </w:rPr>
            </w:pPr>
          </w:p>
        </w:tc>
      </w:tr>
      <w:tr w:rsidR="00C62FC9" w:rsidRPr="00D93A5E" w:rsidTr="00740C8D">
        <w:tc>
          <w:tcPr>
            <w:tcW w:w="8232" w:type="dxa"/>
            <w:gridSpan w:val="6"/>
          </w:tcPr>
          <w:p w:rsidR="00C62FC9" w:rsidRPr="00D93A5E" w:rsidRDefault="00C62FC9" w:rsidP="00740C8D">
            <w:pPr>
              <w:jc w:val="right"/>
              <w:rPr>
                <w:b/>
                <w:color w:val="000000" w:themeColor="text1"/>
              </w:rPr>
            </w:pPr>
            <w:r w:rsidRPr="00D93A5E">
              <w:rPr>
                <w:b/>
                <w:color w:val="000000" w:themeColor="text1"/>
              </w:rPr>
              <w:t>Итого</w:t>
            </w:r>
          </w:p>
        </w:tc>
        <w:tc>
          <w:tcPr>
            <w:tcW w:w="1005" w:type="dxa"/>
          </w:tcPr>
          <w:p w:rsidR="00C62FC9" w:rsidRPr="00D93A5E" w:rsidRDefault="00C62FC9" w:rsidP="00740C8D">
            <w:pPr>
              <w:jc w:val="both"/>
              <w:rPr>
                <w:color w:val="000000" w:themeColor="text1"/>
              </w:rPr>
            </w:pPr>
          </w:p>
        </w:tc>
        <w:tc>
          <w:tcPr>
            <w:tcW w:w="1012" w:type="dxa"/>
          </w:tcPr>
          <w:p w:rsidR="00C62FC9" w:rsidRPr="00D93A5E" w:rsidRDefault="00C62FC9" w:rsidP="00740C8D">
            <w:pPr>
              <w:jc w:val="both"/>
              <w:rPr>
                <w:color w:val="000000" w:themeColor="text1"/>
              </w:rPr>
            </w:pPr>
          </w:p>
        </w:tc>
        <w:tc>
          <w:tcPr>
            <w:tcW w:w="1058" w:type="dxa"/>
          </w:tcPr>
          <w:p w:rsidR="00C62FC9" w:rsidRPr="00D93A5E" w:rsidRDefault="00C62FC9" w:rsidP="00740C8D">
            <w:pPr>
              <w:jc w:val="both"/>
              <w:rPr>
                <w:color w:val="000000" w:themeColor="text1"/>
              </w:rPr>
            </w:pPr>
          </w:p>
        </w:tc>
        <w:tc>
          <w:tcPr>
            <w:tcW w:w="1134" w:type="dxa"/>
          </w:tcPr>
          <w:p w:rsidR="00C62FC9" w:rsidRPr="00D93A5E" w:rsidRDefault="00C62FC9" w:rsidP="00740C8D">
            <w:pPr>
              <w:jc w:val="both"/>
              <w:rPr>
                <w:color w:val="000000" w:themeColor="text1"/>
              </w:rPr>
            </w:pPr>
          </w:p>
        </w:tc>
        <w:tc>
          <w:tcPr>
            <w:tcW w:w="1134" w:type="dxa"/>
          </w:tcPr>
          <w:p w:rsidR="00C62FC9" w:rsidRPr="00D93A5E" w:rsidRDefault="00C62FC9" w:rsidP="00740C8D">
            <w:pPr>
              <w:jc w:val="both"/>
              <w:rPr>
                <w:color w:val="000000" w:themeColor="text1"/>
              </w:rPr>
            </w:pPr>
          </w:p>
        </w:tc>
        <w:tc>
          <w:tcPr>
            <w:tcW w:w="1211" w:type="dxa"/>
          </w:tcPr>
          <w:p w:rsidR="00C62FC9" w:rsidRPr="00D93A5E" w:rsidRDefault="00C62FC9" w:rsidP="00740C8D">
            <w:pPr>
              <w:jc w:val="both"/>
              <w:rPr>
                <w:color w:val="000000" w:themeColor="text1"/>
              </w:rPr>
            </w:pPr>
          </w:p>
        </w:tc>
      </w:tr>
    </w:tbl>
    <w:p w:rsidR="00C62FC9" w:rsidRPr="00D93A5E" w:rsidRDefault="00C62FC9" w:rsidP="00C62FC9">
      <w:pPr>
        <w:jc w:val="both"/>
        <w:rPr>
          <w:color w:val="000000" w:themeColor="text1"/>
        </w:rPr>
      </w:pPr>
    </w:p>
    <w:p w:rsidR="00C62FC9" w:rsidRPr="00D93A5E" w:rsidRDefault="00C62FC9" w:rsidP="00C62FC9">
      <w:pPr>
        <w:jc w:val="both"/>
        <w:rPr>
          <w:color w:val="000000" w:themeColor="text1"/>
        </w:rPr>
      </w:pPr>
      <w:r w:rsidRPr="00D93A5E">
        <w:rPr>
          <w:color w:val="000000" w:themeColor="text1"/>
        </w:rPr>
        <w:t>Общая стоимость использованных материалов для выполнения работ составила __________________________рублей, ___коп. Остатки неиспользованных материалов будут возвращены Заказчику в соответствии с п. 9.4 договора подряда №__________ от ____________20___г.</w:t>
      </w:r>
    </w:p>
    <w:p w:rsidR="00C62FC9" w:rsidRPr="00D93A5E" w:rsidRDefault="00C62FC9" w:rsidP="00C62FC9">
      <w:pPr>
        <w:jc w:val="both"/>
        <w:rPr>
          <w:color w:val="000000" w:themeColor="text1"/>
        </w:rPr>
      </w:pPr>
    </w:p>
    <w:p w:rsidR="00C62FC9" w:rsidRPr="00D93A5E" w:rsidRDefault="00C62FC9" w:rsidP="00C62FC9">
      <w:pPr>
        <w:jc w:val="both"/>
        <w:rPr>
          <w:b/>
          <w:color w:val="000000" w:themeColor="text1"/>
        </w:rPr>
      </w:pPr>
      <w:r w:rsidRPr="00D93A5E">
        <w:rPr>
          <w:b/>
          <w:color w:val="000000" w:themeColor="text1"/>
        </w:rPr>
        <w:t>От Исполнителя (Подрядчика):</w:t>
      </w:r>
    </w:p>
    <w:p w:rsidR="00C62FC9" w:rsidRPr="00D93A5E" w:rsidRDefault="00C62FC9" w:rsidP="00C62FC9">
      <w:pPr>
        <w:jc w:val="both"/>
        <w:rPr>
          <w:color w:val="000000" w:themeColor="text1"/>
        </w:rPr>
      </w:pPr>
      <w:r w:rsidRPr="00D93A5E">
        <w:rPr>
          <w:color w:val="000000" w:themeColor="text1"/>
        </w:rPr>
        <w:t>Отчет составил: ________________________   __________________   __________________________</w:t>
      </w:r>
    </w:p>
    <w:p w:rsidR="00C62FC9" w:rsidRPr="00D93A5E" w:rsidRDefault="00C62FC9" w:rsidP="00C62FC9">
      <w:pPr>
        <w:jc w:val="both"/>
        <w:rPr>
          <w:color w:val="000000" w:themeColor="text1"/>
        </w:rPr>
      </w:pPr>
      <w:r w:rsidRPr="00D93A5E">
        <w:rPr>
          <w:color w:val="000000" w:themeColor="text1"/>
        </w:rPr>
        <w:t xml:space="preserve">                                                 (Должность)                                 (Подпись)                   (Расшифровка подписи)</w:t>
      </w:r>
    </w:p>
    <w:p w:rsidR="00C62FC9" w:rsidRPr="00D93A5E" w:rsidRDefault="00C62FC9" w:rsidP="00C62FC9">
      <w:pPr>
        <w:jc w:val="both"/>
        <w:rPr>
          <w:color w:val="000000" w:themeColor="text1"/>
        </w:rPr>
      </w:pPr>
      <w:r w:rsidRPr="00D93A5E">
        <w:rPr>
          <w:color w:val="000000" w:themeColor="text1"/>
        </w:rPr>
        <w:t>Отчет передал: ________________________   __________________   __________________________</w:t>
      </w:r>
    </w:p>
    <w:p w:rsidR="00C62FC9" w:rsidRPr="00D93A5E" w:rsidRDefault="00C62FC9" w:rsidP="00C62FC9">
      <w:pPr>
        <w:jc w:val="both"/>
        <w:rPr>
          <w:color w:val="000000" w:themeColor="text1"/>
        </w:rPr>
      </w:pPr>
      <w:r w:rsidRPr="00D93A5E">
        <w:rPr>
          <w:color w:val="000000" w:themeColor="text1"/>
        </w:rPr>
        <w:t xml:space="preserve">                                                 (Должность)                                 (Подпись)                   (Расшифровка подписи)</w:t>
      </w:r>
    </w:p>
    <w:p w:rsidR="00C62FC9" w:rsidRPr="00D93A5E" w:rsidRDefault="00C62FC9" w:rsidP="00C62FC9">
      <w:pPr>
        <w:jc w:val="both"/>
        <w:rPr>
          <w:b/>
          <w:color w:val="000000" w:themeColor="text1"/>
        </w:rPr>
      </w:pPr>
      <w:r w:rsidRPr="00D93A5E">
        <w:rPr>
          <w:b/>
          <w:color w:val="000000" w:themeColor="text1"/>
        </w:rPr>
        <w:t xml:space="preserve">                                                                                                              м.п.</w:t>
      </w:r>
    </w:p>
    <w:p w:rsidR="00C62FC9" w:rsidRPr="00D93A5E" w:rsidRDefault="00C62FC9" w:rsidP="00C62FC9">
      <w:pPr>
        <w:jc w:val="both"/>
        <w:rPr>
          <w:b/>
          <w:color w:val="000000" w:themeColor="text1"/>
        </w:rPr>
      </w:pPr>
      <w:r w:rsidRPr="00D93A5E">
        <w:rPr>
          <w:b/>
          <w:color w:val="000000" w:themeColor="text1"/>
        </w:rPr>
        <w:t>От Заказчика:</w:t>
      </w:r>
    </w:p>
    <w:p w:rsidR="00C62FC9" w:rsidRPr="00D93A5E" w:rsidRDefault="00C62FC9" w:rsidP="00C62FC9">
      <w:pPr>
        <w:jc w:val="both"/>
        <w:rPr>
          <w:color w:val="000000" w:themeColor="text1"/>
        </w:rPr>
      </w:pPr>
      <w:r w:rsidRPr="00D93A5E">
        <w:rPr>
          <w:color w:val="000000" w:themeColor="text1"/>
        </w:rPr>
        <w:t>Отчет принял: ________________________   __________________   __________________________</w:t>
      </w:r>
    </w:p>
    <w:p w:rsidR="00C62FC9" w:rsidRPr="00D93A5E" w:rsidRDefault="00C62FC9" w:rsidP="00C62FC9">
      <w:pPr>
        <w:jc w:val="both"/>
        <w:rPr>
          <w:color w:val="000000" w:themeColor="text1"/>
        </w:rPr>
      </w:pPr>
      <w:r w:rsidRPr="00D93A5E">
        <w:rPr>
          <w:color w:val="000000" w:themeColor="text1"/>
        </w:rPr>
        <w:t xml:space="preserve">                                  (Должность)                                 (Подпись)                   (Расшифровка подписи</w:t>
      </w:r>
    </w:p>
    <w:p w:rsidR="00C62FC9" w:rsidRPr="00D93A5E" w:rsidRDefault="00C62FC9" w:rsidP="00C62FC9">
      <w:pPr>
        <w:tabs>
          <w:tab w:val="left" w:pos="13724"/>
        </w:tabs>
        <w:jc w:val="right"/>
        <w:rPr>
          <w:b/>
          <w:color w:val="000000" w:themeColor="text1"/>
        </w:rPr>
      </w:pPr>
    </w:p>
    <w:p w:rsidR="00C62FC9" w:rsidRPr="00D93A5E" w:rsidRDefault="00C62FC9" w:rsidP="00C62FC9">
      <w:pPr>
        <w:tabs>
          <w:tab w:val="left" w:pos="13724"/>
        </w:tabs>
        <w:jc w:val="right"/>
        <w:rPr>
          <w:b/>
          <w:color w:val="000000" w:themeColor="text1"/>
        </w:rPr>
      </w:pPr>
      <w:r w:rsidRPr="00D93A5E">
        <w:rPr>
          <w:b/>
          <w:color w:val="000000" w:themeColor="text1"/>
        </w:rPr>
        <w:t>Приложение № 5</w:t>
      </w:r>
    </w:p>
    <w:p w:rsidR="00C62FC9" w:rsidRPr="00D93A5E" w:rsidRDefault="00C62FC9" w:rsidP="00C62FC9">
      <w:pPr>
        <w:rPr>
          <w:color w:val="000000" w:themeColor="text1"/>
        </w:rPr>
      </w:pPr>
    </w:p>
    <w:p w:rsidR="00C62FC9" w:rsidRPr="00D93A5E" w:rsidRDefault="00C62FC9" w:rsidP="00C62FC9">
      <w:pPr>
        <w:rPr>
          <w:color w:val="000000" w:themeColor="text1"/>
        </w:rPr>
      </w:pPr>
    </w:p>
    <w:p w:rsidR="00C62FC9" w:rsidRPr="00D93A5E" w:rsidRDefault="00C62FC9" w:rsidP="00C62FC9">
      <w:pPr>
        <w:pStyle w:val="a3"/>
        <w:ind w:left="1134"/>
        <w:contextualSpacing w:val="0"/>
        <w:outlineLvl w:val="1"/>
        <w:rPr>
          <w:b/>
          <w:color w:val="000000" w:themeColor="text1"/>
        </w:rPr>
      </w:pPr>
      <w:r w:rsidRPr="00D93A5E">
        <w:rPr>
          <w:b/>
          <w:color w:val="000000" w:themeColor="text1"/>
        </w:rPr>
        <w:t xml:space="preserve">Справка о цепочке собственников компании </w:t>
      </w:r>
    </w:p>
    <w:p w:rsidR="00C62FC9" w:rsidRPr="00D93A5E" w:rsidRDefault="00C62FC9" w:rsidP="00C62FC9">
      <w:pPr>
        <w:pStyle w:val="a3"/>
        <w:ind w:left="1134"/>
        <w:contextualSpacing w:val="0"/>
        <w:jc w:val="both"/>
        <w:outlineLvl w:val="2"/>
        <w:rPr>
          <w:color w:val="000000" w:themeColor="text1"/>
        </w:rPr>
      </w:pPr>
      <w:r w:rsidRPr="00D93A5E">
        <w:rPr>
          <w:color w:val="000000" w:themeColor="text1"/>
        </w:rPr>
        <w:t>Форма справки о цепочке собственников компании</w:t>
      </w:r>
    </w:p>
    <w:p w:rsidR="00C62FC9" w:rsidRPr="00D93A5E" w:rsidRDefault="00C62FC9" w:rsidP="00C62FC9">
      <w:pPr>
        <w:tabs>
          <w:tab w:val="center" w:pos="4677"/>
          <w:tab w:val="right" w:pos="9355"/>
        </w:tabs>
        <w:spacing w:before="120"/>
        <w:jc w:val="center"/>
        <w:rPr>
          <w:b/>
          <w:color w:val="000000" w:themeColor="text1"/>
          <w:lang w:eastAsia="en-US"/>
        </w:rPr>
      </w:pPr>
      <w:r w:rsidRPr="00D93A5E">
        <w:rPr>
          <w:b/>
          <w:color w:val="000000" w:themeColor="text1"/>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D93A5E" w:rsidRPr="00D93A5E" w:rsidTr="00740C8D">
        <w:tc>
          <w:tcPr>
            <w:tcW w:w="8930" w:type="dxa"/>
            <w:vAlign w:val="center"/>
            <w:hideMark/>
          </w:tcPr>
          <w:p w:rsidR="00C62FC9" w:rsidRPr="00D93A5E" w:rsidRDefault="00C62FC9" w:rsidP="00740C8D">
            <w:pPr>
              <w:spacing w:after="60"/>
              <w:jc w:val="right"/>
              <w:rPr>
                <w:color w:val="000000" w:themeColor="text1"/>
                <w:lang w:eastAsia="en-US"/>
              </w:rPr>
            </w:pPr>
            <w:r w:rsidRPr="00D93A5E">
              <w:rPr>
                <w:color w:val="000000" w:themeColor="text1"/>
                <w:lang w:eastAsia="en-US"/>
              </w:rPr>
              <w:t>«__» __________ 201_ г.</w:t>
            </w:r>
          </w:p>
        </w:tc>
      </w:tr>
    </w:tbl>
    <w:p w:rsidR="00C62FC9" w:rsidRPr="00D93A5E" w:rsidRDefault="00C62FC9" w:rsidP="00C62FC9">
      <w:pPr>
        <w:spacing w:after="60"/>
        <w:jc w:val="both"/>
        <w:rPr>
          <w:color w:val="000000" w:themeColor="text1"/>
        </w:rPr>
      </w:pPr>
      <w:r w:rsidRPr="00D93A5E">
        <w:rPr>
          <w:color w:val="000000" w:themeColor="text1"/>
        </w:rPr>
        <w:t>Наименование и адрес Участника запроса цен: 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D93A5E" w:rsidRPr="00D93A5E" w:rsidTr="00740C8D">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color w:val="000000" w:themeColor="text1"/>
                <w:sz w:val="16"/>
                <w:szCs w:val="16"/>
                <w:lang w:eastAsia="en-US"/>
              </w:rPr>
            </w:pPr>
            <w:r w:rsidRPr="00D93A5E">
              <w:rPr>
                <w:rFonts w:ascii="Arial" w:hAnsi="Arial" w:cs="Arial"/>
                <w:color w:val="000000" w:themeColor="text1"/>
                <w:sz w:val="16"/>
                <w:szCs w:val="16"/>
                <w:lang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color w:val="000000" w:themeColor="text1"/>
                <w:sz w:val="16"/>
                <w:szCs w:val="16"/>
                <w:lang w:eastAsia="en-US"/>
              </w:rPr>
            </w:pPr>
            <w:r w:rsidRPr="00D93A5E">
              <w:rPr>
                <w:rFonts w:ascii="Arial" w:hAnsi="Arial" w:cs="Arial"/>
                <w:color w:val="000000" w:themeColor="text1"/>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C62FC9" w:rsidRPr="00D93A5E" w:rsidRDefault="00C62FC9" w:rsidP="00740C8D">
            <w:pPr>
              <w:spacing w:line="276" w:lineRule="auto"/>
              <w:rPr>
                <w:rFonts w:ascii="Arial" w:hAnsi="Arial" w:cs="Arial"/>
                <w:color w:val="000000" w:themeColor="text1"/>
                <w:sz w:val="16"/>
                <w:szCs w:val="16"/>
                <w:lang w:eastAsia="en-US"/>
              </w:rPr>
            </w:pPr>
            <w:r w:rsidRPr="00D93A5E">
              <w:rPr>
                <w:rFonts w:ascii="Arial" w:hAnsi="Arial" w:cs="Arial"/>
                <w:color w:val="000000" w:themeColor="text1"/>
                <w:sz w:val="16"/>
                <w:szCs w:val="16"/>
                <w:lang w:eastAsia="en-US"/>
              </w:rPr>
              <w:t>Информация в отношении всей цепочки собственников, включая бенефициаров (в том числе конечных)</w:t>
            </w:r>
          </w:p>
        </w:tc>
      </w:tr>
      <w:tr w:rsidR="00D93A5E" w:rsidRPr="00D93A5E" w:rsidTr="00740C8D">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C62FC9" w:rsidRPr="00D93A5E" w:rsidRDefault="00C62FC9" w:rsidP="00740C8D">
            <w:pPr>
              <w:rPr>
                <w:rFonts w:ascii="Arial" w:hAnsi="Arial" w:cs="Arial"/>
                <w:color w:val="000000" w:themeColor="text1"/>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color w:val="000000" w:themeColor="text1"/>
                <w:sz w:val="16"/>
                <w:szCs w:val="16"/>
                <w:lang w:eastAsia="en-US"/>
              </w:rPr>
            </w:pPr>
            <w:r w:rsidRPr="00D93A5E">
              <w:rPr>
                <w:rFonts w:ascii="Arial" w:hAnsi="Arial" w:cs="Arial"/>
                <w:color w:val="000000" w:themeColor="text1"/>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color w:val="000000" w:themeColor="text1"/>
                <w:sz w:val="16"/>
                <w:szCs w:val="16"/>
                <w:lang w:eastAsia="en-US"/>
              </w:rPr>
            </w:pPr>
            <w:r w:rsidRPr="00D93A5E">
              <w:rPr>
                <w:rFonts w:ascii="Arial" w:hAnsi="Arial" w:cs="Arial"/>
                <w:color w:val="000000" w:themeColor="text1"/>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color w:val="000000" w:themeColor="text1"/>
                <w:sz w:val="16"/>
                <w:szCs w:val="16"/>
                <w:lang w:eastAsia="en-US"/>
              </w:rPr>
            </w:pPr>
            <w:r w:rsidRPr="00D93A5E">
              <w:rPr>
                <w:rFonts w:ascii="Arial" w:hAnsi="Arial" w:cs="Arial"/>
                <w:color w:val="000000" w:themeColor="text1"/>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color w:val="000000" w:themeColor="text1"/>
                <w:sz w:val="16"/>
                <w:szCs w:val="16"/>
                <w:lang w:eastAsia="en-US"/>
              </w:rPr>
            </w:pPr>
            <w:r w:rsidRPr="00D93A5E">
              <w:rPr>
                <w:rFonts w:ascii="Arial" w:hAnsi="Arial" w:cs="Arial"/>
                <w:color w:val="000000" w:themeColor="text1"/>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color w:val="000000" w:themeColor="text1"/>
                <w:sz w:val="16"/>
                <w:szCs w:val="16"/>
                <w:lang w:eastAsia="en-US"/>
              </w:rPr>
            </w:pPr>
            <w:r w:rsidRPr="00D93A5E">
              <w:rPr>
                <w:rFonts w:ascii="Arial" w:hAnsi="Arial" w:cs="Arial"/>
                <w:color w:val="000000" w:themeColor="text1"/>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color w:val="000000" w:themeColor="text1"/>
                <w:sz w:val="16"/>
                <w:szCs w:val="16"/>
                <w:lang w:eastAsia="en-US"/>
              </w:rPr>
            </w:pPr>
            <w:r w:rsidRPr="00D93A5E">
              <w:rPr>
                <w:rFonts w:ascii="Arial" w:hAnsi="Arial" w:cs="Arial"/>
                <w:color w:val="000000" w:themeColor="text1"/>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color w:val="000000" w:themeColor="text1"/>
                <w:sz w:val="16"/>
                <w:szCs w:val="16"/>
                <w:lang w:eastAsia="en-US"/>
              </w:rPr>
            </w:pPr>
            <w:r w:rsidRPr="00D93A5E">
              <w:rPr>
                <w:rFonts w:ascii="Arial" w:hAnsi="Arial" w:cs="Arial"/>
                <w:color w:val="000000" w:themeColor="text1"/>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color w:val="000000" w:themeColor="text1"/>
                <w:sz w:val="16"/>
                <w:szCs w:val="16"/>
                <w:lang w:eastAsia="en-US"/>
              </w:rPr>
            </w:pPr>
            <w:r w:rsidRPr="00D93A5E">
              <w:rPr>
                <w:rFonts w:ascii="Arial" w:hAnsi="Arial" w:cs="Arial"/>
                <w:color w:val="000000" w:themeColor="text1"/>
                <w:sz w:val="16"/>
                <w:szCs w:val="16"/>
                <w:lang w:eastAsia="en-US"/>
              </w:rPr>
              <w:t xml:space="preserve">ИНН </w:t>
            </w:r>
          </w:p>
          <w:p w:rsidR="00C62FC9" w:rsidRPr="00D93A5E" w:rsidRDefault="00C62FC9" w:rsidP="00740C8D">
            <w:pPr>
              <w:spacing w:line="276" w:lineRule="auto"/>
              <w:jc w:val="center"/>
              <w:rPr>
                <w:rFonts w:ascii="Arial" w:hAnsi="Arial" w:cs="Arial"/>
                <w:color w:val="000000" w:themeColor="text1"/>
                <w:sz w:val="16"/>
                <w:szCs w:val="16"/>
                <w:lang w:eastAsia="en-US"/>
              </w:rPr>
            </w:pPr>
            <w:r w:rsidRPr="00D93A5E">
              <w:rPr>
                <w:rFonts w:ascii="Arial" w:hAnsi="Arial" w:cs="Arial"/>
                <w:color w:val="000000" w:themeColor="text1"/>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color w:val="000000" w:themeColor="text1"/>
                <w:sz w:val="16"/>
                <w:szCs w:val="16"/>
                <w:lang w:eastAsia="en-US"/>
              </w:rPr>
            </w:pPr>
            <w:r w:rsidRPr="00D93A5E">
              <w:rPr>
                <w:rFonts w:ascii="Arial" w:hAnsi="Arial" w:cs="Arial"/>
                <w:color w:val="000000" w:themeColor="text1"/>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color w:val="000000" w:themeColor="text1"/>
                <w:sz w:val="16"/>
                <w:szCs w:val="16"/>
                <w:lang w:eastAsia="en-US"/>
              </w:rPr>
            </w:pPr>
            <w:r w:rsidRPr="00D93A5E">
              <w:rPr>
                <w:rFonts w:ascii="Arial" w:hAnsi="Arial" w:cs="Arial"/>
                <w:color w:val="000000" w:themeColor="text1"/>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color w:val="000000" w:themeColor="text1"/>
                <w:sz w:val="16"/>
                <w:szCs w:val="16"/>
                <w:lang w:eastAsia="en-US"/>
              </w:rPr>
            </w:pPr>
            <w:r w:rsidRPr="00D93A5E">
              <w:rPr>
                <w:rFonts w:ascii="Arial" w:hAnsi="Arial" w:cs="Arial"/>
                <w:color w:val="000000" w:themeColor="text1"/>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color w:val="000000" w:themeColor="text1"/>
                <w:sz w:val="16"/>
                <w:szCs w:val="16"/>
                <w:lang w:eastAsia="en-US"/>
              </w:rPr>
            </w:pPr>
            <w:r w:rsidRPr="00D93A5E">
              <w:rPr>
                <w:rFonts w:ascii="Arial" w:hAnsi="Arial" w:cs="Arial"/>
                <w:color w:val="000000" w:themeColor="text1"/>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color w:val="000000" w:themeColor="text1"/>
                <w:sz w:val="16"/>
                <w:szCs w:val="16"/>
                <w:lang w:eastAsia="en-US"/>
              </w:rPr>
            </w:pPr>
            <w:r w:rsidRPr="00D93A5E">
              <w:rPr>
                <w:rFonts w:ascii="Arial" w:hAnsi="Arial" w:cs="Arial"/>
                <w:color w:val="000000" w:themeColor="text1"/>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color w:val="000000" w:themeColor="text1"/>
                <w:sz w:val="16"/>
                <w:szCs w:val="16"/>
                <w:lang w:eastAsia="en-US"/>
              </w:rPr>
            </w:pPr>
            <w:r w:rsidRPr="00D93A5E">
              <w:rPr>
                <w:rFonts w:ascii="Arial" w:hAnsi="Arial" w:cs="Arial"/>
                <w:color w:val="000000" w:themeColor="text1"/>
                <w:sz w:val="16"/>
                <w:szCs w:val="16"/>
                <w:lang w:eastAsia="en-US"/>
              </w:rPr>
              <w:t>Информация о подтверждающих документах (наименование, номера и т.д.)</w:t>
            </w:r>
          </w:p>
        </w:tc>
      </w:tr>
      <w:tr w:rsidR="00D93A5E" w:rsidRPr="00D93A5E" w:rsidTr="00740C8D">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i/>
                <w:color w:val="000000" w:themeColor="text1"/>
                <w:sz w:val="16"/>
                <w:szCs w:val="16"/>
                <w:lang w:eastAsia="en-US"/>
              </w:rPr>
            </w:pPr>
            <w:r w:rsidRPr="00D93A5E">
              <w:rPr>
                <w:rFonts w:ascii="Arial" w:hAnsi="Arial" w:cs="Arial"/>
                <w:i/>
                <w:color w:val="000000" w:themeColor="text1"/>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i/>
                <w:color w:val="000000" w:themeColor="text1"/>
                <w:sz w:val="16"/>
                <w:szCs w:val="16"/>
                <w:lang w:eastAsia="en-US"/>
              </w:rPr>
            </w:pPr>
            <w:r w:rsidRPr="00D93A5E">
              <w:rPr>
                <w:rFonts w:ascii="Arial" w:hAnsi="Arial" w:cs="Arial"/>
                <w:i/>
                <w:color w:val="000000" w:themeColor="text1"/>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i/>
                <w:color w:val="000000" w:themeColor="text1"/>
                <w:sz w:val="16"/>
                <w:szCs w:val="16"/>
                <w:lang w:eastAsia="en-US"/>
              </w:rPr>
            </w:pPr>
            <w:r w:rsidRPr="00D93A5E">
              <w:rPr>
                <w:rFonts w:ascii="Arial" w:hAnsi="Arial" w:cs="Arial"/>
                <w:i/>
                <w:color w:val="000000" w:themeColor="text1"/>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i/>
                <w:color w:val="000000" w:themeColor="text1"/>
                <w:sz w:val="16"/>
                <w:szCs w:val="16"/>
                <w:lang w:eastAsia="en-US"/>
              </w:rPr>
            </w:pPr>
            <w:r w:rsidRPr="00D93A5E">
              <w:rPr>
                <w:rFonts w:ascii="Arial" w:hAnsi="Arial" w:cs="Arial"/>
                <w:i/>
                <w:color w:val="000000" w:themeColor="text1"/>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i/>
                <w:color w:val="000000" w:themeColor="text1"/>
                <w:sz w:val="16"/>
                <w:szCs w:val="16"/>
                <w:lang w:eastAsia="en-US"/>
              </w:rPr>
            </w:pPr>
            <w:r w:rsidRPr="00D93A5E">
              <w:rPr>
                <w:rFonts w:ascii="Arial" w:hAnsi="Arial" w:cs="Arial"/>
                <w:i/>
                <w:color w:val="000000" w:themeColor="text1"/>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i/>
                <w:color w:val="000000" w:themeColor="text1"/>
                <w:sz w:val="16"/>
                <w:szCs w:val="16"/>
                <w:lang w:eastAsia="en-US"/>
              </w:rPr>
            </w:pPr>
            <w:r w:rsidRPr="00D93A5E">
              <w:rPr>
                <w:rFonts w:ascii="Arial" w:hAnsi="Arial" w:cs="Arial"/>
                <w:i/>
                <w:color w:val="000000" w:themeColor="text1"/>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i/>
                <w:color w:val="000000" w:themeColor="text1"/>
                <w:sz w:val="16"/>
                <w:szCs w:val="16"/>
                <w:lang w:eastAsia="en-US"/>
              </w:rPr>
            </w:pPr>
            <w:r w:rsidRPr="00D93A5E">
              <w:rPr>
                <w:rFonts w:ascii="Arial" w:hAnsi="Arial" w:cs="Arial"/>
                <w:i/>
                <w:color w:val="000000" w:themeColor="text1"/>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i/>
                <w:color w:val="000000" w:themeColor="text1"/>
                <w:sz w:val="16"/>
                <w:szCs w:val="16"/>
                <w:lang w:eastAsia="en-US"/>
              </w:rPr>
            </w:pPr>
            <w:r w:rsidRPr="00D93A5E">
              <w:rPr>
                <w:rFonts w:ascii="Arial" w:hAnsi="Arial" w:cs="Arial"/>
                <w:i/>
                <w:color w:val="000000" w:themeColor="text1"/>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i/>
                <w:color w:val="000000" w:themeColor="text1"/>
                <w:sz w:val="16"/>
                <w:szCs w:val="16"/>
                <w:lang w:eastAsia="en-US"/>
              </w:rPr>
            </w:pPr>
            <w:r w:rsidRPr="00D93A5E">
              <w:rPr>
                <w:rFonts w:ascii="Arial" w:hAnsi="Arial" w:cs="Arial"/>
                <w:i/>
                <w:color w:val="000000" w:themeColor="text1"/>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i/>
                <w:color w:val="000000" w:themeColor="text1"/>
                <w:sz w:val="16"/>
                <w:szCs w:val="16"/>
                <w:lang w:eastAsia="en-US"/>
              </w:rPr>
            </w:pPr>
            <w:r w:rsidRPr="00D93A5E">
              <w:rPr>
                <w:rFonts w:ascii="Arial" w:hAnsi="Arial" w:cs="Arial"/>
                <w:i/>
                <w:color w:val="000000" w:themeColor="text1"/>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i/>
                <w:color w:val="000000" w:themeColor="text1"/>
                <w:sz w:val="16"/>
                <w:szCs w:val="16"/>
                <w:lang w:eastAsia="en-US"/>
              </w:rPr>
            </w:pPr>
            <w:r w:rsidRPr="00D93A5E">
              <w:rPr>
                <w:rFonts w:ascii="Arial" w:hAnsi="Arial" w:cs="Arial"/>
                <w:i/>
                <w:color w:val="000000" w:themeColor="text1"/>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i/>
                <w:color w:val="000000" w:themeColor="text1"/>
                <w:sz w:val="16"/>
                <w:szCs w:val="16"/>
                <w:lang w:eastAsia="en-US"/>
              </w:rPr>
            </w:pPr>
            <w:r w:rsidRPr="00D93A5E">
              <w:rPr>
                <w:rFonts w:ascii="Arial" w:hAnsi="Arial" w:cs="Arial"/>
                <w:i/>
                <w:color w:val="000000" w:themeColor="text1"/>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i/>
                <w:color w:val="000000" w:themeColor="text1"/>
                <w:sz w:val="16"/>
                <w:szCs w:val="16"/>
                <w:lang w:eastAsia="en-US"/>
              </w:rPr>
            </w:pPr>
            <w:r w:rsidRPr="00D93A5E">
              <w:rPr>
                <w:rFonts w:ascii="Arial" w:hAnsi="Arial" w:cs="Arial"/>
                <w:i/>
                <w:color w:val="000000" w:themeColor="text1"/>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i/>
                <w:color w:val="000000" w:themeColor="text1"/>
                <w:sz w:val="16"/>
                <w:szCs w:val="16"/>
                <w:lang w:eastAsia="en-US"/>
              </w:rPr>
            </w:pPr>
            <w:r w:rsidRPr="00D93A5E">
              <w:rPr>
                <w:rFonts w:ascii="Arial" w:hAnsi="Arial" w:cs="Arial"/>
                <w:i/>
                <w:color w:val="000000" w:themeColor="text1"/>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C62FC9" w:rsidRPr="00D93A5E" w:rsidRDefault="00C62FC9" w:rsidP="00740C8D">
            <w:pPr>
              <w:spacing w:line="276" w:lineRule="auto"/>
              <w:jc w:val="center"/>
              <w:rPr>
                <w:rFonts w:ascii="Arial" w:hAnsi="Arial" w:cs="Arial"/>
                <w:i/>
                <w:color w:val="000000" w:themeColor="text1"/>
                <w:sz w:val="16"/>
                <w:szCs w:val="16"/>
                <w:lang w:eastAsia="en-US"/>
              </w:rPr>
            </w:pPr>
            <w:r w:rsidRPr="00D93A5E">
              <w:rPr>
                <w:rFonts w:ascii="Arial" w:hAnsi="Arial" w:cs="Arial"/>
                <w:i/>
                <w:color w:val="000000" w:themeColor="text1"/>
                <w:sz w:val="16"/>
                <w:szCs w:val="16"/>
                <w:lang w:eastAsia="en-US"/>
              </w:rPr>
              <w:t>15</w:t>
            </w:r>
          </w:p>
        </w:tc>
      </w:tr>
      <w:tr w:rsidR="00D93A5E" w:rsidRPr="00D93A5E" w:rsidTr="00740C8D">
        <w:trPr>
          <w:trHeight w:val="315"/>
        </w:trPr>
        <w:tc>
          <w:tcPr>
            <w:tcW w:w="582" w:type="dxa"/>
            <w:tcBorders>
              <w:top w:val="nil"/>
              <w:left w:val="single" w:sz="4" w:space="0" w:color="auto"/>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802"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851"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1134"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850"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1134"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1418"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567"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806"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753"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957"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740"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1420"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1562"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1734"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r>
      <w:tr w:rsidR="00D93A5E" w:rsidRPr="00D93A5E" w:rsidTr="00740C8D">
        <w:trPr>
          <w:trHeight w:val="315"/>
        </w:trPr>
        <w:tc>
          <w:tcPr>
            <w:tcW w:w="582" w:type="dxa"/>
            <w:tcBorders>
              <w:top w:val="nil"/>
              <w:left w:val="single" w:sz="4" w:space="0" w:color="auto"/>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802"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851"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1134"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850"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1134"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1418"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567"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806"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753"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957"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740"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1420"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1562"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c>
          <w:tcPr>
            <w:tcW w:w="1734" w:type="dxa"/>
            <w:tcBorders>
              <w:top w:val="nil"/>
              <w:left w:val="nil"/>
              <w:bottom w:val="single" w:sz="4" w:space="0" w:color="auto"/>
              <w:right w:val="single" w:sz="4" w:space="0" w:color="auto"/>
            </w:tcBorders>
            <w:noWrap/>
            <w:vAlign w:val="bottom"/>
            <w:hideMark/>
          </w:tcPr>
          <w:p w:rsidR="00C62FC9" w:rsidRPr="00D93A5E" w:rsidRDefault="00C62FC9" w:rsidP="00740C8D">
            <w:pPr>
              <w:spacing w:line="276" w:lineRule="auto"/>
              <w:rPr>
                <w:rFonts w:ascii="Arial" w:hAnsi="Arial" w:cs="Arial"/>
                <w:color w:val="000000" w:themeColor="text1"/>
                <w:lang w:eastAsia="en-US"/>
              </w:rPr>
            </w:pPr>
            <w:r w:rsidRPr="00D93A5E">
              <w:rPr>
                <w:rFonts w:ascii="Arial" w:hAnsi="Arial" w:cs="Arial"/>
                <w:color w:val="000000" w:themeColor="text1"/>
                <w:lang w:eastAsia="en-US"/>
              </w:rPr>
              <w:t> </w:t>
            </w:r>
          </w:p>
        </w:tc>
      </w:tr>
    </w:tbl>
    <w:p w:rsidR="00C62FC9" w:rsidRPr="00D93A5E" w:rsidRDefault="00C62FC9" w:rsidP="00C62FC9">
      <w:pPr>
        <w:widowControl/>
        <w:numPr>
          <w:ilvl w:val="1"/>
          <w:numId w:val="25"/>
        </w:numPr>
        <w:tabs>
          <w:tab w:val="num" w:pos="142"/>
          <w:tab w:val="center" w:pos="4677"/>
          <w:tab w:val="right" w:pos="9355"/>
        </w:tabs>
        <w:autoSpaceDE/>
        <w:adjustRightInd/>
        <w:ind w:left="567"/>
        <w:jc w:val="both"/>
        <w:rPr>
          <w:rFonts w:ascii="Arial" w:hAnsi="Arial" w:cs="Arial"/>
          <w:color w:val="000000" w:themeColor="text1"/>
          <w:sz w:val="16"/>
          <w:szCs w:val="16"/>
        </w:rPr>
      </w:pPr>
      <w:r w:rsidRPr="00D93A5E">
        <w:rPr>
          <w:rFonts w:ascii="Arial" w:hAnsi="Arial" w:cs="Arial"/>
          <w:color w:val="000000" w:themeColor="text1"/>
          <w:sz w:val="16"/>
          <w:szCs w:val="16"/>
        </w:rPr>
        <w:t xml:space="preserve">Контрагент (указать: </w:t>
      </w:r>
      <w:r w:rsidR="007B23BD">
        <w:rPr>
          <w:rFonts w:ascii="Arial" w:hAnsi="Arial" w:cs="Arial"/>
          <w:color w:val="000000" w:themeColor="text1"/>
          <w:sz w:val="16"/>
          <w:szCs w:val="16"/>
        </w:rPr>
        <w:t>Подрядчик</w:t>
      </w:r>
      <w:r w:rsidRPr="00D93A5E">
        <w:rPr>
          <w:rFonts w:ascii="Arial" w:hAnsi="Arial" w:cs="Arial"/>
          <w:color w:val="000000" w:themeColor="text1"/>
          <w:sz w:val="16"/>
          <w:szCs w:val="16"/>
        </w:rPr>
        <w:t>/Подрядчик/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C62FC9" w:rsidRPr="00D93A5E" w:rsidRDefault="00C62FC9" w:rsidP="00C62FC9">
      <w:pPr>
        <w:widowControl/>
        <w:numPr>
          <w:ilvl w:val="1"/>
          <w:numId w:val="25"/>
        </w:numPr>
        <w:tabs>
          <w:tab w:val="num" w:pos="142"/>
          <w:tab w:val="center" w:pos="4677"/>
          <w:tab w:val="right" w:pos="9355"/>
        </w:tabs>
        <w:autoSpaceDE/>
        <w:adjustRightInd/>
        <w:ind w:left="567"/>
        <w:jc w:val="both"/>
        <w:rPr>
          <w:rFonts w:ascii="Arial" w:hAnsi="Arial" w:cs="Arial"/>
          <w:color w:val="000000" w:themeColor="text1"/>
          <w:sz w:val="16"/>
          <w:szCs w:val="16"/>
        </w:rPr>
      </w:pPr>
      <w:r w:rsidRPr="00D93A5E">
        <w:rPr>
          <w:rFonts w:ascii="Arial" w:hAnsi="Arial" w:cs="Arial"/>
          <w:color w:val="000000" w:themeColor="text1"/>
          <w:sz w:val="16"/>
          <w:szCs w:val="16"/>
        </w:rPr>
        <w:t xml:space="preserve">Контрагент (указать: </w:t>
      </w:r>
      <w:r w:rsidR="007B23BD">
        <w:rPr>
          <w:rFonts w:ascii="Arial" w:hAnsi="Arial" w:cs="Arial"/>
          <w:color w:val="000000" w:themeColor="text1"/>
          <w:sz w:val="16"/>
          <w:szCs w:val="16"/>
        </w:rPr>
        <w:t>Подрядчик</w:t>
      </w:r>
      <w:r w:rsidRPr="00D93A5E">
        <w:rPr>
          <w:rFonts w:ascii="Arial" w:hAnsi="Arial" w:cs="Arial"/>
          <w:color w:val="000000" w:themeColor="text1"/>
          <w:sz w:val="16"/>
          <w:szCs w:val="16"/>
        </w:rPr>
        <w:t xml:space="preserve">/Подрядчик/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Раскрытие).Контрагент (указать: </w:t>
      </w:r>
      <w:r w:rsidR="007B23BD">
        <w:rPr>
          <w:rFonts w:ascii="Arial" w:hAnsi="Arial" w:cs="Arial"/>
          <w:color w:val="000000" w:themeColor="text1"/>
          <w:sz w:val="16"/>
          <w:szCs w:val="16"/>
        </w:rPr>
        <w:t>Подрядчик</w:t>
      </w:r>
      <w:r w:rsidRPr="00D93A5E">
        <w:rPr>
          <w:rFonts w:ascii="Arial" w:hAnsi="Arial" w:cs="Arial"/>
          <w:color w:val="000000" w:themeColor="text1"/>
          <w:sz w:val="16"/>
          <w:szCs w:val="16"/>
        </w:rPr>
        <w:t>/Подрядчик/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C62FC9" w:rsidRPr="00D93A5E" w:rsidRDefault="00C62FC9" w:rsidP="00C62FC9">
      <w:pPr>
        <w:widowControl/>
        <w:numPr>
          <w:ilvl w:val="1"/>
          <w:numId w:val="25"/>
        </w:numPr>
        <w:tabs>
          <w:tab w:val="num" w:pos="142"/>
          <w:tab w:val="center" w:pos="4677"/>
          <w:tab w:val="right" w:pos="9355"/>
        </w:tabs>
        <w:autoSpaceDE/>
        <w:adjustRightInd/>
        <w:ind w:left="567"/>
        <w:jc w:val="both"/>
        <w:rPr>
          <w:rFonts w:ascii="Arial" w:hAnsi="Arial" w:cs="Arial"/>
          <w:color w:val="000000" w:themeColor="text1"/>
          <w:sz w:val="16"/>
          <w:szCs w:val="16"/>
        </w:rPr>
      </w:pPr>
      <w:r w:rsidRPr="00D93A5E">
        <w:rPr>
          <w:rFonts w:ascii="Arial" w:hAnsi="Arial" w:cs="Arial"/>
          <w:color w:val="000000" w:themeColor="text1"/>
          <w:sz w:val="16"/>
          <w:szCs w:val="16"/>
        </w:rPr>
        <w:t>Для индивидуальных предпринимателей обязательными для заполнения являются столбцы 1-7 Формой по раскрытию информации.</w:t>
      </w:r>
    </w:p>
    <w:p w:rsidR="00C62FC9" w:rsidRPr="00D93A5E" w:rsidRDefault="00C62FC9" w:rsidP="00C62FC9">
      <w:pPr>
        <w:widowControl/>
        <w:numPr>
          <w:ilvl w:val="1"/>
          <w:numId w:val="25"/>
        </w:numPr>
        <w:tabs>
          <w:tab w:val="num" w:pos="142"/>
          <w:tab w:val="center" w:pos="4677"/>
          <w:tab w:val="right" w:pos="9355"/>
        </w:tabs>
        <w:autoSpaceDE/>
        <w:adjustRightInd/>
        <w:ind w:left="567"/>
        <w:jc w:val="both"/>
        <w:rPr>
          <w:rFonts w:ascii="Arial" w:hAnsi="Arial" w:cs="Arial"/>
          <w:color w:val="000000" w:themeColor="text1"/>
          <w:sz w:val="16"/>
          <w:szCs w:val="16"/>
        </w:rPr>
      </w:pPr>
      <w:r w:rsidRPr="00D93A5E">
        <w:rPr>
          <w:rFonts w:ascii="Arial" w:hAnsi="Arial" w:cs="Arial"/>
          <w:color w:val="000000" w:themeColor="text1"/>
          <w:sz w:val="16"/>
          <w:szCs w:val="16"/>
        </w:rPr>
        <w:t>Для физических лиц обязательными для заполнения являются столбцы 1,2,6,7 Формой по раскрытию информации.</w:t>
      </w:r>
    </w:p>
    <w:tbl>
      <w:tblPr>
        <w:tblW w:w="0" w:type="auto"/>
        <w:jc w:val="right"/>
        <w:tblLook w:val="04A0" w:firstRow="1" w:lastRow="0" w:firstColumn="1" w:lastColumn="0" w:noHBand="0" w:noVBand="1"/>
      </w:tblPr>
      <w:tblGrid>
        <w:gridCol w:w="4644"/>
      </w:tblGrid>
      <w:tr w:rsidR="00D93A5E" w:rsidRPr="00D93A5E" w:rsidTr="00740C8D">
        <w:trPr>
          <w:jc w:val="right"/>
        </w:trPr>
        <w:tc>
          <w:tcPr>
            <w:tcW w:w="4644" w:type="dxa"/>
            <w:hideMark/>
          </w:tcPr>
          <w:p w:rsidR="00C62FC9" w:rsidRPr="00D93A5E" w:rsidRDefault="00C62FC9" w:rsidP="00740C8D">
            <w:pPr>
              <w:jc w:val="right"/>
              <w:rPr>
                <w:color w:val="000000" w:themeColor="text1"/>
                <w:sz w:val="26"/>
                <w:szCs w:val="26"/>
              </w:rPr>
            </w:pPr>
            <w:r w:rsidRPr="00D93A5E">
              <w:rPr>
                <w:color w:val="000000" w:themeColor="text1"/>
                <w:sz w:val="26"/>
                <w:szCs w:val="26"/>
              </w:rPr>
              <w:t>_________________________________</w:t>
            </w:r>
          </w:p>
          <w:p w:rsidR="00C62FC9" w:rsidRPr="00D93A5E" w:rsidRDefault="00C62FC9" w:rsidP="00740C8D">
            <w:pPr>
              <w:tabs>
                <w:tab w:val="left" w:pos="34"/>
              </w:tabs>
              <w:jc w:val="center"/>
              <w:rPr>
                <w:color w:val="000000" w:themeColor="text1"/>
                <w:sz w:val="26"/>
                <w:szCs w:val="26"/>
                <w:vertAlign w:val="superscript"/>
              </w:rPr>
            </w:pPr>
            <w:r w:rsidRPr="00D93A5E">
              <w:rPr>
                <w:color w:val="000000" w:themeColor="text1"/>
                <w:sz w:val="26"/>
                <w:szCs w:val="26"/>
                <w:vertAlign w:val="superscript"/>
              </w:rPr>
              <w:t>(подпись, М.П.)</w:t>
            </w:r>
          </w:p>
        </w:tc>
      </w:tr>
      <w:tr w:rsidR="00D93A5E" w:rsidRPr="00D93A5E" w:rsidTr="00740C8D">
        <w:trPr>
          <w:jc w:val="right"/>
        </w:trPr>
        <w:tc>
          <w:tcPr>
            <w:tcW w:w="4644" w:type="dxa"/>
            <w:hideMark/>
          </w:tcPr>
          <w:p w:rsidR="00C62FC9" w:rsidRPr="00D93A5E" w:rsidRDefault="00C62FC9" w:rsidP="00740C8D">
            <w:pPr>
              <w:jc w:val="center"/>
              <w:rPr>
                <w:color w:val="000000" w:themeColor="text1"/>
                <w:sz w:val="26"/>
                <w:szCs w:val="26"/>
              </w:rPr>
            </w:pPr>
            <w:r w:rsidRPr="00D93A5E">
              <w:rPr>
                <w:color w:val="000000" w:themeColor="text1"/>
                <w:sz w:val="26"/>
                <w:szCs w:val="26"/>
              </w:rPr>
              <w:t>________________________________</w:t>
            </w:r>
          </w:p>
          <w:p w:rsidR="00C62FC9" w:rsidRPr="00D93A5E" w:rsidRDefault="00C62FC9" w:rsidP="00740C8D">
            <w:pPr>
              <w:tabs>
                <w:tab w:val="left" w:pos="4428"/>
              </w:tabs>
              <w:jc w:val="center"/>
              <w:rPr>
                <w:color w:val="000000" w:themeColor="text1"/>
                <w:sz w:val="26"/>
                <w:szCs w:val="26"/>
                <w:vertAlign w:val="superscript"/>
              </w:rPr>
            </w:pPr>
            <w:r w:rsidRPr="00D93A5E">
              <w:rPr>
                <w:color w:val="000000" w:themeColor="text1"/>
                <w:sz w:val="26"/>
                <w:szCs w:val="26"/>
                <w:vertAlign w:val="superscript"/>
              </w:rPr>
              <w:t>(фамилия, имя, отчество подписавшего, должность)</w:t>
            </w:r>
          </w:p>
        </w:tc>
      </w:tr>
    </w:tbl>
    <w:p w:rsidR="00C62FC9" w:rsidRPr="00D93A5E" w:rsidRDefault="00C62FC9" w:rsidP="00A6076B">
      <w:pPr>
        <w:jc w:val="both"/>
        <w:outlineLvl w:val="2"/>
        <w:rPr>
          <w:color w:val="000000" w:themeColor="text1"/>
        </w:rPr>
        <w:sectPr w:rsidR="00C62FC9" w:rsidRPr="00D93A5E" w:rsidSect="00740C8D">
          <w:pgSz w:w="16838" w:h="11906" w:orient="landscape"/>
          <w:pgMar w:top="284" w:right="1134" w:bottom="1558" w:left="1134" w:header="708" w:footer="585" w:gutter="0"/>
          <w:cols w:space="708"/>
          <w:docGrid w:linePitch="360"/>
        </w:sectPr>
      </w:pPr>
    </w:p>
    <w:p w:rsidR="00C62FC9" w:rsidRPr="00D93A5E" w:rsidRDefault="00C62FC9" w:rsidP="00C62FC9">
      <w:pPr>
        <w:pStyle w:val="a3"/>
        <w:ind w:left="1134"/>
        <w:contextualSpacing w:val="0"/>
        <w:jc w:val="both"/>
        <w:outlineLvl w:val="2"/>
        <w:rPr>
          <w:color w:val="000000" w:themeColor="text1"/>
        </w:rPr>
      </w:pPr>
      <w:r w:rsidRPr="00D93A5E">
        <w:rPr>
          <w:color w:val="000000" w:themeColor="text1"/>
        </w:rPr>
        <w:lastRenderedPageBreak/>
        <w:t>Форма согласия на обработку персональных данных</w:t>
      </w:r>
    </w:p>
    <w:p w:rsidR="00C62FC9" w:rsidRPr="00D93A5E" w:rsidRDefault="00C62FC9" w:rsidP="00C62FC9">
      <w:pPr>
        <w:spacing w:before="240"/>
        <w:jc w:val="center"/>
        <w:rPr>
          <w:b/>
          <w:color w:val="000000" w:themeColor="text1"/>
        </w:rPr>
      </w:pPr>
      <w:r w:rsidRPr="00D93A5E">
        <w:rPr>
          <w:b/>
          <w:color w:val="000000" w:themeColor="text1"/>
        </w:rPr>
        <w:t>СОГЛАСИЕ НА ОБРАБОТКУ ПЕРСОНАЛЬНЫХ ДАННЫХ</w:t>
      </w:r>
    </w:p>
    <w:p w:rsidR="00C62FC9" w:rsidRPr="00D93A5E" w:rsidRDefault="00C62FC9" w:rsidP="00C62FC9">
      <w:pPr>
        <w:jc w:val="center"/>
        <w:rPr>
          <w:b/>
          <w:color w:val="000000" w:themeColor="text1"/>
        </w:rPr>
      </w:pPr>
    </w:p>
    <w:p w:rsidR="00C62FC9" w:rsidRPr="00D93A5E" w:rsidRDefault="00C62FC9" w:rsidP="00C62FC9">
      <w:pPr>
        <w:spacing w:before="120" w:after="120"/>
        <w:ind w:firstLine="851"/>
        <w:jc w:val="both"/>
        <w:rPr>
          <w:color w:val="000000" w:themeColor="text1"/>
        </w:rPr>
      </w:pPr>
      <w:r w:rsidRPr="00D93A5E">
        <w:rPr>
          <w:color w:val="000000" w:themeColor="text1"/>
        </w:rPr>
        <w:t>Я, [</w:t>
      </w:r>
      <w:r w:rsidRPr="00D93A5E">
        <w:rPr>
          <w:i/>
          <w:color w:val="000000" w:themeColor="text1"/>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93A5E">
        <w:rPr>
          <w:color w:val="000000" w:themeColor="text1"/>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C62FC9" w:rsidRPr="00D93A5E" w:rsidRDefault="00C62FC9" w:rsidP="00C62FC9">
      <w:pPr>
        <w:pStyle w:val="a3"/>
        <w:widowControl/>
        <w:numPr>
          <w:ilvl w:val="0"/>
          <w:numId w:val="24"/>
        </w:numPr>
        <w:autoSpaceDE/>
        <w:autoSpaceDN/>
        <w:adjustRightInd/>
        <w:ind w:left="1418" w:hanging="567"/>
        <w:jc w:val="both"/>
        <w:rPr>
          <w:color w:val="000000" w:themeColor="text1"/>
        </w:rPr>
      </w:pPr>
      <w:r w:rsidRPr="00D93A5E">
        <w:rPr>
          <w:color w:val="000000" w:themeColor="text1"/>
        </w:rPr>
        <w:t>Акционерное общество «Тепловая сервисная компания» (169600, Россия, Республика Коми, г. Печора, ул. Советская д. 37);</w:t>
      </w:r>
    </w:p>
    <w:p w:rsidR="00C62FC9" w:rsidRPr="00D93A5E" w:rsidRDefault="00C62FC9" w:rsidP="00C62FC9">
      <w:pPr>
        <w:widowControl/>
        <w:numPr>
          <w:ilvl w:val="0"/>
          <w:numId w:val="24"/>
        </w:numPr>
        <w:autoSpaceDE/>
        <w:autoSpaceDN/>
        <w:adjustRightInd/>
        <w:ind w:left="1418" w:hanging="567"/>
        <w:contextualSpacing/>
        <w:jc w:val="both"/>
        <w:rPr>
          <w:color w:val="000000" w:themeColor="text1"/>
        </w:rPr>
      </w:pPr>
      <w:r w:rsidRPr="00D93A5E">
        <w:rPr>
          <w:color w:val="000000" w:themeColor="text1"/>
        </w:rPr>
        <w:t>Публичное акционерное общество «Интер РАО ЕЭС» (119435, г.</w:t>
      </w:r>
      <w:r w:rsidRPr="00D93A5E">
        <w:rPr>
          <w:color w:val="000000" w:themeColor="text1"/>
          <w:lang w:val="en-US"/>
        </w:rPr>
        <w:t> </w:t>
      </w:r>
      <w:r w:rsidRPr="00D93A5E">
        <w:rPr>
          <w:color w:val="000000" w:themeColor="text1"/>
        </w:rPr>
        <w:t>Москва, ул.</w:t>
      </w:r>
      <w:r w:rsidRPr="00D93A5E">
        <w:rPr>
          <w:color w:val="000000" w:themeColor="text1"/>
          <w:lang w:val="en-US"/>
        </w:rPr>
        <w:t> </w:t>
      </w:r>
      <w:r w:rsidRPr="00D93A5E">
        <w:rPr>
          <w:color w:val="000000" w:themeColor="text1"/>
        </w:rPr>
        <w:t>Большая Пироговская, д.</w:t>
      </w:r>
      <w:r w:rsidRPr="00D93A5E">
        <w:rPr>
          <w:color w:val="000000" w:themeColor="text1"/>
          <w:lang w:val="en-US"/>
        </w:rPr>
        <w:t> </w:t>
      </w:r>
      <w:r w:rsidRPr="00D93A5E">
        <w:rPr>
          <w:color w:val="000000" w:themeColor="text1"/>
        </w:rPr>
        <w:t>27, стр.</w:t>
      </w:r>
      <w:r w:rsidRPr="00D93A5E">
        <w:rPr>
          <w:color w:val="000000" w:themeColor="text1"/>
          <w:lang w:val="en-US"/>
        </w:rPr>
        <w:t> </w:t>
      </w:r>
      <w:r w:rsidRPr="00D93A5E">
        <w:rPr>
          <w:color w:val="000000" w:themeColor="text1"/>
        </w:rPr>
        <w:t>2);</w:t>
      </w:r>
    </w:p>
    <w:p w:rsidR="00C62FC9" w:rsidRPr="00D93A5E" w:rsidRDefault="00C62FC9" w:rsidP="00C62FC9">
      <w:pPr>
        <w:widowControl/>
        <w:numPr>
          <w:ilvl w:val="0"/>
          <w:numId w:val="24"/>
        </w:numPr>
        <w:autoSpaceDE/>
        <w:autoSpaceDN/>
        <w:adjustRightInd/>
        <w:ind w:left="1418" w:hanging="567"/>
        <w:contextualSpacing/>
        <w:jc w:val="both"/>
        <w:rPr>
          <w:color w:val="000000" w:themeColor="text1"/>
        </w:rPr>
      </w:pPr>
      <w:r w:rsidRPr="00D93A5E">
        <w:rPr>
          <w:color w:val="000000" w:themeColor="text1"/>
        </w:rPr>
        <w:t>Общество с ограниченной ответственностью «Интер РАО – Центр управления закупками» (119435, г.</w:t>
      </w:r>
      <w:r w:rsidRPr="00D93A5E">
        <w:rPr>
          <w:color w:val="000000" w:themeColor="text1"/>
          <w:lang w:val="en-US"/>
        </w:rPr>
        <w:t> </w:t>
      </w:r>
      <w:r w:rsidRPr="00D93A5E">
        <w:rPr>
          <w:color w:val="000000" w:themeColor="text1"/>
        </w:rPr>
        <w:t>Москва, ул.</w:t>
      </w:r>
      <w:r w:rsidRPr="00D93A5E">
        <w:rPr>
          <w:color w:val="000000" w:themeColor="text1"/>
          <w:lang w:val="en-US"/>
        </w:rPr>
        <w:t> </w:t>
      </w:r>
      <w:r w:rsidRPr="00D93A5E">
        <w:rPr>
          <w:color w:val="000000" w:themeColor="text1"/>
        </w:rPr>
        <w:t>Большая Пироговская, д.</w:t>
      </w:r>
      <w:r w:rsidRPr="00D93A5E">
        <w:rPr>
          <w:color w:val="000000" w:themeColor="text1"/>
          <w:lang w:val="en-US"/>
        </w:rPr>
        <w:t> </w:t>
      </w:r>
      <w:r w:rsidRPr="00D93A5E">
        <w:rPr>
          <w:color w:val="000000" w:themeColor="text1"/>
        </w:rPr>
        <w:t>27, стр.</w:t>
      </w:r>
      <w:r w:rsidRPr="00D93A5E">
        <w:rPr>
          <w:color w:val="000000" w:themeColor="text1"/>
          <w:lang w:val="en-US"/>
        </w:rPr>
        <w:t> </w:t>
      </w:r>
      <w:r w:rsidRPr="00D93A5E">
        <w:rPr>
          <w:color w:val="000000" w:themeColor="text1"/>
        </w:rPr>
        <w:t>3);</w:t>
      </w:r>
    </w:p>
    <w:p w:rsidR="00C62FC9" w:rsidRPr="00D93A5E" w:rsidRDefault="00C62FC9" w:rsidP="00C62FC9">
      <w:pPr>
        <w:widowControl/>
        <w:numPr>
          <w:ilvl w:val="0"/>
          <w:numId w:val="24"/>
        </w:numPr>
        <w:autoSpaceDE/>
        <w:autoSpaceDN/>
        <w:adjustRightInd/>
        <w:ind w:left="1418" w:hanging="567"/>
        <w:contextualSpacing/>
        <w:jc w:val="both"/>
        <w:rPr>
          <w:color w:val="000000" w:themeColor="text1"/>
        </w:rPr>
      </w:pPr>
      <w:r w:rsidRPr="00D93A5E">
        <w:rPr>
          <w:color w:val="000000" w:themeColor="text1"/>
        </w:rPr>
        <w:t>Правительство РФ (103274, г. Москва, Краснопресненская наб., д. 2);</w:t>
      </w:r>
    </w:p>
    <w:p w:rsidR="00C62FC9" w:rsidRPr="00D93A5E" w:rsidRDefault="00C62FC9" w:rsidP="00C62FC9">
      <w:pPr>
        <w:widowControl/>
        <w:numPr>
          <w:ilvl w:val="0"/>
          <w:numId w:val="24"/>
        </w:numPr>
        <w:autoSpaceDE/>
        <w:autoSpaceDN/>
        <w:adjustRightInd/>
        <w:ind w:left="1418" w:hanging="567"/>
        <w:contextualSpacing/>
        <w:jc w:val="both"/>
        <w:rPr>
          <w:color w:val="000000" w:themeColor="text1"/>
        </w:rPr>
      </w:pPr>
      <w:r w:rsidRPr="00D93A5E">
        <w:rPr>
          <w:color w:val="000000" w:themeColor="text1"/>
        </w:rPr>
        <w:t>Министерство энергетики РФ (109074, г.</w:t>
      </w:r>
      <w:r w:rsidRPr="00D93A5E">
        <w:rPr>
          <w:color w:val="000000" w:themeColor="text1"/>
          <w:lang w:val="en-US"/>
        </w:rPr>
        <w:t> </w:t>
      </w:r>
      <w:r w:rsidRPr="00D93A5E">
        <w:rPr>
          <w:color w:val="000000" w:themeColor="text1"/>
        </w:rPr>
        <w:t>Москва, Китайгородский проезд, д.</w:t>
      </w:r>
      <w:r w:rsidRPr="00D93A5E">
        <w:rPr>
          <w:color w:val="000000" w:themeColor="text1"/>
          <w:lang w:val="en-US"/>
        </w:rPr>
        <w:t> </w:t>
      </w:r>
      <w:r w:rsidRPr="00D93A5E">
        <w:rPr>
          <w:color w:val="000000" w:themeColor="text1"/>
        </w:rPr>
        <w:t>7);</w:t>
      </w:r>
    </w:p>
    <w:p w:rsidR="00C62FC9" w:rsidRPr="00D93A5E" w:rsidRDefault="00C62FC9" w:rsidP="00C62FC9">
      <w:pPr>
        <w:widowControl/>
        <w:numPr>
          <w:ilvl w:val="0"/>
          <w:numId w:val="24"/>
        </w:numPr>
        <w:autoSpaceDE/>
        <w:autoSpaceDN/>
        <w:adjustRightInd/>
        <w:ind w:left="1418" w:hanging="567"/>
        <w:contextualSpacing/>
        <w:jc w:val="both"/>
        <w:rPr>
          <w:color w:val="000000" w:themeColor="text1"/>
        </w:rPr>
      </w:pPr>
      <w:r w:rsidRPr="00D93A5E">
        <w:rPr>
          <w:color w:val="000000" w:themeColor="text1"/>
        </w:rPr>
        <w:t>Федеральная служба по финансовому мониторингу (107450, г. Москва, К-450, ул. Мясницкая, д. 39, стр. 1);</w:t>
      </w:r>
    </w:p>
    <w:p w:rsidR="00C62FC9" w:rsidRPr="00D93A5E" w:rsidRDefault="00C62FC9" w:rsidP="00C62FC9">
      <w:pPr>
        <w:widowControl/>
        <w:numPr>
          <w:ilvl w:val="0"/>
          <w:numId w:val="24"/>
        </w:numPr>
        <w:autoSpaceDE/>
        <w:autoSpaceDN/>
        <w:adjustRightInd/>
        <w:ind w:left="1418" w:hanging="567"/>
        <w:contextualSpacing/>
        <w:jc w:val="both"/>
        <w:rPr>
          <w:color w:val="000000" w:themeColor="text1"/>
        </w:rPr>
      </w:pPr>
      <w:r w:rsidRPr="00D93A5E">
        <w:rPr>
          <w:color w:val="000000" w:themeColor="text1"/>
        </w:rPr>
        <w:t>Федеральная налоговая служба (127381, г. Москва, ул. Неглинная, д. 23).</w:t>
      </w:r>
    </w:p>
    <w:p w:rsidR="00C62FC9" w:rsidRPr="00D93A5E" w:rsidRDefault="00C62FC9" w:rsidP="00C62FC9">
      <w:pPr>
        <w:spacing w:before="120" w:after="120"/>
        <w:ind w:firstLine="851"/>
        <w:jc w:val="both"/>
        <w:rPr>
          <w:color w:val="000000" w:themeColor="text1"/>
        </w:rPr>
      </w:pPr>
      <w:r w:rsidRPr="00D93A5E">
        <w:rPr>
          <w:color w:val="000000" w:themeColor="text1"/>
        </w:rP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Группы</w:t>
      </w:r>
      <w:r w:rsidRPr="00D93A5E">
        <w:rPr>
          <w:color w:val="000000" w:themeColor="text1"/>
          <w:lang w:val="en-US"/>
        </w:rPr>
        <w:t> </w:t>
      </w:r>
      <w:r w:rsidRPr="00D93A5E">
        <w:rPr>
          <w:color w:val="000000" w:themeColor="text1"/>
        </w:rPr>
        <w:t xml:space="preserve">Интер РАО  </w:t>
      </w:r>
      <w:r w:rsidRPr="00D93A5E">
        <w:rPr>
          <w:i/>
          <w:color w:val="000000" w:themeColor="text1"/>
        </w:rPr>
        <w:t xml:space="preserve">или </w:t>
      </w:r>
      <w:r w:rsidRPr="00D93A5E">
        <w:rPr>
          <w:color w:val="000000" w:themeColor="text1"/>
        </w:rPr>
        <w:t>исключить данное положение] извлечение, блокирование, удаление, уничтожение.</w:t>
      </w:r>
    </w:p>
    <w:p w:rsidR="00C62FC9" w:rsidRPr="00D93A5E" w:rsidRDefault="00C62FC9" w:rsidP="00C62FC9">
      <w:pPr>
        <w:spacing w:before="120" w:after="120"/>
        <w:ind w:firstLine="851"/>
        <w:jc w:val="both"/>
        <w:rPr>
          <w:color w:val="000000" w:themeColor="text1"/>
        </w:rPr>
      </w:pPr>
      <w:r w:rsidRPr="00D93A5E">
        <w:rPr>
          <w:color w:val="000000" w:themeColor="text1"/>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D93A5E">
        <w:rPr>
          <w:color w:val="000000" w:themeColor="text1"/>
          <w:lang w:val="en-US"/>
        </w:rPr>
        <w:t> </w:t>
      </w:r>
      <w:r w:rsidRPr="00D93A5E">
        <w:rPr>
          <w:color w:val="000000" w:themeColor="text1"/>
        </w:rPr>
        <w:t>2011 года № ВП-П13-9308, от 5 марта 2012 года № ВП-П24-1269.</w:t>
      </w:r>
    </w:p>
    <w:p w:rsidR="00C62FC9" w:rsidRPr="00D93A5E" w:rsidRDefault="00C62FC9" w:rsidP="00C62FC9">
      <w:pPr>
        <w:spacing w:before="120" w:after="120"/>
        <w:ind w:firstLine="851"/>
        <w:jc w:val="both"/>
        <w:rPr>
          <w:color w:val="000000" w:themeColor="text1"/>
        </w:rPr>
      </w:pPr>
      <w:r w:rsidRPr="00D93A5E">
        <w:rPr>
          <w:color w:val="000000" w:themeColor="text1"/>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C62FC9" w:rsidRPr="00D93A5E" w:rsidRDefault="00C62FC9" w:rsidP="00C62FC9">
      <w:pPr>
        <w:spacing w:before="120" w:after="120"/>
        <w:ind w:firstLine="851"/>
        <w:jc w:val="both"/>
        <w:rPr>
          <w:color w:val="000000" w:themeColor="text1"/>
        </w:rPr>
      </w:pPr>
      <w:r w:rsidRPr="00D93A5E">
        <w:rPr>
          <w:color w:val="000000" w:themeColor="text1"/>
        </w:rPr>
        <w:t>Настоящее согласие на обработку моих персональных данных действует в течение 1</w:t>
      </w:r>
      <w:r w:rsidRPr="00D93A5E">
        <w:rPr>
          <w:color w:val="000000" w:themeColor="text1"/>
          <w:lang w:val="en-US"/>
        </w:rPr>
        <w:t> </w:t>
      </w:r>
      <w:r w:rsidRPr="00D93A5E">
        <w:rPr>
          <w:color w:val="000000" w:themeColor="text1"/>
        </w:rPr>
        <w:t>(одного) года или до его отзыва мною путём направления вышеуказанным операторам письменного уведомления по указанным в согласии адресам.</w:t>
      </w:r>
    </w:p>
    <w:tbl>
      <w:tblPr>
        <w:tblW w:w="0" w:type="auto"/>
        <w:jc w:val="right"/>
        <w:tblLook w:val="04A0" w:firstRow="1" w:lastRow="0" w:firstColumn="1" w:lastColumn="0" w:noHBand="0" w:noVBand="1"/>
      </w:tblPr>
      <w:tblGrid>
        <w:gridCol w:w="4644"/>
      </w:tblGrid>
      <w:tr w:rsidR="00D93A5E" w:rsidRPr="00D93A5E" w:rsidTr="00740C8D">
        <w:trPr>
          <w:jc w:val="right"/>
        </w:trPr>
        <w:tc>
          <w:tcPr>
            <w:tcW w:w="4644" w:type="dxa"/>
          </w:tcPr>
          <w:p w:rsidR="00C62FC9" w:rsidRPr="00D93A5E" w:rsidRDefault="00C62FC9" w:rsidP="00740C8D">
            <w:pPr>
              <w:jc w:val="right"/>
              <w:rPr>
                <w:color w:val="000000" w:themeColor="text1"/>
                <w:sz w:val="26"/>
                <w:szCs w:val="26"/>
              </w:rPr>
            </w:pPr>
          </w:p>
          <w:p w:rsidR="00C62FC9" w:rsidRPr="00D93A5E" w:rsidRDefault="00C62FC9" w:rsidP="00740C8D">
            <w:pPr>
              <w:rPr>
                <w:color w:val="000000" w:themeColor="text1"/>
                <w:sz w:val="26"/>
                <w:szCs w:val="26"/>
              </w:rPr>
            </w:pPr>
          </w:p>
          <w:p w:rsidR="00C62FC9" w:rsidRPr="00D93A5E" w:rsidRDefault="00C62FC9" w:rsidP="00740C8D">
            <w:pPr>
              <w:jc w:val="right"/>
              <w:rPr>
                <w:color w:val="000000" w:themeColor="text1"/>
                <w:sz w:val="26"/>
                <w:szCs w:val="26"/>
              </w:rPr>
            </w:pPr>
            <w:r w:rsidRPr="00D93A5E">
              <w:rPr>
                <w:color w:val="000000" w:themeColor="text1"/>
                <w:sz w:val="26"/>
                <w:szCs w:val="26"/>
              </w:rPr>
              <w:t>__________________________________</w:t>
            </w:r>
          </w:p>
          <w:p w:rsidR="00C62FC9" w:rsidRPr="00D93A5E" w:rsidRDefault="00C62FC9" w:rsidP="00740C8D">
            <w:pPr>
              <w:tabs>
                <w:tab w:val="left" w:pos="34"/>
              </w:tabs>
              <w:jc w:val="center"/>
              <w:rPr>
                <w:i/>
                <w:color w:val="000000" w:themeColor="text1"/>
                <w:sz w:val="26"/>
                <w:szCs w:val="26"/>
                <w:vertAlign w:val="superscript"/>
              </w:rPr>
            </w:pPr>
            <w:r w:rsidRPr="00D93A5E">
              <w:rPr>
                <w:i/>
                <w:color w:val="000000" w:themeColor="text1"/>
                <w:sz w:val="26"/>
                <w:szCs w:val="26"/>
                <w:vertAlign w:val="superscript"/>
              </w:rPr>
              <w:t>(подпись)</w:t>
            </w:r>
          </w:p>
        </w:tc>
      </w:tr>
      <w:tr w:rsidR="00D93A5E" w:rsidRPr="00D93A5E" w:rsidTr="00740C8D">
        <w:trPr>
          <w:jc w:val="right"/>
        </w:trPr>
        <w:tc>
          <w:tcPr>
            <w:tcW w:w="4644" w:type="dxa"/>
          </w:tcPr>
          <w:p w:rsidR="00C62FC9" w:rsidRPr="00D93A5E" w:rsidRDefault="00C62FC9" w:rsidP="00740C8D">
            <w:pPr>
              <w:jc w:val="right"/>
              <w:rPr>
                <w:color w:val="000000" w:themeColor="text1"/>
                <w:sz w:val="26"/>
                <w:szCs w:val="26"/>
              </w:rPr>
            </w:pPr>
            <w:r w:rsidRPr="00D93A5E">
              <w:rPr>
                <w:color w:val="000000" w:themeColor="text1"/>
                <w:sz w:val="26"/>
                <w:szCs w:val="26"/>
              </w:rPr>
              <w:t>_________________________________</w:t>
            </w:r>
          </w:p>
          <w:p w:rsidR="00C62FC9" w:rsidRPr="00D93A5E" w:rsidRDefault="00C62FC9" w:rsidP="00740C8D">
            <w:pPr>
              <w:tabs>
                <w:tab w:val="left" w:pos="4428"/>
              </w:tabs>
              <w:jc w:val="center"/>
              <w:rPr>
                <w:i/>
                <w:color w:val="000000" w:themeColor="text1"/>
                <w:sz w:val="26"/>
                <w:szCs w:val="26"/>
                <w:vertAlign w:val="superscript"/>
              </w:rPr>
            </w:pPr>
            <w:r w:rsidRPr="00D93A5E">
              <w:rPr>
                <w:i/>
                <w:color w:val="000000" w:themeColor="text1"/>
                <w:sz w:val="26"/>
                <w:szCs w:val="26"/>
                <w:vertAlign w:val="superscript"/>
              </w:rPr>
              <w:t>(фамилия, имя, отчество подписавшего)</w:t>
            </w:r>
          </w:p>
        </w:tc>
      </w:tr>
    </w:tbl>
    <w:p w:rsidR="00C62FC9" w:rsidRPr="00D93A5E" w:rsidRDefault="00C62FC9" w:rsidP="00C62FC9">
      <w:pPr>
        <w:rPr>
          <w:color w:val="000000" w:themeColor="text1"/>
        </w:rPr>
        <w:sectPr w:rsidR="00C62FC9" w:rsidRPr="00D93A5E" w:rsidSect="00740C8D">
          <w:pgSz w:w="11907" w:h="16840"/>
          <w:pgMar w:top="1134" w:right="567" w:bottom="1134" w:left="567" w:header="709" w:footer="709" w:gutter="0"/>
          <w:cols w:space="720"/>
          <w:docGrid w:linePitch="272"/>
        </w:sectPr>
      </w:pPr>
    </w:p>
    <w:p w:rsidR="00C62FC9" w:rsidRPr="00D93A5E" w:rsidRDefault="00C62FC9" w:rsidP="00C62FC9">
      <w:pPr>
        <w:jc w:val="right"/>
        <w:rPr>
          <w:b/>
          <w:color w:val="000000" w:themeColor="text1"/>
        </w:rPr>
      </w:pPr>
      <w:r w:rsidRPr="00D93A5E">
        <w:rPr>
          <w:b/>
          <w:color w:val="000000" w:themeColor="text1"/>
        </w:rPr>
        <w:lastRenderedPageBreak/>
        <w:t>Приложение № 6</w:t>
      </w:r>
    </w:p>
    <w:p w:rsidR="00C62FC9" w:rsidRPr="00D93A5E" w:rsidRDefault="00C62FC9" w:rsidP="00C62FC9">
      <w:pPr>
        <w:jc w:val="center"/>
        <w:rPr>
          <w:rFonts w:ascii="Arial" w:hAnsi="Arial" w:cs="Arial"/>
          <w:b/>
          <w:color w:val="000000" w:themeColor="text1"/>
        </w:rPr>
      </w:pPr>
      <w:r w:rsidRPr="00D93A5E">
        <w:rPr>
          <w:rFonts w:ascii="Arial" w:hAnsi="Arial" w:cs="Arial"/>
          <w:b/>
          <w:color w:val="000000" w:themeColor="text1"/>
        </w:rPr>
        <w:t>АКТ №___</w:t>
      </w:r>
    </w:p>
    <w:p w:rsidR="00C62FC9" w:rsidRPr="00D93A5E" w:rsidRDefault="00C62FC9" w:rsidP="00C62FC9">
      <w:pPr>
        <w:jc w:val="center"/>
        <w:rPr>
          <w:b/>
          <w:color w:val="000000" w:themeColor="text1"/>
        </w:rPr>
      </w:pPr>
      <w:r w:rsidRPr="00D93A5E">
        <w:rPr>
          <w:rFonts w:ascii="Arial" w:hAnsi="Arial" w:cs="Arial"/>
          <w:b/>
          <w:bCs/>
          <w:color w:val="000000" w:themeColor="text1"/>
          <w:sz w:val="23"/>
          <w:szCs w:val="23"/>
        </w:rPr>
        <w:t>на передачу неизрасходованных материалов Заказчику</w:t>
      </w:r>
    </w:p>
    <w:p w:rsidR="00C62FC9" w:rsidRPr="00D93A5E" w:rsidRDefault="00C62FC9" w:rsidP="00C62FC9">
      <w:pPr>
        <w:rPr>
          <w:b/>
          <w:color w:val="000000" w:themeColor="text1"/>
        </w:rPr>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65"/>
        <w:gridCol w:w="11227"/>
        <w:gridCol w:w="1169"/>
        <w:gridCol w:w="1834"/>
      </w:tblGrid>
      <w:tr w:rsidR="00D93A5E" w:rsidRPr="00D93A5E" w:rsidTr="00740C8D">
        <w:trPr>
          <w:trHeight w:hRule="exact" w:val="311"/>
        </w:trPr>
        <w:tc>
          <w:tcPr>
            <w:tcW w:w="13661" w:type="dxa"/>
            <w:gridSpan w:val="3"/>
            <w:tcBorders>
              <w:top w:val="single" w:sz="4" w:space="0" w:color="auto"/>
              <w:left w:val="single" w:sz="4" w:space="0" w:color="auto"/>
              <w:bottom w:val="single" w:sz="4" w:space="0" w:color="auto"/>
              <w:right w:val="single" w:sz="4" w:space="0" w:color="auto"/>
            </w:tcBorders>
          </w:tcPr>
          <w:p w:rsidR="00C62FC9" w:rsidRPr="00D93A5E" w:rsidRDefault="00C62FC9" w:rsidP="00740C8D">
            <w:pPr>
              <w:ind w:left="4083"/>
              <w:rPr>
                <w:rFonts w:ascii="Arial" w:hAnsi="Arial" w:cs="Arial"/>
                <w:b/>
                <w:bCs/>
                <w:color w:val="000000" w:themeColor="text1"/>
                <w:sz w:val="23"/>
                <w:szCs w:val="23"/>
              </w:rPr>
            </w:pPr>
          </w:p>
        </w:tc>
        <w:tc>
          <w:tcPr>
            <w:tcW w:w="1834" w:type="dxa"/>
            <w:tcBorders>
              <w:top w:val="single" w:sz="4" w:space="0" w:color="auto"/>
              <w:left w:val="single" w:sz="4" w:space="0" w:color="auto"/>
              <w:bottom w:val="single" w:sz="4" w:space="0" w:color="auto"/>
              <w:right w:val="single" w:sz="4" w:space="0" w:color="auto"/>
            </w:tcBorders>
            <w:hideMark/>
          </w:tcPr>
          <w:p w:rsidR="00C62FC9" w:rsidRPr="00D93A5E" w:rsidRDefault="00C62FC9" w:rsidP="00740C8D">
            <w:pPr>
              <w:spacing w:before="20"/>
              <w:jc w:val="center"/>
              <w:rPr>
                <w:rFonts w:ascii="Arial" w:hAnsi="Arial" w:cs="Arial"/>
                <w:color w:val="000000" w:themeColor="text1"/>
                <w:sz w:val="18"/>
                <w:szCs w:val="18"/>
              </w:rPr>
            </w:pPr>
            <w:r w:rsidRPr="00D93A5E">
              <w:rPr>
                <w:rFonts w:ascii="Arial" w:hAnsi="Arial" w:cs="Arial"/>
                <w:color w:val="000000" w:themeColor="text1"/>
                <w:sz w:val="18"/>
                <w:szCs w:val="18"/>
              </w:rPr>
              <w:t>Коды</w:t>
            </w:r>
          </w:p>
        </w:tc>
      </w:tr>
      <w:tr w:rsidR="00D93A5E" w:rsidRPr="00D93A5E" w:rsidTr="00740C8D">
        <w:trPr>
          <w:trHeight w:hRule="exact" w:val="266"/>
        </w:trPr>
        <w:tc>
          <w:tcPr>
            <w:tcW w:w="13661" w:type="dxa"/>
            <w:gridSpan w:val="3"/>
            <w:tcBorders>
              <w:top w:val="single" w:sz="4" w:space="0" w:color="auto"/>
              <w:left w:val="single" w:sz="4" w:space="0" w:color="auto"/>
              <w:bottom w:val="single" w:sz="4" w:space="0" w:color="auto"/>
              <w:right w:val="single" w:sz="4" w:space="0" w:color="auto"/>
            </w:tcBorders>
            <w:vAlign w:val="bottom"/>
            <w:hideMark/>
          </w:tcPr>
          <w:p w:rsidR="00C62FC9" w:rsidRPr="00D93A5E" w:rsidRDefault="00C62FC9" w:rsidP="00740C8D">
            <w:pPr>
              <w:ind w:right="170"/>
              <w:jc w:val="right"/>
              <w:rPr>
                <w:rFonts w:ascii="Arial" w:hAnsi="Arial" w:cs="Arial"/>
                <w:color w:val="000000" w:themeColor="text1"/>
                <w:sz w:val="16"/>
                <w:szCs w:val="16"/>
              </w:rPr>
            </w:pPr>
            <w:r w:rsidRPr="00D93A5E">
              <w:rPr>
                <w:rFonts w:ascii="Arial" w:hAnsi="Arial" w:cs="Arial"/>
                <w:color w:val="000000" w:themeColor="text1"/>
                <w:sz w:val="16"/>
                <w:szCs w:val="16"/>
              </w:rPr>
              <w:t>Форма по ОКУД</w:t>
            </w:r>
          </w:p>
        </w:tc>
        <w:tc>
          <w:tcPr>
            <w:tcW w:w="1834" w:type="dxa"/>
            <w:tcBorders>
              <w:top w:val="single" w:sz="4" w:space="0" w:color="auto"/>
              <w:left w:val="single" w:sz="4" w:space="0" w:color="auto"/>
              <w:bottom w:val="single" w:sz="4" w:space="0" w:color="auto"/>
              <w:right w:val="single" w:sz="4" w:space="0" w:color="auto"/>
            </w:tcBorders>
          </w:tcPr>
          <w:p w:rsidR="00C62FC9" w:rsidRPr="00D93A5E" w:rsidRDefault="00C62FC9" w:rsidP="00740C8D">
            <w:pPr>
              <w:spacing w:before="20"/>
              <w:jc w:val="center"/>
              <w:rPr>
                <w:rFonts w:ascii="Arial" w:hAnsi="Arial" w:cs="Arial"/>
                <w:color w:val="000000" w:themeColor="text1"/>
                <w:sz w:val="17"/>
                <w:szCs w:val="17"/>
              </w:rPr>
            </w:pPr>
          </w:p>
        </w:tc>
      </w:tr>
      <w:tr w:rsidR="00D93A5E" w:rsidRPr="00D93A5E" w:rsidTr="00740C8D">
        <w:trPr>
          <w:trHeight w:hRule="exact" w:val="266"/>
        </w:trPr>
        <w:tc>
          <w:tcPr>
            <w:tcW w:w="1265" w:type="dxa"/>
            <w:tcBorders>
              <w:top w:val="single" w:sz="4" w:space="0" w:color="auto"/>
              <w:left w:val="single" w:sz="4" w:space="0" w:color="auto"/>
              <w:bottom w:val="single" w:sz="4" w:space="0" w:color="auto"/>
              <w:right w:val="single" w:sz="4" w:space="0" w:color="auto"/>
            </w:tcBorders>
            <w:vAlign w:val="bottom"/>
            <w:hideMark/>
          </w:tcPr>
          <w:p w:rsidR="00C62FC9" w:rsidRPr="00D93A5E" w:rsidRDefault="00C62FC9" w:rsidP="00740C8D">
            <w:pPr>
              <w:rPr>
                <w:rFonts w:ascii="Arial" w:hAnsi="Arial" w:cs="Arial"/>
                <w:color w:val="000000" w:themeColor="text1"/>
                <w:sz w:val="17"/>
                <w:szCs w:val="17"/>
              </w:rPr>
            </w:pPr>
            <w:r w:rsidRPr="00D93A5E">
              <w:rPr>
                <w:rFonts w:ascii="Arial" w:hAnsi="Arial" w:cs="Arial"/>
                <w:color w:val="000000" w:themeColor="text1"/>
                <w:sz w:val="17"/>
                <w:szCs w:val="17"/>
              </w:rPr>
              <w:t>Организация</w:t>
            </w:r>
          </w:p>
        </w:tc>
        <w:tc>
          <w:tcPr>
            <w:tcW w:w="11227" w:type="dxa"/>
            <w:tcBorders>
              <w:top w:val="single" w:sz="4" w:space="0" w:color="auto"/>
              <w:left w:val="single" w:sz="4" w:space="0" w:color="auto"/>
              <w:bottom w:val="single" w:sz="4" w:space="0" w:color="auto"/>
              <w:right w:val="single" w:sz="4" w:space="0" w:color="auto"/>
            </w:tcBorders>
            <w:vAlign w:val="bottom"/>
          </w:tcPr>
          <w:p w:rsidR="00C62FC9" w:rsidRPr="00D93A5E" w:rsidRDefault="00C62FC9" w:rsidP="00740C8D">
            <w:pPr>
              <w:rPr>
                <w:rFonts w:ascii="Arial" w:hAnsi="Arial" w:cs="Arial"/>
                <w:color w:val="000000" w:themeColor="text1"/>
                <w:sz w:val="17"/>
                <w:szCs w:val="17"/>
              </w:rPr>
            </w:pPr>
          </w:p>
        </w:tc>
        <w:tc>
          <w:tcPr>
            <w:tcW w:w="1169" w:type="dxa"/>
            <w:tcBorders>
              <w:top w:val="single" w:sz="4" w:space="0" w:color="auto"/>
              <w:left w:val="single" w:sz="4" w:space="0" w:color="auto"/>
              <w:bottom w:val="single" w:sz="4" w:space="0" w:color="auto"/>
              <w:right w:val="single" w:sz="4" w:space="0" w:color="auto"/>
            </w:tcBorders>
            <w:vAlign w:val="bottom"/>
            <w:hideMark/>
          </w:tcPr>
          <w:p w:rsidR="00C62FC9" w:rsidRPr="00D93A5E" w:rsidRDefault="00C62FC9" w:rsidP="00740C8D">
            <w:pPr>
              <w:ind w:right="170"/>
              <w:jc w:val="right"/>
              <w:rPr>
                <w:rFonts w:ascii="Arial" w:hAnsi="Arial" w:cs="Arial"/>
                <w:color w:val="000000" w:themeColor="text1"/>
                <w:sz w:val="16"/>
                <w:szCs w:val="16"/>
              </w:rPr>
            </w:pPr>
            <w:r w:rsidRPr="00D93A5E">
              <w:rPr>
                <w:rFonts w:ascii="Arial" w:hAnsi="Arial" w:cs="Arial"/>
                <w:color w:val="000000" w:themeColor="text1"/>
                <w:sz w:val="16"/>
                <w:szCs w:val="16"/>
              </w:rPr>
              <w:t>по ОКПО</w:t>
            </w:r>
          </w:p>
        </w:tc>
        <w:tc>
          <w:tcPr>
            <w:tcW w:w="1834" w:type="dxa"/>
            <w:tcBorders>
              <w:top w:val="single" w:sz="4" w:space="0" w:color="auto"/>
              <w:left w:val="single" w:sz="4" w:space="0" w:color="auto"/>
              <w:bottom w:val="single" w:sz="4" w:space="0" w:color="auto"/>
              <w:right w:val="single" w:sz="4" w:space="0" w:color="auto"/>
            </w:tcBorders>
          </w:tcPr>
          <w:p w:rsidR="00C62FC9" w:rsidRPr="00D93A5E" w:rsidRDefault="00C62FC9" w:rsidP="00740C8D">
            <w:pPr>
              <w:spacing w:before="20"/>
              <w:jc w:val="center"/>
              <w:rPr>
                <w:rFonts w:ascii="Arial" w:hAnsi="Arial" w:cs="Arial"/>
                <w:color w:val="000000" w:themeColor="text1"/>
                <w:sz w:val="17"/>
                <w:szCs w:val="17"/>
              </w:rPr>
            </w:pPr>
          </w:p>
        </w:tc>
      </w:tr>
    </w:tbl>
    <w:p w:rsidR="00C62FC9" w:rsidRPr="00D93A5E" w:rsidRDefault="00C62FC9" w:rsidP="00C62FC9">
      <w:pPr>
        <w:rPr>
          <w:rFonts w:ascii="Arial" w:hAnsi="Arial" w:cs="Arial"/>
          <w:color w:val="000000" w:themeColor="text1"/>
          <w:sz w:val="17"/>
          <w:szCs w:val="17"/>
        </w:rPr>
      </w:pPr>
    </w:p>
    <w:tbl>
      <w:tblPr>
        <w:tblW w:w="0" w:type="auto"/>
        <w:tblInd w:w="3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78"/>
        <w:gridCol w:w="1302"/>
        <w:gridCol w:w="1628"/>
        <w:gridCol w:w="1563"/>
        <w:gridCol w:w="1628"/>
        <w:gridCol w:w="1563"/>
        <w:gridCol w:w="1237"/>
        <w:gridCol w:w="1562"/>
        <w:gridCol w:w="913"/>
      </w:tblGrid>
      <w:tr w:rsidR="00D93A5E" w:rsidRPr="00D93A5E" w:rsidTr="00740C8D">
        <w:trPr>
          <w:cantSplit/>
          <w:trHeight w:hRule="exact" w:val="251"/>
        </w:trPr>
        <w:tc>
          <w:tcPr>
            <w:tcW w:w="978" w:type="dxa"/>
            <w:vMerge w:val="restart"/>
            <w:tcBorders>
              <w:top w:val="double" w:sz="4" w:space="0" w:color="auto"/>
              <w:left w:val="double" w:sz="4" w:space="0" w:color="auto"/>
              <w:bottom w:val="single" w:sz="12" w:space="0" w:color="auto"/>
              <w:right w:val="double" w:sz="4" w:space="0" w:color="auto"/>
            </w:tcBorders>
            <w:hideMark/>
          </w:tcPr>
          <w:p w:rsidR="00C62FC9" w:rsidRPr="00D93A5E" w:rsidRDefault="00C62FC9" w:rsidP="00740C8D">
            <w:pPr>
              <w:spacing w:before="120"/>
              <w:jc w:val="center"/>
              <w:rPr>
                <w:rFonts w:ascii="Arial" w:hAnsi="Arial" w:cs="Arial"/>
                <w:color w:val="000000" w:themeColor="text1"/>
                <w:sz w:val="14"/>
                <w:szCs w:val="14"/>
              </w:rPr>
            </w:pPr>
            <w:r w:rsidRPr="00D93A5E">
              <w:rPr>
                <w:rFonts w:ascii="Arial" w:hAnsi="Arial" w:cs="Arial"/>
                <w:color w:val="000000" w:themeColor="text1"/>
                <w:sz w:val="14"/>
                <w:szCs w:val="14"/>
              </w:rPr>
              <w:t>Да</w:t>
            </w:r>
            <w:r w:rsidRPr="00D93A5E">
              <w:rPr>
                <w:rFonts w:ascii="Arial" w:hAnsi="Arial" w:cs="Arial"/>
                <w:color w:val="000000" w:themeColor="text1"/>
                <w:sz w:val="14"/>
                <w:szCs w:val="14"/>
              </w:rPr>
              <w:softHyphen/>
              <w:t xml:space="preserve">та </w:t>
            </w:r>
            <w:r w:rsidRPr="00D93A5E">
              <w:rPr>
                <w:rFonts w:ascii="Arial" w:hAnsi="Arial" w:cs="Arial"/>
                <w:color w:val="000000" w:themeColor="text1"/>
                <w:sz w:val="14"/>
                <w:szCs w:val="14"/>
              </w:rPr>
              <w:br/>
              <w:t>сос</w:t>
            </w:r>
            <w:r w:rsidRPr="00D93A5E">
              <w:rPr>
                <w:rFonts w:ascii="Arial" w:hAnsi="Arial" w:cs="Arial"/>
                <w:color w:val="000000" w:themeColor="text1"/>
                <w:sz w:val="14"/>
                <w:szCs w:val="14"/>
              </w:rPr>
              <w:softHyphen/>
              <w:t>тав-</w:t>
            </w:r>
            <w:r w:rsidRPr="00D93A5E">
              <w:rPr>
                <w:rFonts w:ascii="Arial" w:hAnsi="Arial" w:cs="Arial"/>
                <w:color w:val="000000" w:themeColor="text1"/>
                <w:sz w:val="14"/>
                <w:szCs w:val="14"/>
              </w:rPr>
              <w:br/>
              <w:t>ле</w:t>
            </w:r>
            <w:r w:rsidRPr="00D93A5E">
              <w:rPr>
                <w:rFonts w:ascii="Arial" w:hAnsi="Arial" w:cs="Arial"/>
                <w:color w:val="000000" w:themeColor="text1"/>
                <w:sz w:val="14"/>
                <w:szCs w:val="14"/>
              </w:rPr>
              <w:softHyphen/>
              <w:t>ния</w:t>
            </w:r>
          </w:p>
        </w:tc>
        <w:tc>
          <w:tcPr>
            <w:tcW w:w="1302" w:type="dxa"/>
            <w:vMerge w:val="restart"/>
            <w:tcBorders>
              <w:top w:val="double" w:sz="4" w:space="0" w:color="auto"/>
              <w:left w:val="nil"/>
              <w:bottom w:val="single" w:sz="12" w:space="0" w:color="auto"/>
              <w:right w:val="nil"/>
            </w:tcBorders>
            <w:hideMark/>
          </w:tcPr>
          <w:p w:rsidR="00C62FC9" w:rsidRPr="00D93A5E" w:rsidRDefault="00C62FC9" w:rsidP="00740C8D">
            <w:pPr>
              <w:spacing w:before="120"/>
              <w:jc w:val="center"/>
              <w:rPr>
                <w:rFonts w:ascii="Arial" w:hAnsi="Arial" w:cs="Arial"/>
                <w:color w:val="000000" w:themeColor="text1"/>
                <w:sz w:val="14"/>
                <w:szCs w:val="14"/>
              </w:rPr>
            </w:pPr>
            <w:r w:rsidRPr="00D93A5E">
              <w:rPr>
                <w:rFonts w:ascii="Arial" w:hAnsi="Arial" w:cs="Arial"/>
                <w:color w:val="000000" w:themeColor="text1"/>
                <w:sz w:val="14"/>
                <w:szCs w:val="14"/>
              </w:rPr>
              <w:t xml:space="preserve">Код </w:t>
            </w:r>
            <w:r w:rsidRPr="00D93A5E">
              <w:rPr>
                <w:rFonts w:ascii="Arial" w:hAnsi="Arial" w:cs="Arial"/>
                <w:color w:val="000000" w:themeColor="text1"/>
                <w:sz w:val="14"/>
                <w:szCs w:val="14"/>
              </w:rPr>
              <w:br/>
              <w:t>ви</w:t>
            </w:r>
            <w:r w:rsidRPr="00D93A5E">
              <w:rPr>
                <w:rFonts w:ascii="Arial" w:hAnsi="Arial" w:cs="Arial"/>
                <w:color w:val="000000" w:themeColor="text1"/>
                <w:sz w:val="14"/>
                <w:szCs w:val="14"/>
              </w:rPr>
              <w:softHyphen/>
              <w:t xml:space="preserve">да </w:t>
            </w:r>
            <w:r w:rsidRPr="00D93A5E">
              <w:rPr>
                <w:rFonts w:ascii="Arial" w:hAnsi="Arial" w:cs="Arial"/>
                <w:color w:val="000000" w:themeColor="text1"/>
                <w:sz w:val="14"/>
                <w:szCs w:val="14"/>
              </w:rPr>
              <w:br/>
              <w:t>опе</w:t>
            </w:r>
            <w:r w:rsidRPr="00D93A5E">
              <w:rPr>
                <w:rFonts w:ascii="Arial" w:hAnsi="Arial" w:cs="Arial"/>
                <w:color w:val="000000" w:themeColor="text1"/>
                <w:sz w:val="14"/>
                <w:szCs w:val="14"/>
              </w:rPr>
              <w:softHyphen/>
              <w:t>ра</w:t>
            </w:r>
            <w:r w:rsidRPr="00D93A5E">
              <w:rPr>
                <w:rFonts w:ascii="Arial" w:hAnsi="Arial" w:cs="Arial"/>
                <w:color w:val="000000" w:themeColor="text1"/>
                <w:sz w:val="14"/>
                <w:szCs w:val="14"/>
              </w:rPr>
              <w:softHyphen/>
              <w:t>ции</w:t>
            </w:r>
          </w:p>
        </w:tc>
        <w:tc>
          <w:tcPr>
            <w:tcW w:w="3191" w:type="dxa"/>
            <w:gridSpan w:val="2"/>
            <w:tcBorders>
              <w:top w:val="double" w:sz="4" w:space="0" w:color="auto"/>
              <w:left w:val="double" w:sz="4" w:space="0" w:color="auto"/>
              <w:bottom w:val="single" w:sz="4"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От</w:t>
            </w:r>
            <w:r w:rsidRPr="00D93A5E">
              <w:rPr>
                <w:rFonts w:ascii="Arial" w:hAnsi="Arial" w:cs="Arial"/>
                <w:color w:val="000000" w:themeColor="text1"/>
                <w:sz w:val="14"/>
                <w:szCs w:val="14"/>
              </w:rPr>
              <w:softHyphen/>
              <w:t>пра</w:t>
            </w:r>
            <w:r w:rsidRPr="00D93A5E">
              <w:rPr>
                <w:rFonts w:ascii="Arial" w:hAnsi="Arial" w:cs="Arial"/>
                <w:color w:val="000000" w:themeColor="text1"/>
                <w:sz w:val="14"/>
                <w:szCs w:val="14"/>
              </w:rPr>
              <w:softHyphen/>
              <w:t>ви</w:t>
            </w:r>
            <w:r w:rsidRPr="00D93A5E">
              <w:rPr>
                <w:rFonts w:ascii="Arial" w:hAnsi="Arial" w:cs="Arial"/>
                <w:color w:val="000000" w:themeColor="text1"/>
                <w:sz w:val="14"/>
                <w:szCs w:val="14"/>
              </w:rPr>
              <w:softHyphen/>
              <w:t>тель</w:t>
            </w:r>
          </w:p>
        </w:tc>
        <w:tc>
          <w:tcPr>
            <w:tcW w:w="3191" w:type="dxa"/>
            <w:gridSpan w:val="2"/>
            <w:tcBorders>
              <w:top w:val="double" w:sz="4" w:space="0" w:color="auto"/>
              <w:left w:val="nil"/>
              <w:bottom w:val="single" w:sz="4"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По</w:t>
            </w:r>
            <w:r w:rsidRPr="00D93A5E">
              <w:rPr>
                <w:rFonts w:ascii="Arial" w:hAnsi="Arial" w:cs="Arial"/>
                <w:color w:val="000000" w:themeColor="text1"/>
                <w:sz w:val="14"/>
                <w:szCs w:val="14"/>
              </w:rPr>
              <w:softHyphen/>
              <w:t>лу</w:t>
            </w:r>
            <w:r w:rsidRPr="00D93A5E">
              <w:rPr>
                <w:rFonts w:ascii="Arial" w:hAnsi="Arial" w:cs="Arial"/>
                <w:color w:val="000000" w:themeColor="text1"/>
                <w:sz w:val="14"/>
                <w:szCs w:val="14"/>
              </w:rPr>
              <w:softHyphen/>
              <w:t>ча</w:t>
            </w:r>
            <w:r w:rsidRPr="00D93A5E">
              <w:rPr>
                <w:rFonts w:ascii="Arial" w:hAnsi="Arial" w:cs="Arial"/>
                <w:color w:val="000000" w:themeColor="text1"/>
                <w:sz w:val="14"/>
                <w:szCs w:val="14"/>
              </w:rPr>
              <w:softHyphen/>
              <w:t>тель</w:t>
            </w:r>
          </w:p>
        </w:tc>
        <w:tc>
          <w:tcPr>
            <w:tcW w:w="3712" w:type="dxa"/>
            <w:gridSpan w:val="3"/>
            <w:tcBorders>
              <w:top w:val="double" w:sz="4" w:space="0" w:color="auto"/>
              <w:left w:val="nil"/>
              <w:bottom w:val="single" w:sz="4" w:space="0" w:color="auto"/>
              <w:right w:val="double" w:sz="4" w:space="0" w:color="auto"/>
            </w:tcBorders>
            <w:vAlign w:val="center"/>
            <w:hideMark/>
          </w:tcPr>
          <w:p w:rsidR="00C62FC9" w:rsidRPr="00D93A5E" w:rsidRDefault="00C62FC9" w:rsidP="00740C8D">
            <w:pPr>
              <w:ind w:left="397"/>
              <w:rPr>
                <w:rFonts w:ascii="Arial" w:hAnsi="Arial" w:cs="Arial"/>
                <w:color w:val="000000" w:themeColor="text1"/>
                <w:sz w:val="14"/>
                <w:szCs w:val="14"/>
              </w:rPr>
            </w:pPr>
            <w:r w:rsidRPr="00D93A5E">
              <w:rPr>
                <w:rFonts w:ascii="Arial" w:hAnsi="Arial" w:cs="Arial"/>
                <w:color w:val="000000" w:themeColor="text1"/>
                <w:sz w:val="14"/>
                <w:szCs w:val="14"/>
              </w:rPr>
              <w:t>От</w:t>
            </w:r>
            <w:r w:rsidRPr="00D93A5E">
              <w:rPr>
                <w:rFonts w:ascii="Arial" w:hAnsi="Arial" w:cs="Arial"/>
                <w:color w:val="000000" w:themeColor="text1"/>
                <w:sz w:val="14"/>
                <w:szCs w:val="14"/>
              </w:rPr>
              <w:softHyphen/>
              <w:t>вет</w:t>
            </w:r>
            <w:r w:rsidRPr="00D93A5E">
              <w:rPr>
                <w:rFonts w:ascii="Arial" w:hAnsi="Arial" w:cs="Arial"/>
                <w:color w:val="000000" w:themeColor="text1"/>
                <w:sz w:val="14"/>
                <w:szCs w:val="14"/>
              </w:rPr>
              <w:softHyphen/>
              <w:t>ствен</w:t>
            </w:r>
            <w:r w:rsidRPr="00D93A5E">
              <w:rPr>
                <w:rFonts w:ascii="Arial" w:hAnsi="Arial" w:cs="Arial"/>
                <w:color w:val="000000" w:themeColor="text1"/>
                <w:sz w:val="14"/>
                <w:szCs w:val="14"/>
              </w:rPr>
              <w:softHyphen/>
              <w:t>ный за пос</w:t>
            </w:r>
            <w:r w:rsidRPr="00D93A5E">
              <w:rPr>
                <w:rFonts w:ascii="Arial" w:hAnsi="Arial" w:cs="Arial"/>
                <w:color w:val="000000" w:themeColor="text1"/>
                <w:sz w:val="14"/>
                <w:szCs w:val="14"/>
              </w:rPr>
              <w:softHyphen/>
              <w:t>тав</w:t>
            </w:r>
            <w:r w:rsidRPr="00D93A5E">
              <w:rPr>
                <w:rFonts w:ascii="Arial" w:hAnsi="Arial" w:cs="Arial"/>
                <w:color w:val="000000" w:themeColor="text1"/>
                <w:sz w:val="14"/>
                <w:szCs w:val="14"/>
              </w:rPr>
              <w:softHyphen/>
              <w:t>ку</w:t>
            </w:r>
          </w:p>
        </w:tc>
      </w:tr>
      <w:tr w:rsidR="00D93A5E" w:rsidRPr="00D93A5E" w:rsidTr="00740C8D">
        <w:trPr>
          <w:cantSplit/>
          <w:trHeight w:val="859"/>
        </w:trPr>
        <w:tc>
          <w:tcPr>
            <w:tcW w:w="978" w:type="dxa"/>
            <w:vMerge/>
            <w:tcBorders>
              <w:top w:val="double" w:sz="4" w:space="0" w:color="auto"/>
              <w:left w:val="double" w:sz="4" w:space="0" w:color="auto"/>
              <w:bottom w:val="single" w:sz="12" w:space="0" w:color="auto"/>
              <w:right w:val="double" w:sz="4" w:space="0" w:color="auto"/>
            </w:tcBorders>
            <w:vAlign w:val="center"/>
            <w:hideMark/>
          </w:tcPr>
          <w:p w:rsidR="00C62FC9" w:rsidRPr="00D93A5E" w:rsidRDefault="00C62FC9" w:rsidP="00740C8D">
            <w:pPr>
              <w:rPr>
                <w:rFonts w:ascii="Arial" w:hAnsi="Arial" w:cs="Arial"/>
                <w:color w:val="000000" w:themeColor="text1"/>
                <w:sz w:val="14"/>
                <w:szCs w:val="14"/>
              </w:rPr>
            </w:pPr>
          </w:p>
        </w:tc>
        <w:tc>
          <w:tcPr>
            <w:tcW w:w="1302" w:type="dxa"/>
            <w:vMerge/>
            <w:tcBorders>
              <w:top w:val="double" w:sz="4" w:space="0" w:color="auto"/>
              <w:left w:val="nil"/>
              <w:bottom w:val="single" w:sz="12" w:space="0" w:color="auto"/>
              <w:right w:val="nil"/>
            </w:tcBorders>
            <w:vAlign w:val="center"/>
            <w:hideMark/>
          </w:tcPr>
          <w:p w:rsidR="00C62FC9" w:rsidRPr="00D93A5E" w:rsidRDefault="00C62FC9" w:rsidP="00740C8D">
            <w:pPr>
              <w:rPr>
                <w:rFonts w:ascii="Arial" w:hAnsi="Arial" w:cs="Arial"/>
                <w:color w:val="000000" w:themeColor="text1"/>
                <w:sz w:val="14"/>
                <w:szCs w:val="14"/>
              </w:rPr>
            </w:pPr>
          </w:p>
        </w:tc>
        <w:tc>
          <w:tcPr>
            <w:tcW w:w="1628" w:type="dxa"/>
            <w:tcBorders>
              <w:top w:val="single" w:sz="4" w:space="0" w:color="auto"/>
              <w:left w:val="double" w:sz="4" w:space="0" w:color="auto"/>
              <w:bottom w:val="single" w:sz="12" w:space="0" w:color="auto"/>
              <w:right w:val="single" w:sz="4" w:space="0" w:color="auto"/>
            </w:tcBorders>
            <w:hideMark/>
          </w:tcPr>
          <w:p w:rsidR="00C62FC9" w:rsidRPr="00D93A5E" w:rsidRDefault="00C62FC9" w:rsidP="00740C8D">
            <w:pPr>
              <w:spacing w:before="120"/>
              <w:jc w:val="center"/>
              <w:rPr>
                <w:rFonts w:ascii="Arial" w:hAnsi="Arial" w:cs="Arial"/>
                <w:color w:val="000000" w:themeColor="text1"/>
                <w:sz w:val="14"/>
                <w:szCs w:val="14"/>
              </w:rPr>
            </w:pPr>
            <w:r w:rsidRPr="00D93A5E">
              <w:rPr>
                <w:rFonts w:ascii="Arial" w:hAnsi="Arial" w:cs="Arial"/>
                <w:color w:val="000000" w:themeColor="text1"/>
                <w:sz w:val="14"/>
                <w:szCs w:val="14"/>
              </w:rPr>
              <w:t>струк</w:t>
            </w:r>
            <w:r w:rsidRPr="00D93A5E">
              <w:rPr>
                <w:rFonts w:ascii="Arial" w:hAnsi="Arial" w:cs="Arial"/>
                <w:color w:val="000000" w:themeColor="text1"/>
                <w:sz w:val="14"/>
                <w:szCs w:val="14"/>
              </w:rPr>
              <w:softHyphen/>
              <w:t>тур</w:t>
            </w:r>
            <w:r w:rsidRPr="00D93A5E">
              <w:rPr>
                <w:rFonts w:ascii="Arial" w:hAnsi="Arial" w:cs="Arial"/>
                <w:color w:val="000000" w:themeColor="text1"/>
                <w:sz w:val="14"/>
                <w:szCs w:val="14"/>
              </w:rPr>
              <w:softHyphen/>
              <w:t xml:space="preserve">ное </w:t>
            </w:r>
            <w:r w:rsidRPr="00D93A5E">
              <w:rPr>
                <w:rFonts w:ascii="Arial" w:hAnsi="Arial" w:cs="Arial"/>
                <w:color w:val="000000" w:themeColor="text1"/>
                <w:sz w:val="14"/>
                <w:szCs w:val="14"/>
              </w:rPr>
              <w:br/>
              <w:t>под</w:t>
            </w:r>
            <w:r w:rsidRPr="00D93A5E">
              <w:rPr>
                <w:rFonts w:ascii="Arial" w:hAnsi="Arial" w:cs="Arial"/>
                <w:color w:val="000000" w:themeColor="text1"/>
                <w:sz w:val="14"/>
                <w:szCs w:val="14"/>
              </w:rPr>
              <w:softHyphen/>
              <w:t>раз</w:t>
            </w:r>
            <w:r w:rsidRPr="00D93A5E">
              <w:rPr>
                <w:rFonts w:ascii="Arial" w:hAnsi="Arial" w:cs="Arial"/>
                <w:color w:val="000000" w:themeColor="text1"/>
                <w:sz w:val="14"/>
                <w:szCs w:val="14"/>
              </w:rPr>
              <w:softHyphen/>
              <w:t>де</w:t>
            </w:r>
            <w:r w:rsidRPr="00D93A5E">
              <w:rPr>
                <w:rFonts w:ascii="Arial" w:hAnsi="Arial" w:cs="Arial"/>
                <w:color w:val="000000" w:themeColor="text1"/>
                <w:sz w:val="14"/>
                <w:szCs w:val="14"/>
              </w:rPr>
              <w:softHyphen/>
              <w:t>ле</w:t>
            </w:r>
            <w:r w:rsidRPr="00D93A5E">
              <w:rPr>
                <w:rFonts w:ascii="Arial" w:hAnsi="Arial" w:cs="Arial"/>
                <w:color w:val="000000" w:themeColor="text1"/>
                <w:sz w:val="14"/>
                <w:szCs w:val="14"/>
              </w:rPr>
              <w:softHyphen/>
              <w:t>ние</w:t>
            </w:r>
          </w:p>
        </w:tc>
        <w:tc>
          <w:tcPr>
            <w:tcW w:w="1562" w:type="dxa"/>
            <w:tcBorders>
              <w:top w:val="single" w:sz="4" w:space="0" w:color="auto"/>
              <w:left w:val="single" w:sz="4" w:space="0" w:color="auto"/>
              <w:bottom w:val="single" w:sz="12" w:space="0" w:color="auto"/>
              <w:right w:val="double" w:sz="4" w:space="0" w:color="auto"/>
            </w:tcBorders>
            <w:hideMark/>
          </w:tcPr>
          <w:p w:rsidR="00C62FC9" w:rsidRPr="00D93A5E" w:rsidRDefault="00C62FC9" w:rsidP="00740C8D">
            <w:pPr>
              <w:spacing w:before="120"/>
              <w:jc w:val="center"/>
              <w:rPr>
                <w:rFonts w:ascii="Arial" w:hAnsi="Arial" w:cs="Arial"/>
                <w:color w:val="000000" w:themeColor="text1"/>
                <w:sz w:val="14"/>
                <w:szCs w:val="14"/>
              </w:rPr>
            </w:pPr>
            <w:r w:rsidRPr="00D93A5E">
              <w:rPr>
                <w:rFonts w:ascii="Arial" w:hAnsi="Arial" w:cs="Arial"/>
                <w:color w:val="000000" w:themeColor="text1"/>
                <w:sz w:val="14"/>
                <w:szCs w:val="14"/>
              </w:rPr>
              <w:t xml:space="preserve">вид </w:t>
            </w:r>
            <w:r w:rsidRPr="00D93A5E">
              <w:rPr>
                <w:rFonts w:ascii="Arial" w:hAnsi="Arial" w:cs="Arial"/>
                <w:color w:val="000000" w:themeColor="text1"/>
                <w:sz w:val="14"/>
                <w:szCs w:val="14"/>
              </w:rPr>
              <w:br/>
              <w:t>де</w:t>
            </w:r>
            <w:r w:rsidRPr="00D93A5E">
              <w:rPr>
                <w:rFonts w:ascii="Arial" w:hAnsi="Arial" w:cs="Arial"/>
                <w:color w:val="000000" w:themeColor="text1"/>
                <w:sz w:val="14"/>
                <w:szCs w:val="14"/>
              </w:rPr>
              <w:softHyphen/>
              <w:t>ятель</w:t>
            </w:r>
            <w:r w:rsidRPr="00D93A5E">
              <w:rPr>
                <w:rFonts w:ascii="Arial" w:hAnsi="Arial" w:cs="Arial"/>
                <w:color w:val="000000" w:themeColor="text1"/>
                <w:sz w:val="14"/>
                <w:szCs w:val="14"/>
              </w:rPr>
              <w:softHyphen/>
              <w:t>нос</w:t>
            </w:r>
            <w:r w:rsidRPr="00D93A5E">
              <w:rPr>
                <w:rFonts w:ascii="Arial" w:hAnsi="Arial" w:cs="Arial"/>
                <w:color w:val="000000" w:themeColor="text1"/>
                <w:sz w:val="14"/>
                <w:szCs w:val="14"/>
              </w:rPr>
              <w:softHyphen/>
              <w:t>ти</w:t>
            </w:r>
          </w:p>
        </w:tc>
        <w:tc>
          <w:tcPr>
            <w:tcW w:w="1628" w:type="dxa"/>
            <w:tcBorders>
              <w:top w:val="single" w:sz="4" w:space="0" w:color="auto"/>
              <w:left w:val="nil"/>
              <w:bottom w:val="single" w:sz="12" w:space="0" w:color="auto"/>
              <w:right w:val="single" w:sz="4" w:space="0" w:color="auto"/>
            </w:tcBorders>
            <w:hideMark/>
          </w:tcPr>
          <w:p w:rsidR="00C62FC9" w:rsidRPr="00D93A5E" w:rsidRDefault="00C62FC9" w:rsidP="00740C8D">
            <w:pPr>
              <w:spacing w:before="120"/>
              <w:jc w:val="center"/>
              <w:rPr>
                <w:rFonts w:ascii="Arial" w:hAnsi="Arial" w:cs="Arial"/>
                <w:color w:val="000000" w:themeColor="text1"/>
                <w:sz w:val="14"/>
                <w:szCs w:val="14"/>
              </w:rPr>
            </w:pPr>
            <w:r w:rsidRPr="00D93A5E">
              <w:rPr>
                <w:rFonts w:ascii="Arial" w:hAnsi="Arial" w:cs="Arial"/>
                <w:color w:val="000000" w:themeColor="text1"/>
                <w:sz w:val="14"/>
                <w:szCs w:val="14"/>
              </w:rPr>
              <w:t>струк</w:t>
            </w:r>
            <w:r w:rsidRPr="00D93A5E">
              <w:rPr>
                <w:rFonts w:ascii="Arial" w:hAnsi="Arial" w:cs="Arial"/>
                <w:color w:val="000000" w:themeColor="text1"/>
                <w:sz w:val="14"/>
                <w:szCs w:val="14"/>
              </w:rPr>
              <w:softHyphen/>
              <w:t>тур</w:t>
            </w:r>
            <w:r w:rsidRPr="00D93A5E">
              <w:rPr>
                <w:rFonts w:ascii="Arial" w:hAnsi="Arial" w:cs="Arial"/>
                <w:color w:val="000000" w:themeColor="text1"/>
                <w:sz w:val="14"/>
                <w:szCs w:val="14"/>
              </w:rPr>
              <w:softHyphen/>
              <w:t xml:space="preserve">ное </w:t>
            </w:r>
            <w:r w:rsidRPr="00D93A5E">
              <w:rPr>
                <w:rFonts w:ascii="Arial" w:hAnsi="Arial" w:cs="Arial"/>
                <w:color w:val="000000" w:themeColor="text1"/>
                <w:sz w:val="14"/>
                <w:szCs w:val="14"/>
              </w:rPr>
              <w:br/>
              <w:t>под</w:t>
            </w:r>
            <w:r w:rsidRPr="00D93A5E">
              <w:rPr>
                <w:rFonts w:ascii="Arial" w:hAnsi="Arial" w:cs="Arial"/>
                <w:color w:val="000000" w:themeColor="text1"/>
                <w:sz w:val="14"/>
                <w:szCs w:val="14"/>
              </w:rPr>
              <w:softHyphen/>
              <w:t>раз</w:t>
            </w:r>
            <w:r w:rsidRPr="00D93A5E">
              <w:rPr>
                <w:rFonts w:ascii="Arial" w:hAnsi="Arial" w:cs="Arial"/>
                <w:color w:val="000000" w:themeColor="text1"/>
                <w:sz w:val="14"/>
                <w:szCs w:val="14"/>
              </w:rPr>
              <w:softHyphen/>
              <w:t>де</w:t>
            </w:r>
            <w:r w:rsidRPr="00D93A5E">
              <w:rPr>
                <w:rFonts w:ascii="Arial" w:hAnsi="Arial" w:cs="Arial"/>
                <w:color w:val="000000" w:themeColor="text1"/>
                <w:sz w:val="14"/>
                <w:szCs w:val="14"/>
              </w:rPr>
              <w:softHyphen/>
              <w:t>ле</w:t>
            </w:r>
            <w:r w:rsidRPr="00D93A5E">
              <w:rPr>
                <w:rFonts w:ascii="Arial" w:hAnsi="Arial" w:cs="Arial"/>
                <w:color w:val="000000" w:themeColor="text1"/>
                <w:sz w:val="14"/>
                <w:szCs w:val="14"/>
              </w:rPr>
              <w:softHyphen/>
              <w:t>ние</w:t>
            </w:r>
          </w:p>
        </w:tc>
        <w:tc>
          <w:tcPr>
            <w:tcW w:w="1562" w:type="dxa"/>
            <w:tcBorders>
              <w:top w:val="single" w:sz="4" w:space="0" w:color="auto"/>
              <w:left w:val="single" w:sz="4" w:space="0" w:color="auto"/>
              <w:bottom w:val="single" w:sz="12" w:space="0" w:color="auto"/>
              <w:right w:val="double" w:sz="4" w:space="0" w:color="auto"/>
            </w:tcBorders>
            <w:hideMark/>
          </w:tcPr>
          <w:p w:rsidR="00C62FC9" w:rsidRPr="00D93A5E" w:rsidRDefault="00C62FC9" w:rsidP="00740C8D">
            <w:pPr>
              <w:spacing w:before="120"/>
              <w:jc w:val="center"/>
              <w:rPr>
                <w:rFonts w:ascii="Arial" w:hAnsi="Arial" w:cs="Arial"/>
                <w:color w:val="000000" w:themeColor="text1"/>
                <w:sz w:val="14"/>
                <w:szCs w:val="14"/>
              </w:rPr>
            </w:pPr>
            <w:r w:rsidRPr="00D93A5E">
              <w:rPr>
                <w:rFonts w:ascii="Arial" w:hAnsi="Arial" w:cs="Arial"/>
                <w:color w:val="000000" w:themeColor="text1"/>
                <w:sz w:val="14"/>
                <w:szCs w:val="14"/>
              </w:rPr>
              <w:t xml:space="preserve">вид </w:t>
            </w:r>
            <w:r w:rsidRPr="00D93A5E">
              <w:rPr>
                <w:rFonts w:ascii="Arial" w:hAnsi="Arial" w:cs="Arial"/>
                <w:color w:val="000000" w:themeColor="text1"/>
                <w:sz w:val="14"/>
                <w:szCs w:val="14"/>
              </w:rPr>
              <w:br/>
              <w:t>де</w:t>
            </w:r>
            <w:r w:rsidRPr="00D93A5E">
              <w:rPr>
                <w:rFonts w:ascii="Arial" w:hAnsi="Arial" w:cs="Arial"/>
                <w:color w:val="000000" w:themeColor="text1"/>
                <w:sz w:val="14"/>
                <w:szCs w:val="14"/>
              </w:rPr>
              <w:softHyphen/>
              <w:t>ятель</w:t>
            </w:r>
            <w:r w:rsidRPr="00D93A5E">
              <w:rPr>
                <w:rFonts w:ascii="Arial" w:hAnsi="Arial" w:cs="Arial"/>
                <w:color w:val="000000" w:themeColor="text1"/>
                <w:sz w:val="14"/>
                <w:szCs w:val="14"/>
              </w:rPr>
              <w:softHyphen/>
              <w:t>нос</w:t>
            </w:r>
            <w:r w:rsidRPr="00D93A5E">
              <w:rPr>
                <w:rFonts w:ascii="Arial" w:hAnsi="Arial" w:cs="Arial"/>
                <w:color w:val="000000" w:themeColor="text1"/>
                <w:sz w:val="14"/>
                <w:szCs w:val="14"/>
              </w:rPr>
              <w:softHyphen/>
              <w:t>ти</w:t>
            </w:r>
          </w:p>
        </w:tc>
        <w:tc>
          <w:tcPr>
            <w:tcW w:w="1237" w:type="dxa"/>
            <w:tcBorders>
              <w:top w:val="single" w:sz="4" w:space="0" w:color="auto"/>
              <w:left w:val="nil"/>
              <w:bottom w:val="single" w:sz="12" w:space="0" w:color="auto"/>
              <w:right w:val="single" w:sz="4" w:space="0" w:color="auto"/>
            </w:tcBorders>
            <w:hideMark/>
          </w:tcPr>
          <w:p w:rsidR="00C62FC9" w:rsidRPr="00D93A5E" w:rsidRDefault="00C62FC9" w:rsidP="00740C8D">
            <w:pPr>
              <w:spacing w:before="120"/>
              <w:jc w:val="center"/>
              <w:rPr>
                <w:rFonts w:ascii="Arial" w:hAnsi="Arial" w:cs="Arial"/>
                <w:color w:val="000000" w:themeColor="text1"/>
                <w:sz w:val="14"/>
                <w:szCs w:val="14"/>
              </w:rPr>
            </w:pPr>
            <w:r w:rsidRPr="00D93A5E">
              <w:rPr>
                <w:rFonts w:ascii="Arial" w:hAnsi="Arial" w:cs="Arial"/>
                <w:color w:val="000000" w:themeColor="text1"/>
                <w:sz w:val="14"/>
                <w:szCs w:val="14"/>
              </w:rPr>
              <w:t>струк</w:t>
            </w:r>
            <w:r w:rsidRPr="00D93A5E">
              <w:rPr>
                <w:rFonts w:ascii="Arial" w:hAnsi="Arial" w:cs="Arial"/>
                <w:color w:val="000000" w:themeColor="text1"/>
                <w:sz w:val="14"/>
                <w:szCs w:val="14"/>
              </w:rPr>
              <w:softHyphen/>
              <w:t>тур-</w:t>
            </w:r>
            <w:r w:rsidRPr="00D93A5E">
              <w:rPr>
                <w:rFonts w:ascii="Arial" w:hAnsi="Arial" w:cs="Arial"/>
                <w:color w:val="000000" w:themeColor="text1"/>
                <w:sz w:val="14"/>
                <w:szCs w:val="14"/>
              </w:rPr>
              <w:br/>
              <w:t>ное под</w:t>
            </w:r>
            <w:r w:rsidRPr="00D93A5E">
              <w:rPr>
                <w:rFonts w:ascii="Arial" w:hAnsi="Arial" w:cs="Arial"/>
                <w:color w:val="000000" w:themeColor="text1"/>
                <w:sz w:val="14"/>
                <w:szCs w:val="14"/>
              </w:rPr>
              <w:softHyphen/>
              <w:t>раз-</w:t>
            </w:r>
            <w:r w:rsidRPr="00D93A5E">
              <w:rPr>
                <w:rFonts w:ascii="Arial" w:hAnsi="Arial" w:cs="Arial"/>
                <w:color w:val="000000" w:themeColor="text1"/>
                <w:sz w:val="14"/>
                <w:szCs w:val="14"/>
              </w:rPr>
              <w:br/>
              <w:t>де</w:t>
            </w:r>
            <w:r w:rsidRPr="00D93A5E">
              <w:rPr>
                <w:rFonts w:ascii="Arial" w:hAnsi="Arial" w:cs="Arial"/>
                <w:color w:val="000000" w:themeColor="text1"/>
                <w:sz w:val="14"/>
                <w:szCs w:val="14"/>
              </w:rPr>
              <w:softHyphen/>
              <w:t>ле</w:t>
            </w:r>
            <w:r w:rsidRPr="00D93A5E">
              <w:rPr>
                <w:rFonts w:ascii="Arial" w:hAnsi="Arial" w:cs="Arial"/>
                <w:color w:val="000000" w:themeColor="text1"/>
                <w:sz w:val="14"/>
                <w:szCs w:val="14"/>
              </w:rPr>
              <w:softHyphen/>
              <w:t>ние</w:t>
            </w:r>
          </w:p>
        </w:tc>
        <w:tc>
          <w:tcPr>
            <w:tcW w:w="1562" w:type="dxa"/>
            <w:tcBorders>
              <w:top w:val="single" w:sz="4" w:space="0" w:color="auto"/>
              <w:left w:val="single" w:sz="4" w:space="0" w:color="auto"/>
              <w:bottom w:val="single" w:sz="12" w:space="0" w:color="auto"/>
              <w:right w:val="single" w:sz="4" w:space="0" w:color="auto"/>
            </w:tcBorders>
            <w:hideMark/>
          </w:tcPr>
          <w:p w:rsidR="00C62FC9" w:rsidRPr="00D93A5E" w:rsidRDefault="00C62FC9" w:rsidP="00740C8D">
            <w:pPr>
              <w:spacing w:before="120"/>
              <w:jc w:val="center"/>
              <w:rPr>
                <w:rFonts w:ascii="Arial" w:hAnsi="Arial" w:cs="Arial"/>
                <w:color w:val="000000" w:themeColor="text1"/>
                <w:sz w:val="14"/>
                <w:szCs w:val="14"/>
              </w:rPr>
            </w:pPr>
            <w:r w:rsidRPr="00D93A5E">
              <w:rPr>
                <w:rFonts w:ascii="Arial" w:hAnsi="Arial" w:cs="Arial"/>
                <w:color w:val="000000" w:themeColor="text1"/>
                <w:sz w:val="14"/>
                <w:szCs w:val="14"/>
              </w:rPr>
              <w:t xml:space="preserve">вид </w:t>
            </w:r>
            <w:r w:rsidRPr="00D93A5E">
              <w:rPr>
                <w:rFonts w:ascii="Arial" w:hAnsi="Arial" w:cs="Arial"/>
                <w:color w:val="000000" w:themeColor="text1"/>
                <w:sz w:val="14"/>
                <w:szCs w:val="14"/>
              </w:rPr>
              <w:br/>
              <w:t>де</w:t>
            </w:r>
            <w:r w:rsidRPr="00D93A5E">
              <w:rPr>
                <w:rFonts w:ascii="Arial" w:hAnsi="Arial" w:cs="Arial"/>
                <w:color w:val="000000" w:themeColor="text1"/>
                <w:sz w:val="14"/>
                <w:szCs w:val="14"/>
              </w:rPr>
              <w:softHyphen/>
              <w:t>ятель</w:t>
            </w:r>
            <w:r w:rsidRPr="00D93A5E">
              <w:rPr>
                <w:rFonts w:ascii="Arial" w:hAnsi="Arial" w:cs="Arial"/>
                <w:color w:val="000000" w:themeColor="text1"/>
                <w:sz w:val="14"/>
                <w:szCs w:val="14"/>
              </w:rPr>
              <w:softHyphen/>
              <w:t>нос</w:t>
            </w:r>
            <w:r w:rsidRPr="00D93A5E">
              <w:rPr>
                <w:rFonts w:ascii="Arial" w:hAnsi="Arial" w:cs="Arial"/>
                <w:color w:val="000000" w:themeColor="text1"/>
                <w:sz w:val="14"/>
                <w:szCs w:val="14"/>
              </w:rPr>
              <w:softHyphen/>
              <w:t>ти</w:t>
            </w:r>
          </w:p>
        </w:tc>
        <w:tc>
          <w:tcPr>
            <w:tcW w:w="913" w:type="dxa"/>
            <w:tcBorders>
              <w:top w:val="single" w:sz="4" w:space="0" w:color="auto"/>
              <w:left w:val="single" w:sz="4" w:space="0" w:color="auto"/>
              <w:bottom w:val="single" w:sz="12" w:space="0" w:color="auto"/>
              <w:right w:val="double" w:sz="4" w:space="0" w:color="auto"/>
            </w:tcBorders>
            <w:hideMark/>
          </w:tcPr>
          <w:p w:rsidR="00C62FC9" w:rsidRPr="00D93A5E" w:rsidRDefault="00C62FC9" w:rsidP="00740C8D">
            <w:pPr>
              <w:spacing w:before="120"/>
              <w:jc w:val="center"/>
              <w:rPr>
                <w:rFonts w:ascii="Arial" w:hAnsi="Arial" w:cs="Arial"/>
                <w:color w:val="000000" w:themeColor="text1"/>
                <w:sz w:val="14"/>
                <w:szCs w:val="14"/>
              </w:rPr>
            </w:pPr>
            <w:r w:rsidRPr="00D93A5E">
              <w:rPr>
                <w:rFonts w:ascii="Arial" w:hAnsi="Arial" w:cs="Arial"/>
                <w:color w:val="000000" w:themeColor="text1"/>
                <w:sz w:val="14"/>
                <w:szCs w:val="14"/>
              </w:rPr>
              <w:t xml:space="preserve">код </w:t>
            </w:r>
            <w:r w:rsidRPr="00D93A5E">
              <w:rPr>
                <w:rFonts w:ascii="Arial" w:hAnsi="Arial" w:cs="Arial"/>
                <w:color w:val="000000" w:themeColor="text1"/>
                <w:sz w:val="14"/>
                <w:szCs w:val="14"/>
              </w:rPr>
              <w:br/>
              <w:t>ис</w:t>
            </w:r>
            <w:r w:rsidRPr="00D93A5E">
              <w:rPr>
                <w:rFonts w:ascii="Arial" w:hAnsi="Arial" w:cs="Arial"/>
                <w:color w:val="000000" w:themeColor="text1"/>
                <w:sz w:val="14"/>
                <w:szCs w:val="14"/>
              </w:rPr>
              <w:softHyphen/>
              <w:t>пол-</w:t>
            </w:r>
            <w:r w:rsidRPr="00D93A5E">
              <w:rPr>
                <w:rFonts w:ascii="Arial" w:hAnsi="Arial" w:cs="Arial"/>
                <w:color w:val="000000" w:themeColor="text1"/>
                <w:sz w:val="14"/>
                <w:szCs w:val="14"/>
              </w:rPr>
              <w:br/>
            </w:r>
            <w:r w:rsidRPr="00D93A5E">
              <w:rPr>
                <w:rFonts w:ascii="Arial" w:hAnsi="Arial" w:cs="Arial"/>
                <w:color w:val="000000" w:themeColor="text1"/>
                <w:sz w:val="14"/>
                <w:szCs w:val="14"/>
              </w:rPr>
              <w:softHyphen/>
              <w:t>ни</w:t>
            </w:r>
            <w:r w:rsidRPr="00D93A5E">
              <w:rPr>
                <w:rFonts w:ascii="Arial" w:hAnsi="Arial" w:cs="Arial"/>
                <w:color w:val="000000" w:themeColor="text1"/>
                <w:sz w:val="14"/>
                <w:szCs w:val="14"/>
              </w:rPr>
              <w:softHyphen/>
              <w:t>те</w:t>
            </w:r>
            <w:r w:rsidRPr="00D93A5E">
              <w:rPr>
                <w:rFonts w:ascii="Arial" w:hAnsi="Arial" w:cs="Arial"/>
                <w:color w:val="000000" w:themeColor="text1"/>
                <w:sz w:val="14"/>
                <w:szCs w:val="14"/>
              </w:rPr>
              <w:softHyphen/>
              <w:t>ля</w:t>
            </w:r>
          </w:p>
        </w:tc>
      </w:tr>
      <w:tr w:rsidR="00D93A5E" w:rsidRPr="00D93A5E" w:rsidTr="00740C8D">
        <w:trPr>
          <w:trHeight w:hRule="exact" w:val="292"/>
        </w:trPr>
        <w:tc>
          <w:tcPr>
            <w:tcW w:w="978" w:type="dxa"/>
            <w:tcBorders>
              <w:top w:val="single" w:sz="12" w:space="0" w:color="auto"/>
              <w:left w:val="single" w:sz="12" w:space="0" w:color="auto"/>
              <w:bottom w:val="single" w:sz="12"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2" w:type="dxa"/>
            <w:tcBorders>
              <w:top w:val="single" w:sz="12" w:space="0" w:color="auto"/>
              <w:left w:val="nil"/>
              <w:bottom w:val="single" w:sz="12"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628" w:type="dxa"/>
            <w:tcBorders>
              <w:top w:val="single" w:sz="12" w:space="0" w:color="auto"/>
              <w:left w:val="nil"/>
              <w:bottom w:val="single" w:sz="12" w:space="0" w:color="auto"/>
              <w:right w:val="single" w:sz="4" w:space="0" w:color="auto"/>
            </w:tcBorders>
            <w:vAlign w:val="center"/>
          </w:tcPr>
          <w:p w:rsidR="00C62FC9" w:rsidRPr="00D93A5E" w:rsidRDefault="00C62FC9" w:rsidP="00740C8D">
            <w:pPr>
              <w:rPr>
                <w:rFonts w:ascii="Arial" w:hAnsi="Arial" w:cs="Arial"/>
                <w:color w:val="000000" w:themeColor="text1"/>
                <w:sz w:val="14"/>
                <w:szCs w:val="14"/>
              </w:rPr>
            </w:pPr>
          </w:p>
        </w:tc>
        <w:tc>
          <w:tcPr>
            <w:tcW w:w="1562" w:type="dxa"/>
            <w:tcBorders>
              <w:top w:val="single" w:sz="12" w:space="0" w:color="auto"/>
              <w:left w:val="single" w:sz="4" w:space="0" w:color="auto"/>
              <w:bottom w:val="single" w:sz="12" w:space="0" w:color="auto"/>
              <w:right w:val="double" w:sz="4" w:space="0" w:color="auto"/>
            </w:tcBorders>
            <w:vAlign w:val="center"/>
          </w:tcPr>
          <w:p w:rsidR="00C62FC9" w:rsidRPr="00D93A5E" w:rsidRDefault="00C62FC9" w:rsidP="00740C8D">
            <w:pPr>
              <w:rPr>
                <w:rFonts w:ascii="Arial" w:hAnsi="Arial" w:cs="Arial"/>
                <w:color w:val="000000" w:themeColor="text1"/>
                <w:sz w:val="14"/>
                <w:szCs w:val="14"/>
              </w:rPr>
            </w:pPr>
          </w:p>
        </w:tc>
        <w:tc>
          <w:tcPr>
            <w:tcW w:w="1628" w:type="dxa"/>
            <w:tcBorders>
              <w:top w:val="single" w:sz="12" w:space="0" w:color="auto"/>
              <w:left w:val="nil"/>
              <w:bottom w:val="single" w:sz="12" w:space="0" w:color="auto"/>
              <w:right w:val="single" w:sz="4" w:space="0" w:color="auto"/>
            </w:tcBorders>
            <w:vAlign w:val="center"/>
          </w:tcPr>
          <w:p w:rsidR="00C62FC9" w:rsidRPr="00D93A5E" w:rsidRDefault="00C62FC9" w:rsidP="00740C8D">
            <w:pPr>
              <w:rPr>
                <w:rFonts w:ascii="Arial" w:hAnsi="Arial" w:cs="Arial"/>
                <w:color w:val="000000" w:themeColor="text1"/>
                <w:sz w:val="14"/>
                <w:szCs w:val="14"/>
              </w:rPr>
            </w:pPr>
          </w:p>
        </w:tc>
        <w:tc>
          <w:tcPr>
            <w:tcW w:w="1562" w:type="dxa"/>
            <w:tcBorders>
              <w:top w:val="single" w:sz="12" w:space="0" w:color="auto"/>
              <w:left w:val="single" w:sz="4" w:space="0" w:color="auto"/>
              <w:bottom w:val="single" w:sz="12" w:space="0" w:color="auto"/>
              <w:right w:val="double" w:sz="4" w:space="0" w:color="auto"/>
            </w:tcBorders>
            <w:vAlign w:val="center"/>
          </w:tcPr>
          <w:p w:rsidR="00C62FC9" w:rsidRPr="00D93A5E" w:rsidRDefault="00C62FC9" w:rsidP="00740C8D">
            <w:pPr>
              <w:rPr>
                <w:rFonts w:ascii="Arial" w:hAnsi="Arial" w:cs="Arial"/>
                <w:color w:val="000000" w:themeColor="text1"/>
                <w:sz w:val="14"/>
                <w:szCs w:val="14"/>
              </w:rPr>
            </w:pPr>
          </w:p>
        </w:tc>
        <w:tc>
          <w:tcPr>
            <w:tcW w:w="1237" w:type="dxa"/>
            <w:tcBorders>
              <w:top w:val="single" w:sz="12" w:space="0" w:color="auto"/>
              <w:left w:val="nil"/>
              <w:bottom w:val="single" w:sz="12" w:space="0" w:color="auto"/>
              <w:right w:val="single" w:sz="4" w:space="0" w:color="auto"/>
            </w:tcBorders>
            <w:vAlign w:val="center"/>
          </w:tcPr>
          <w:p w:rsidR="00C62FC9" w:rsidRPr="00D93A5E" w:rsidRDefault="00C62FC9" w:rsidP="00740C8D">
            <w:pPr>
              <w:rPr>
                <w:rFonts w:ascii="Arial" w:hAnsi="Arial" w:cs="Arial"/>
                <w:color w:val="000000" w:themeColor="text1"/>
                <w:sz w:val="14"/>
                <w:szCs w:val="14"/>
              </w:rPr>
            </w:pPr>
          </w:p>
        </w:tc>
        <w:tc>
          <w:tcPr>
            <w:tcW w:w="1562" w:type="dxa"/>
            <w:tcBorders>
              <w:top w:val="single" w:sz="12" w:space="0" w:color="auto"/>
              <w:left w:val="single" w:sz="4" w:space="0" w:color="auto"/>
              <w:bottom w:val="single" w:sz="12" w:space="0" w:color="auto"/>
              <w:right w:val="single" w:sz="4" w:space="0" w:color="auto"/>
            </w:tcBorders>
            <w:vAlign w:val="center"/>
          </w:tcPr>
          <w:p w:rsidR="00C62FC9" w:rsidRPr="00D93A5E" w:rsidRDefault="00C62FC9" w:rsidP="00740C8D">
            <w:pPr>
              <w:rPr>
                <w:rFonts w:ascii="Arial" w:hAnsi="Arial" w:cs="Arial"/>
                <w:color w:val="000000" w:themeColor="text1"/>
                <w:sz w:val="14"/>
                <w:szCs w:val="14"/>
              </w:rPr>
            </w:pPr>
          </w:p>
        </w:tc>
        <w:tc>
          <w:tcPr>
            <w:tcW w:w="913" w:type="dxa"/>
            <w:tcBorders>
              <w:top w:val="single" w:sz="12" w:space="0" w:color="auto"/>
              <w:left w:val="single" w:sz="4" w:space="0" w:color="auto"/>
              <w:bottom w:val="single" w:sz="12"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r>
    </w:tbl>
    <w:p w:rsidR="00C62FC9" w:rsidRPr="00D93A5E" w:rsidRDefault="00C62FC9" w:rsidP="00C62FC9">
      <w:pPr>
        <w:tabs>
          <w:tab w:val="left" w:pos="993"/>
        </w:tabs>
        <w:spacing w:before="240"/>
        <w:rPr>
          <w:rFonts w:ascii="Arial" w:hAnsi="Arial" w:cs="Arial"/>
          <w:color w:val="000000" w:themeColor="text1"/>
          <w:sz w:val="17"/>
          <w:szCs w:val="17"/>
        </w:rPr>
      </w:pPr>
      <w:r w:rsidRPr="00D93A5E">
        <w:rPr>
          <w:rFonts w:ascii="Arial" w:hAnsi="Arial" w:cs="Arial"/>
          <w:color w:val="000000" w:themeColor="text1"/>
          <w:sz w:val="17"/>
          <w:szCs w:val="17"/>
        </w:rPr>
        <w:t>Основание</w:t>
      </w:r>
      <w:r w:rsidRPr="00D93A5E">
        <w:rPr>
          <w:rFonts w:ascii="Arial" w:hAnsi="Arial" w:cs="Arial"/>
          <w:color w:val="000000" w:themeColor="text1"/>
          <w:sz w:val="17"/>
          <w:szCs w:val="17"/>
        </w:rPr>
        <w:tab/>
      </w:r>
    </w:p>
    <w:p w:rsidR="00C62FC9" w:rsidRPr="00D93A5E" w:rsidRDefault="00C62FC9" w:rsidP="00C62FC9">
      <w:pPr>
        <w:pBdr>
          <w:top w:val="single" w:sz="4" w:space="1" w:color="auto"/>
        </w:pBdr>
        <w:spacing w:after="120"/>
        <w:ind w:left="992"/>
        <w:rPr>
          <w:rFonts w:ascii="Arial" w:hAnsi="Arial" w:cs="Arial"/>
          <w:color w:val="000000" w:themeColor="text1"/>
          <w:sz w:val="2"/>
          <w:szCs w:val="2"/>
        </w:rPr>
      </w:pPr>
    </w:p>
    <w:tbl>
      <w:tblPr>
        <w:tblW w:w="0" w:type="auto"/>
        <w:tblInd w:w="28" w:type="dxa"/>
        <w:tblBorders>
          <w:bottom w:val="single" w:sz="4" w:space="0" w:color="auto"/>
        </w:tblBorders>
        <w:tblLayout w:type="fixed"/>
        <w:tblCellMar>
          <w:left w:w="28" w:type="dxa"/>
          <w:right w:w="28" w:type="dxa"/>
        </w:tblCellMar>
        <w:tblLook w:val="04A0" w:firstRow="1" w:lastRow="0" w:firstColumn="1" w:lastColumn="0" w:noHBand="0" w:noVBand="1"/>
      </w:tblPr>
      <w:tblGrid>
        <w:gridCol w:w="851"/>
        <w:gridCol w:w="6173"/>
        <w:gridCol w:w="1056"/>
        <w:gridCol w:w="7580"/>
      </w:tblGrid>
      <w:tr w:rsidR="00D93A5E" w:rsidRPr="00D93A5E" w:rsidTr="00740C8D">
        <w:tc>
          <w:tcPr>
            <w:tcW w:w="851" w:type="dxa"/>
            <w:tcBorders>
              <w:top w:val="nil"/>
              <w:left w:val="nil"/>
              <w:bottom w:val="single" w:sz="4" w:space="0" w:color="auto"/>
              <w:right w:val="nil"/>
            </w:tcBorders>
            <w:vAlign w:val="bottom"/>
            <w:hideMark/>
          </w:tcPr>
          <w:p w:rsidR="00C62FC9" w:rsidRPr="00D93A5E" w:rsidRDefault="00C62FC9" w:rsidP="00740C8D">
            <w:pPr>
              <w:rPr>
                <w:rFonts w:ascii="Arial" w:hAnsi="Arial" w:cs="Arial"/>
                <w:color w:val="000000" w:themeColor="text1"/>
                <w:sz w:val="17"/>
                <w:szCs w:val="17"/>
              </w:rPr>
            </w:pPr>
            <w:r w:rsidRPr="00D93A5E">
              <w:rPr>
                <w:rFonts w:ascii="Arial" w:hAnsi="Arial" w:cs="Arial"/>
                <w:color w:val="000000" w:themeColor="text1"/>
                <w:sz w:val="17"/>
                <w:szCs w:val="17"/>
              </w:rPr>
              <w:t>Кому</w:t>
            </w:r>
          </w:p>
        </w:tc>
        <w:tc>
          <w:tcPr>
            <w:tcW w:w="6173" w:type="dxa"/>
            <w:tcBorders>
              <w:top w:val="nil"/>
              <w:left w:val="nil"/>
              <w:bottom w:val="single" w:sz="4" w:space="0" w:color="auto"/>
              <w:right w:val="nil"/>
            </w:tcBorders>
            <w:vAlign w:val="bottom"/>
          </w:tcPr>
          <w:p w:rsidR="00C62FC9" w:rsidRPr="00D93A5E" w:rsidRDefault="00C62FC9" w:rsidP="00740C8D">
            <w:pPr>
              <w:rPr>
                <w:rFonts w:ascii="Arial" w:hAnsi="Arial" w:cs="Arial"/>
                <w:color w:val="000000" w:themeColor="text1"/>
                <w:sz w:val="17"/>
                <w:szCs w:val="17"/>
              </w:rPr>
            </w:pPr>
          </w:p>
        </w:tc>
        <w:tc>
          <w:tcPr>
            <w:tcW w:w="1056" w:type="dxa"/>
            <w:tcBorders>
              <w:top w:val="nil"/>
              <w:left w:val="nil"/>
              <w:bottom w:val="single" w:sz="4" w:space="0" w:color="auto"/>
              <w:right w:val="nil"/>
            </w:tcBorders>
            <w:vAlign w:val="bottom"/>
            <w:hideMark/>
          </w:tcPr>
          <w:p w:rsidR="00C62FC9" w:rsidRPr="00D93A5E" w:rsidRDefault="00C62FC9" w:rsidP="00740C8D">
            <w:pPr>
              <w:rPr>
                <w:rFonts w:ascii="Arial" w:hAnsi="Arial" w:cs="Arial"/>
                <w:color w:val="000000" w:themeColor="text1"/>
                <w:sz w:val="17"/>
                <w:szCs w:val="17"/>
              </w:rPr>
            </w:pPr>
            <w:r w:rsidRPr="00D93A5E">
              <w:rPr>
                <w:rFonts w:ascii="Arial" w:hAnsi="Arial" w:cs="Arial"/>
                <w:color w:val="000000" w:themeColor="text1"/>
                <w:sz w:val="17"/>
                <w:szCs w:val="17"/>
              </w:rPr>
              <w:t>Через кого</w:t>
            </w:r>
          </w:p>
        </w:tc>
        <w:tc>
          <w:tcPr>
            <w:tcW w:w="7580" w:type="dxa"/>
            <w:tcBorders>
              <w:top w:val="nil"/>
              <w:left w:val="nil"/>
              <w:bottom w:val="single" w:sz="4" w:space="0" w:color="auto"/>
              <w:right w:val="nil"/>
            </w:tcBorders>
            <w:vAlign w:val="bottom"/>
          </w:tcPr>
          <w:p w:rsidR="00C62FC9" w:rsidRPr="00D93A5E" w:rsidRDefault="00C62FC9" w:rsidP="00740C8D">
            <w:pPr>
              <w:rPr>
                <w:rFonts w:ascii="Arial" w:hAnsi="Arial" w:cs="Arial"/>
                <w:color w:val="000000" w:themeColor="text1"/>
                <w:sz w:val="17"/>
                <w:szCs w:val="17"/>
              </w:rPr>
            </w:pPr>
          </w:p>
        </w:tc>
      </w:tr>
    </w:tbl>
    <w:p w:rsidR="00C62FC9" w:rsidRPr="00D93A5E" w:rsidRDefault="00C62FC9" w:rsidP="00C62FC9">
      <w:pPr>
        <w:rPr>
          <w:rFonts w:ascii="Arial" w:hAnsi="Arial" w:cs="Arial"/>
          <w:color w:val="000000" w:themeColor="text1"/>
          <w:sz w:val="8"/>
          <w:szCs w:val="8"/>
        </w:rPr>
      </w:pP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07"/>
        <w:gridCol w:w="1304"/>
        <w:gridCol w:w="1361"/>
        <w:gridCol w:w="794"/>
        <w:gridCol w:w="854"/>
        <w:gridCol w:w="1080"/>
        <w:gridCol w:w="900"/>
        <w:gridCol w:w="720"/>
        <w:gridCol w:w="1080"/>
        <w:gridCol w:w="900"/>
        <w:gridCol w:w="900"/>
        <w:gridCol w:w="1260"/>
        <w:gridCol w:w="900"/>
        <w:gridCol w:w="1080"/>
        <w:gridCol w:w="1440"/>
      </w:tblGrid>
      <w:tr w:rsidR="00D93A5E" w:rsidRPr="00D93A5E" w:rsidTr="00740C8D">
        <w:trPr>
          <w:cantSplit/>
          <w:trHeight w:val="240"/>
        </w:trPr>
        <w:tc>
          <w:tcPr>
            <w:tcW w:w="2211" w:type="dxa"/>
            <w:gridSpan w:val="2"/>
            <w:tcBorders>
              <w:top w:val="double" w:sz="4" w:space="0" w:color="auto"/>
              <w:left w:val="double" w:sz="4" w:space="0" w:color="auto"/>
              <w:bottom w:val="single" w:sz="4"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Кор</w:t>
            </w:r>
            <w:r w:rsidRPr="00D93A5E">
              <w:rPr>
                <w:rFonts w:ascii="Arial" w:hAnsi="Arial" w:cs="Arial"/>
                <w:color w:val="000000" w:themeColor="text1"/>
                <w:sz w:val="14"/>
                <w:szCs w:val="14"/>
              </w:rPr>
              <w:softHyphen/>
              <w:t>рес</w:t>
            </w:r>
            <w:r w:rsidRPr="00D93A5E">
              <w:rPr>
                <w:rFonts w:ascii="Arial" w:hAnsi="Arial" w:cs="Arial"/>
                <w:color w:val="000000" w:themeColor="text1"/>
                <w:sz w:val="14"/>
                <w:szCs w:val="14"/>
              </w:rPr>
              <w:softHyphen/>
              <w:t>пон</w:t>
            </w:r>
            <w:r w:rsidRPr="00D93A5E">
              <w:rPr>
                <w:rFonts w:ascii="Arial" w:hAnsi="Arial" w:cs="Arial"/>
                <w:color w:val="000000" w:themeColor="text1"/>
                <w:sz w:val="14"/>
                <w:szCs w:val="14"/>
              </w:rPr>
              <w:softHyphen/>
              <w:t>ди</w:t>
            </w:r>
            <w:r w:rsidRPr="00D93A5E">
              <w:rPr>
                <w:rFonts w:ascii="Arial" w:hAnsi="Arial" w:cs="Arial"/>
                <w:color w:val="000000" w:themeColor="text1"/>
                <w:sz w:val="14"/>
                <w:szCs w:val="14"/>
              </w:rPr>
              <w:softHyphen/>
              <w:t>рую</w:t>
            </w:r>
            <w:r w:rsidRPr="00D93A5E">
              <w:rPr>
                <w:rFonts w:ascii="Arial" w:hAnsi="Arial" w:cs="Arial"/>
                <w:color w:val="000000" w:themeColor="text1"/>
                <w:sz w:val="14"/>
                <w:szCs w:val="14"/>
              </w:rPr>
              <w:softHyphen/>
              <w:t>щий счет</w:t>
            </w:r>
          </w:p>
        </w:tc>
        <w:tc>
          <w:tcPr>
            <w:tcW w:w="2155" w:type="dxa"/>
            <w:gridSpan w:val="2"/>
            <w:tcBorders>
              <w:top w:val="double" w:sz="4" w:space="0" w:color="auto"/>
              <w:left w:val="nil"/>
              <w:bottom w:val="single" w:sz="4"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Ма</w:t>
            </w:r>
            <w:r w:rsidRPr="00D93A5E">
              <w:rPr>
                <w:rFonts w:ascii="Arial" w:hAnsi="Arial" w:cs="Arial"/>
                <w:color w:val="000000" w:themeColor="text1"/>
                <w:sz w:val="14"/>
                <w:szCs w:val="14"/>
              </w:rPr>
              <w:softHyphen/>
              <w:t>те</w:t>
            </w:r>
            <w:r w:rsidRPr="00D93A5E">
              <w:rPr>
                <w:rFonts w:ascii="Arial" w:hAnsi="Arial" w:cs="Arial"/>
                <w:color w:val="000000" w:themeColor="text1"/>
                <w:sz w:val="14"/>
                <w:szCs w:val="14"/>
              </w:rPr>
              <w:softHyphen/>
              <w:t>ри</w:t>
            </w:r>
            <w:r w:rsidRPr="00D93A5E">
              <w:rPr>
                <w:rFonts w:ascii="Arial" w:hAnsi="Arial" w:cs="Arial"/>
                <w:color w:val="000000" w:themeColor="text1"/>
                <w:sz w:val="14"/>
                <w:szCs w:val="14"/>
              </w:rPr>
              <w:softHyphen/>
              <w:t>аль</w:t>
            </w:r>
            <w:r w:rsidRPr="00D93A5E">
              <w:rPr>
                <w:rFonts w:ascii="Arial" w:hAnsi="Arial" w:cs="Arial"/>
                <w:color w:val="000000" w:themeColor="text1"/>
                <w:sz w:val="14"/>
                <w:szCs w:val="14"/>
              </w:rPr>
              <w:softHyphen/>
              <w:t>ные цен</w:t>
            </w:r>
            <w:r w:rsidRPr="00D93A5E">
              <w:rPr>
                <w:rFonts w:ascii="Arial" w:hAnsi="Arial" w:cs="Arial"/>
                <w:color w:val="000000" w:themeColor="text1"/>
                <w:sz w:val="14"/>
                <w:szCs w:val="14"/>
              </w:rPr>
              <w:softHyphen/>
              <w:t>нос</w:t>
            </w:r>
            <w:r w:rsidRPr="00D93A5E">
              <w:rPr>
                <w:rFonts w:ascii="Arial" w:hAnsi="Arial" w:cs="Arial"/>
                <w:color w:val="000000" w:themeColor="text1"/>
                <w:sz w:val="14"/>
                <w:szCs w:val="14"/>
              </w:rPr>
              <w:softHyphen/>
              <w:t>ти</w:t>
            </w:r>
          </w:p>
        </w:tc>
        <w:tc>
          <w:tcPr>
            <w:tcW w:w="1934" w:type="dxa"/>
            <w:gridSpan w:val="2"/>
            <w:tcBorders>
              <w:top w:val="double" w:sz="4" w:space="0" w:color="auto"/>
              <w:left w:val="nil"/>
              <w:bottom w:val="single" w:sz="4"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Еди</w:t>
            </w:r>
            <w:r w:rsidRPr="00D93A5E">
              <w:rPr>
                <w:rFonts w:ascii="Arial" w:hAnsi="Arial" w:cs="Arial"/>
                <w:color w:val="000000" w:themeColor="text1"/>
                <w:sz w:val="14"/>
                <w:szCs w:val="14"/>
              </w:rPr>
              <w:softHyphen/>
              <w:t>ни</w:t>
            </w:r>
            <w:r w:rsidRPr="00D93A5E">
              <w:rPr>
                <w:rFonts w:ascii="Arial" w:hAnsi="Arial" w:cs="Arial"/>
                <w:color w:val="000000" w:themeColor="text1"/>
                <w:sz w:val="14"/>
                <w:szCs w:val="14"/>
              </w:rPr>
              <w:softHyphen/>
              <w:t>ца из</w:t>
            </w:r>
            <w:r w:rsidRPr="00D93A5E">
              <w:rPr>
                <w:rFonts w:ascii="Arial" w:hAnsi="Arial" w:cs="Arial"/>
                <w:color w:val="000000" w:themeColor="text1"/>
                <w:sz w:val="14"/>
                <w:szCs w:val="14"/>
              </w:rPr>
              <w:softHyphen/>
              <w:t>ме</w:t>
            </w:r>
            <w:r w:rsidRPr="00D93A5E">
              <w:rPr>
                <w:rFonts w:ascii="Arial" w:hAnsi="Arial" w:cs="Arial"/>
                <w:color w:val="000000" w:themeColor="text1"/>
                <w:sz w:val="14"/>
                <w:szCs w:val="14"/>
              </w:rPr>
              <w:softHyphen/>
              <w:t>ре</w:t>
            </w:r>
            <w:r w:rsidRPr="00D93A5E">
              <w:rPr>
                <w:rFonts w:ascii="Arial" w:hAnsi="Arial" w:cs="Arial"/>
                <w:color w:val="000000" w:themeColor="text1"/>
                <w:sz w:val="14"/>
                <w:szCs w:val="14"/>
              </w:rPr>
              <w:softHyphen/>
              <w:t>ния</w:t>
            </w:r>
          </w:p>
        </w:tc>
        <w:tc>
          <w:tcPr>
            <w:tcW w:w="1620" w:type="dxa"/>
            <w:gridSpan w:val="2"/>
            <w:tcBorders>
              <w:top w:val="double" w:sz="4" w:space="0" w:color="auto"/>
              <w:left w:val="nil"/>
              <w:bottom w:val="single" w:sz="4"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Ко</w:t>
            </w:r>
            <w:r w:rsidRPr="00D93A5E">
              <w:rPr>
                <w:rFonts w:ascii="Arial" w:hAnsi="Arial" w:cs="Arial"/>
                <w:color w:val="000000" w:themeColor="text1"/>
                <w:sz w:val="14"/>
                <w:szCs w:val="14"/>
              </w:rPr>
              <w:softHyphen/>
              <w:t>ли</w:t>
            </w:r>
            <w:r w:rsidRPr="00D93A5E">
              <w:rPr>
                <w:rFonts w:ascii="Arial" w:hAnsi="Arial" w:cs="Arial"/>
                <w:color w:val="000000" w:themeColor="text1"/>
                <w:sz w:val="14"/>
                <w:szCs w:val="14"/>
              </w:rPr>
              <w:softHyphen/>
              <w:t>чес</w:t>
            </w:r>
            <w:r w:rsidRPr="00D93A5E">
              <w:rPr>
                <w:rFonts w:ascii="Arial" w:hAnsi="Arial" w:cs="Arial"/>
                <w:color w:val="000000" w:themeColor="text1"/>
                <w:sz w:val="14"/>
                <w:szCs w:val="14"/>
              </w:rPr>
              <w:softHyphen/>
              <w:t>тво</w:t>
            </w:r>
          </w:p>
        </w:tc>
        <w:tc>
          <w:tcPr>
            <w:tcW w:w="1080" w:type="dxa"/>
            <w:vMerge w:val="restart"/>
            <w:tcBorders>
              <w:top w:val="double" w:sz="4" w:space="0" w:color="auto"/>
              <w:left w:val="nil"/>
              <w:bottom w:val="single" w:sz="4" w:space="0" w:color="auto"/>
              <w:right w:val="doub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Це</w:t>
            </w:r>
            <w:r w:rsidRPr="00D93A5E">
              <w:rPr>
                <w:rFonts w:ascii="Arial" w:hAnsi="Arial" w:cs="Arial"/>
                <w:color w:val="000000" w:themeColor="text1"/>
                <w:sz w:val="14"/>
                <w:szCs w:val="14"/>
              </w:rPr>
              <w:softHyphen/>
              <w:t>на,</w:t>
            </w:r>
            <w:r w:rsidRPr="00D93A5E">
              <w:rPr>
                <w:rFonts w:ascii="Arial" w:hAnsi="Arial" w:cs="Arial"/>
                <w:color w:val="000000" w:themeColor="text1"/>
                <w:sz w:val="14"/>
                <w:szCs w:val="14"/>
                <w:lang w:val="en-US"/>
              </w:rPr>
              <w:br/>
            </w:r>
            <w:r w:rsidRPr="00D93A5E">
              <w:rPr>
                <w:rFonts w:ascii="Arial" w:hAnsi="Arial" w:cs="Arial"/>
                <w:color w:val="000000" w:themeColor="text1"/>
                <w:sz w:val="14"/>
                <w:szCs w:val="14"/>
              </w:rPr>
              <w:t>руб.</w:t>
            </w:r>
            <w:r w:rsidRPr="00D93A5E">
              <w:rPr>
                <w:rFonts w:ascii="Arial" w:hAnsi="Arial" w:cs="Arial"/>
                <w:color w:val="000000" w:themeColor="text1"/>
                <w:sz w:val="14"/>
                <w:szCs w:val="14"/>
                <w:lang w:val="en-US"/>
              </w:rPr>
              <w:t xml:space="preserve"> </w:t>
            </w:r>
            <w:r w:rsidRPr="00D93A5E">
              <w:rPr>
                <w:rFonts w:ascii="Arial" w:hAnsi="Arial" w:cs="Arial"/>
                <w:color w:val="000000" w:themeColor="text1"/>
                <w:sz w:val="14"/>
                <w:szCs w:val="14"/>
              </w:rPr>
              <w:t>коп.</w:t>
            </w:r>
          </w:p>
        </w:tc>
        <w:tc>
          <w:tcPr>
            <w:tcW w:w="900" w:type="dxa"/>
            <w:vMerge w:val="restart"/>
            <w:tcBorders>
              <w:top w:val="double" w:sz="4" w:space="0" w:color="auto"/>
              <w:left w:val="nil"/>
              <w:bottom w:val="single" w:sz="4" w:space="0" w:color="auto"/>
              <w:right w:val="doub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Сум</w:t>
            </w:r>
            <w:r w:rsidRPr="00D93A5E">
              <w:rPr>
                <w:rFonts w:ascii="Arial" w:hAnsi="Arial" w:cs="Arial"/>
                <w:color w:val="000000" w:themeColor="text1"/>
                <w:sz w:val="14"/>
                <w:szCs w:val="14"/>
              </w:rPr>
              <w:softHyphen/>
              <w:t xml:space="preserve">ма </w:t>
            </w:r>
            <w:r w:rsidRPr="00D93A5E">
              <w:rPr>
                <w:rFonts w:ascii="Arial" w:hAnsi="Arial" w:cs="Arial"/>
                <w:color w:val="000000" w:themeColor="text1"/>
                <w:sz w:val="14"/>
                <w:szCs w:val="14"/>
              </w:rPr>
              <w:br/>
              <w:t>без уче</w:t>
            </w:r>
            <w:r w:rsidRPr="00D93A5E">
              <w:rPr>
                <w:rFonts w:ascii="Arial" w:hAnsi="Arial" w:cs="Arial"/>
                <w:color w:val="000000" w:themeColor="text1"/>
                <w:sz w:val="14"/>
                <w:szCs w:val="14"/>
              </w:rPr>
              <w:softHyphen/>
              <w:t>та НДС,</w:t>
            </w:r>
            <w:r w:rsidRPr="00D93A5E">
              <w:rPr>
                <w:rFonts w:ascii="Arial" w:hAnsi="Arial" w:cs="Arial"/>
                <w:color w:val="000000" w:themeColor="text1"/>
                <w:sz w:val="14"/>
                <w:szCs w:val="14"/>
              </w:rPr>
              <w:br/>
              <w:t>руб. коп.</w:t>
            </w:r>
          </w:p>
        </w:tc>
        <w:tc>
          <w:tcPr>
            <w:tcW w:w="900" w:type="dxa"/>
            <w:vMerge w:val="restart"/>
            <w:tcBorders>
              <w:top w:val="double" w:sz="4" w:space="0" w:color="auto"/>
              <w:left w:val="nil"/>
              <w:bottom w:val="single" w:sz="4" w:space="0" w:color="auto"/>
              <w:right w:val="doub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Сум</w:t>
            </w:r>
            <w:r w:rsidRPr="00D93A5E">
              <w:rPr>
                <w:rFonts w:ascii="Arial" w:hAnsi="Arial" w:cs="Arial"/>
                <w:color w:val="000000" w:themeColor="text1"/>
                <w:sz w:val="14"/>
                <w:szCs w:val="14"/>
              </w:rPr>
              <w:softHyphen/>
              <w:t>ма НДС,</w:t>
            </w:r>
            <w:r w:rsidRPr="00D93A5E">
              <w:rPr>
                <w:rFonts w:ascii="Arial" w:hAnsi="Arial" w:cs="Arial"/>
                <w:color w:val="000000" w:themeColor="text1"/>
                <w:sz w:val="14"/>
                <w:szCs w:val="14"/>
                <w:lang w:val="en-US"/>
              </w:rPr>
              <w:br/>
            </w:r>
            <w:r w:rsidRPr="00D93A5E">
              <w:rPr>
                <w:rFonts w:ascii="Arial" w:hAnsi="Arial" w:cs="Arial"/>
                <w:color w:val="000000" w:themeColor="text1"/>
                <w:sz w:val="14"/>
                <w:szCs w:val="14"/>
              </w:rPr>
              <w:t>руб.</w:t>
            </w:r>
            <w:r w:rsidRPr="00D93A5E">
              <w:rPr>
                <w:rFonts w:ascii="Arial" w:hAnsi="Arial" w:cs="Arial"/>
                <w:color w:val="000000" w:themeColor="text1"/>
                <w:sz w:val="14"/>
                <w:szCs w:val="14"/>
                <w:lang w:val="en-US"/>
              </w:rPr>
              <w:t xml:space="preserve"> </w:t>
            </w:r>
            <w:r w:rsidRPr="00D93A5E">
              <w:rPr>
                <w:rFonts w:ascii="Arial" w:hAnsi="Arial" w:cs="Arial"/>
                <w:color w:val="000000" w:themeColor="text1"/>
                <w:sz w:val="14"/>
                <w:szCs w:val="14"/>
              </w:rPr>
              <w:t>коп.</w:t>
            </w:r>
          </w:p>
        </w:tc>
        <w:tc>
          <w:tcPr>
            <w:tcW w:w="1260" w:type="dxa"/>
            <w:vMerge w:val="restart"/>
            <w:tcBorders>
              <w:top w:val="double" w:sz="4" w:space="0" w:color="auto"/>
              <w:left w:val="nil"/>
              <w:bottom w:val="single" w:sz="4" w:space="0" w:color="auto"/>
              <w:right w:val="nil"/>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Все</w:t>
            </w:r>
            <w:r w:rsidRPr="00D93A5E">
              <w:rPr>
                <w:rFonts w:ascii="Arial" w:hAnsi="Arial" w:cs="Arial"/>
                <w:color w:val="000000" w:themeColor="text1"/>
                <w:sz w:val="14"/>
                <w:szCs w:val="14"/>
              </w:rPr>
              <w:softHyphen/>
              <w:t xml:space="preserve">го </w:t>
            </w:r>
            <w:r w:rsidRPr="00D93A5E">
              <w:rPr>
                <w:rFonts w:ascii="Arial" w:hAnsi="Arial" w:cs="Arial"/>
                <w:color w:val="000000" w:themeColor="text1"/>
                <w:sz w:val="14"/>
                <w:szCs w:val="14"/>
              </w:rPr>
              <w:br/>
              <w:t>с уче</w:t>
            </w:r>
            <w:r w:rsidRPr="00D93A5E">
              <w:rPr>
                <w:rFonts w:ascii="Arial" w:hAnsi="Arial" w:cs="Arial"/>
                <w:color w:val="000000" w:themeColor="text1"/>
                <w:sz w:val="14"/>
                <w:szCs w:val="14"/>
              </w:rPr>
              <w:softHyphen/>
              <w:t>том НДС,</w:t>
            </w:r>
            <w:r w:rsidRPr="00D93A5E">
              <w:rPr>
                <w:rFonts w:ascii="Arial" w:hAnsi="Arial" w:cs="Arial"/>
                <w:color w:val="000000" w:themeColor="text1"/>
                <w:sz w:val="14"/>
                <w:szCs w:val="14"/>
              </w:rPr>
              <w:br/>
              <w:t>руб. коп.</w:t>
            </w:r>
          </w:p>
        </w:tc>
        <w:tc>
          <w:tcPr>
            <w:tcW w:w="1980" w:type="dxa"/>
            <w:gridSpan w:val="2"/>
            <w:tcBorders>
              <w:top w:val="double" w:sz="4" w:space="0" w:color="auto"/>
              <w:left w:val="double" w:sz="4" w:space="0" w:color="auto"/>
              <w:bottom w:val="single" w:sz="4"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Но</w:t>
            </w:r>
            <w:r w:rsidRPr="00D93A5E">
              <w:rPr>
                <w:rFonts w:ascii="Arial" w:hAnsi="Arial" w:cs="Arial"/>
                <w:color w:val="000000" w:themeColor="text1"/>
                <w:sz w:val="14"/>
                <w:szCs w:val="14"/>
              </w:rPr>
              <w:softHyphen/>
              <w:t>мер</w:t>
            </w:r>
          </w:p>
        </w:tc>
        <w:tc>
          <w:tcPr>
            <w:tcW w:w="1440" w:type="dxa"/>
            <w:vMerge w:val="restart"/>
            <w:tcBorders>
              <w:top w:val="double" w:sz="4" w:space="0" w:color="auto"/>
              <w:left w:val="nil"/>
              <w:bottom w:val="single" w:sz="4" w:space="0" w:color="auto"/>
              <w:right w:val="doub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По</w:t>
            </w:r>
            <w:r w:rsidRPr="00D93A5E">
              <w:rPr>
                <w:rFonts w:ascii="Arial" w:hAnsi="Arial" w:cs="Arial"/>
                <w:color w:val="000000" w:themeColor="text1"/>
                <w:sz w:val="14"/>
                <w:szCs w:val="14"/>
              </w:rPr>
              <w:softHyphen/>
              <w:t>ряд</w:t>
            </w:r>
            <w:r w:rsidRPr="00D93A5E">
              <w:rPr>
                <w:rFonts w:ascii="Arial" w:hAnsi="Arial" w:cs="Arial"/>
                <w:color w:val="000000" w:themeColor="text1"/>
                <w:sz w:val="14"/>
                <w:szCs w:val="14"/>
              </w:rPr>
              <w:softHyphen/>
              <w:t>ко</w:t>
            </w:r>
            <w:r w:rsidRPr="00D93A5E">
              <w:rPr>
                <w:rFonts w:ascii="Arial" w:hAnsi="Arial" w:cs="Arial"/>
                <w:color w:val="000000" w:themeColor="text1"/>
                <w:sz w:val="14"/>
                <w:szCs w:val="14"/>
              </w:rPr>
              <w:softHyphen/>
              <w:t>вый но-</w:t>
            </w:r>
            <w:r w:rsidRPr="00D93A5E">
              <w:rPr>
                <w:rFonts w:ascii="Arial" w:hAnsi="Arial" w:cs="Arial"/>
                <w:color w:val="000000" w:themeColor="text1"/>
                <w:sz w:val="14"/>
                <w:szCs w:val="14"/>
              </w:rPr>
              <w:br/>
              <w:t>мер за</w:t>
            </w:r>
            <w:r w:rsidRPr="00D93A5E">
              <w:rPr>
                <w:rFonts w:ascii="Arial" w:hAnsi="Arial" w:cs="Arial"/>
                <w:color w:val="000000" w:themeColor="text1"/>
                <w:sz w:val="14"/>
                <w:szCs w:val="14"/>
              </w:rPr>
              <w:softHyphen/>
              <w:t>пи</w:t>
            </w:r>
            <w:r w:rsidRPr="00D93A5E">
              <w:rPr>
                <w:rFonts w:ascii="Arial" w:hAnsi="Arial" w:cs="Arial"/>
                <w:color w:val="000000" w:themeColor="text1"/>
                <w:sz w:val="14"/>
                <w:szCs w:val="14"/>
              </w:rPr>
              <w:softHyphen/>
              <w:t xml:space="preserve">си по </w:t>
            </w:r>
            <w:r w:rsidRPr="00D93A5E">
              <w:rPr>
                <w:rFonts w:ascii="Arial" w:hAnsi="Arial" w:cs="Arial"/>
                <w:color w:val="000000" w:themeColor="text1"/>
                <w:sz w:val="14"/>
                <w:szCs w:val="14"/>
              </w:rPr>
              <w:br/>
              <w:t>склад</w:t>
            </w:r>
            <w:r w:rsidRPr="00D93A5E">
              <w:rPr>
                <w:rFonts w:ascii="Arial" w:hAnsi="Arial" w:cs="Arial"/>
                <w:color w:val="000000" w:themeColor="text1"/>
                <w:sz w:val="14"/>
                <w:szCs w:val="14"/>
              </w:rPr>
              <w:softHyphen/>
              <w:t xml:space="preserve">ской </w:t>
            </w:r>
            <w:r w:rsidRPr="00D93A5E">
              <w:rPr>
                <w:rFonts w:ascii="Arial" w:hAnsi="Arial" w:cs="Arial"/>
                <w:color w:val="000000" w:themeColor="text1"/>
                <w:sz w:val="14"/>
                <w:szCs w:val="14"/>
              </w:rPr>
              <w:br/>
              <w:t>кар</w:t>
            </w:r>
            <w:r w:rsidRPr="00D93A5E">
              <w:rPr>
                <w:rFonts w:ascii="Arial" w:hAnsi="Arial" w:cs="Arial"/>
                <w:color w:val="000000" w:themeColor="text1"/>
                <w:sz w:val="14"/>
                <w:szCs w:val="14"/>
              </w:rPr>
              <w:softHyphen/>
              <w:t>то</w:t>
            </w:r>
            <w:r w:rsidRPr="00D93A5E">
              <w:rPr>
                <w:rFonts w:ascii="Arial" w:hAnsi="Arial" w:cs="Arial"/>
                <w:color w:val="000000" w:themeColor="text1"/>
                <w:sz w:val="14"/>
                <w:szCs w:val="14"/>
              </w:rPr>
              <w:softHyphen/>
              <w:t>те</w:t>
            </w:r>
            <w:r w:rsidRPr="00D93A5E">
              <w:rPr>
                <w:rFonts w:ascii="Arial" w:hAnsi="Arial" w:cs="Arial"/>
                <w:color w:val="000000" w:themeColor="text1"/>
                <w:sz w:val="14"/>
                <w:szCs w:val="14"/>
              </w:rPr>
              <w:softHyphen/>
              <w:t>ке</w:t>
            </w:r>
          </w:p>
        </w:tc>
      </w:tr>
      <w:tr w:rsidR="00D93A5E" w:rsidRPr="00D93A5E" w:rsidTr="00740C8D">
        <w:trPr>
          <w:cantSplit/>
          <w:trHeight w:val="900"/>
        </w:trPr>
        <w:tc>
          <w:tcPr>
            <w:tcW w:w="907" w:type="dxa"/>
            <w:tcBorders>
              <w:top w:val="single" w:sz="4" w:space="0" w:color="auto"/>
              <w:left w:val="double" w:sz="4" w:space="0" w:color="auto"/>
              <w:bottom w:val="single" w:sz="4" w:space="0" w:color="auto"/>
              <w:right w:val="sing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 xml:space="preserve">счет, </w:t>
            </w:r>
            <w:r w:rsidRPr="00D93A5E">
              <w:rPr>
                <w:rFonts w:ascii="Arial" w:hAnsi="Arial" w:cs="Arial"/>
                <w:color w:val="000000" w:themeColor="text1"/>
                <w:sz w:val="14"/>
                <w:szCs w:val="14"/>
              </w:rPr>
              <w:br/>
              <w:t>суб</w:t>
            </w:r>
            <w:r w:rsidRPr="00D93A5E">
              <w:rPr>
                <w:rFonts w:ascii="Arial" w:hAnsi="Arial" w:cs="Arial"/>
                <w:color w:val="000000" w:themeColor="text1"/>
                <w:sz w:val="14"/>
                <w:szCs w:val="14"/>
              </w:rPr>
              <w:softHyphen/>
              <w:t>счет</w:t>
            </w:r>
          </w:p>
        </w:tc>
        <w:tc>
          <w:tcPr>
            <w:tcW w:w="1304" w:type="dxa"/>
            <w:tcBorders>
              <w:top w:val="single" w:sz="4" w:space="0" w:color="auto"/>
              <w:left w:val="single" w:sz="4" w:space="0" w:color="auto"/>
              <w:bottom w:val="single" w:sz="4" w:space="0" w:color="auto"/>
              <w:right w:val="doub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Код ана</w:t>
            </w:r>
            <w:r w:rsidRPr="00D93A5E">
              <w:rPr>
                <w:rFonts w:ascii="Arial" w:hAnsi="Arial" w:cs="Arial"/>
                <w:color w:val="000000" w:themeColor="text1"/>
                <w:sz w:val="14"/>
                <w:szCs w:val="14"/>
              </w:rPr>
              <w:softHyphen/>
              <w:t>ли</w:t>
            </w:r>
            <w:r w:rsidRPr="00D93A5E">
              <w:rPr>
                <w:rFonts w:ascii="Arial" w:hAnsi="Arial" w:cs="Arial"/>
                <w:color w:val="000000" w:themeColor="text1"/>
                <w:sz w:val="14"/>
                <w:szCs w:val="14"/>
              </w:rPr>
              <w:softHyphen/>
              <w:t>ти-</w:t>
            </w:r>
            <w:r w:rsidRPr="00D93A5E">
              <w:rPr>
                <w:rFonts w:ascii="Arial" w:hAnsi="Arial" w:cs="Arial"/>
                <w:color w:val="000000" w:themeColor="text1"/>
                <w:sz w:val="14"/>
                <w:szCs w:val="14"/>
              </w:rPr>
              <w:br/>
              <w:t>чес</w:t>
            </w:r>
            <w:r w:rsidRPr="00D93A5E">
              <w:rPr>
                <w:rFonts w:ascii="Arial" w:hAnsi="Arial" w:cs="Arial"/>
                <w:color w:val="000000" w:themeColor="text1"/>
                <w:sz w:val="14"/>
                <w:szCs w:val="14"/>
              </w:rPr>
              <w:softHyphen/>
              <w:t>ко</w:t>
            </w:r>
            <w:r w:rsidRPr="00D93A5E">
              <w:rPr>
                <w:rFonts w:ascii="Arial" w:hAnsi="Arial" w:cs="Arial"/>
                <w:color w:val="000000" w:themeColor="text1"/>
                <w:sz w:val="14"/>
                <w:szCs w:val="14"/>
              </w:rPr>
              <w:softHyphen/>
              <w:t>го уче</w:t>
            </w:r>
            <w:r w:rsidRPr="00D93A5E">
              <w:rPr>
                <w:rFonts w:ascii="Arial" w:hAnsi="Arial" w:cs="Arial"/>
                <w:color w:val="000000" w:themeColor="text1"/>
                <w:sz w:val="14"/>
                <w:szCs w:val="14"/>
              </w:rPr>
              <w:softHyphen/>
              <w:t>та</w:t>
            </w:r>
          </w:p>
        </w:tc>
        <w:tc>
          <w:tcPr>
            <w:tcW w:w="1361" w:type="dxa"/>
            <w:tcBorders>
              <w:top w:val="single" w:sz="4" w:space="0" w:color="auto"/>
              <w:left w:val="nil"/>
              <w:bottom w:val="single" w:sz="4" w:space="0" w:color="auto"/>
              <w:right w:val="sing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на</w:t>
            </w:r>
            <w:r w:rsidRPr="00D93A5E">
              <w:rPr>
                <w:rFonts w:ascii="Arial" w:hAnsi="Arial" w:cs="Arial"/>
                <w:color w:val="000000" w:themeColor="text1"/>
                <w:sz w:val="14"/>
                <w:szCs w:val="14"/>
              </w:rPr>
              <w:softHyphen/>
              <w:t>име</w:t>
            </w:r>
            <w:r w:rsidRPr="00D93A5E">
              <w:rPr>
                <w:rFonts w:ascii="Arial" w:hAnsi="Arial" w:cs="Arial"/>
                <w:color w:val="000000" w:themeColor="text1"/>
                <w:sz w:val="14"/>
                <w:szCs w:val="14"/>
              </w:rPr>
              <w:softHyphen/>
              <w:t>но</w:t>
            </w:r>
            <w:r w:rsidRPr="00D93A5E">
              <w:rPr>
                <w:rFonts w:ascii="Arial" w:hAnsi="Arial" w:cs="Arial"/>
                <w:color w:val="000000" w:themeColor="text1"/>
                <w:sz w:val="14"/>
                <w:szCs w:val="14"/>
              </w:rPr>
              <w:softHyphen/>
              <w:t>ва</w:t>
            </w:r>
            <w:r w:rsidRPr="00D93A5E">
              <w:rPr>
                <w:rFonts w:ascii="Arial" w:hAnsi="Arial" w:cs="Arial"/>
                <w:color w:val="000000" w:themeColor="text1"/>
                <w:sz w:val="14"/>
                <w:szCs w:val="14"/>
              </w:rPr>
              <w:softHyphen/>
              <w:t>ние, сорт, раз</w:t>
            </w:r>
            <w:r w:rsidRPr="00D93A5E">
              <w:rPr>
                <w:rFonts w:ascii="Arial" w:hAnsi="Arial" w:cs="Arial"/>
                <w:color w:val="000000" w:themeColor="text1"/>
                <w:sz w:val="14"/>
                <w:szCs w:val="14"/>
              </w:rPr>
              <w:softHyphen/>
              <w:t xml:space="preserve">мер, </w:t>
            </w:r>
            <w:r w:rsidRPr="00D93A5E">
              <w:rPr>
                <w:rFonts w:ascii="Arial" w:hAnsi="Arial" w:cs="Arial"/>
                <w:color w:val="000000" w:themeColor="text1"/>
                <w:sz w:val="14"/>
                <w:szCs w:val="14"/>
              </w:rPr>
              <w:br/>
              <w:t>мар</w:t>
            </w:r>
            <w:r w:rsidRPr="00D93A5E">
              <w:rPr>
                <w:rFonts w:ascii="Arial" w:hAnsi="Arial" w:cs="Arial"/>
                <w:color w:val="000000" w:themeColor="text1"/>
                <w:sz w:val="14"/>
                <w:szCs w:val="14"/>
              </w:rPr>
              <w:softHyphen/>
              <w:t>ка</w:t>
            </w:r>
          </w:p>
        </w:tc>
        <w:tc>
          <w:tcPr>
            <w:tcW w:w="794" w:type="dxa"/>
            <w:tcBorders>
              <w:top w:val="single" w:sz="4" w:space="0" w:color="auto"/>
              <w:left w:val="single" w:sz="4" w:space="0" w:color="auto"/>
              <w:bottom w:val="single" w:sz="4" w:space="0" w:color="auto"/>
              <w:right w:val="doub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но</w:t>
            </w:r>
            <w:r w:rsidRPr="00D93A5E">
              <w:rPr>
                <w:rFonts w:ascii="Arial" w:hAnsi="Arial" w:cs="Arial"/>
                <w:color w:val="000000" w:themeColor="text1"/>
                <w:sz w:val="14"/>
                <w:szCs w:val="14"/>
              </w:rPr>
              <w:softHyphen/>
              <w:t>мен-</w:t>
            </w:r>
            <w:r w:rsidRPr="00D93A5E">
              <w:rPr>
                <w:rFonts w:ascii="Arial" w:hAnsi="Arial" w:cs="Arial"/>
                <w:color w:val="000000" w:themeColor="text1"/>
                <w:sz w:val="14"/>
                <w:szCs w:val="14"/>
              </w:rPr>
              <w:br/>
            </w:r>
            <w:r w:rsidRPr="00D93A5E">
              <w:rPr>
                <w:rFonts w:ascii="Arial" w:hAnsi="Arial" w:cs="Arial"/>
                <w:color w:val="000000" w:themeColor="text1"/>
                <w:sz w:val="14"/>
                <w:szCs w:val="14"/>
              </w:rPr>
              <w:softHyphen/>
              <w:t>кла</w:t>
            </w:r>
            <w:r w:rsidRPr="00D93A5E">
              <w:rPr>
                <w:rFonts w:ascii="Arial" w:hAnsi="Arial" w:cs="Arial"/>
                <w:color w:val="000000" w:themeColor="text1"/>
                <w:sz w:val="14"/>
                <w:szCs w:val="14"/>
              </w:rPr>
              <w:softHyphen/>
              <w:t>тур-</w:t>
            </w:r>
            <w:r w:rsidRPr="00D93A5E">
              <w:rPr>
                <w:rFonts w:ascii="Arial" w:hAnsi="Arial" w:cs="Arial"/>
                <w:color w:val="000000" w:themeColor="text1"/>
                <w:sz w:val="14"/>
                <w:szCs w:val="14"/>
              </w:rPr>
              <w:br/>
              <w:t xml:space="preserve">ный </w:t>
            </w:r>
            <w:r w:rsidRPr="00D93A5E">
              <w:rPr>
                <w:rFonts w:ascii="Arial" w:hAnsi="Arial" w:cs="Arial"/>
                <w:color w:val="000000" w:themeColor="text1"/>
                <w:sz w:val="14"/>
                <w:szCs w:val="14"/>
              </w:rPr>
              <w:br/>
              <w:t>но</w:t>
            </w:r>
            <w:r w:rsidRPr="00D93A5E">
              <w:rPr>
                <w:rFonts w:ascii="Arial" w:hAnsi="Arial" w:cs="Arial"/>
                <w:color w:val="000000" w:themeColor="text1"/>
                <w:sz w:val="14"/>
                <w:szCs w:val="14"/>
              </w:rPr>
              <w:softHyphen/>
              <w:t>мер</w:t>
            </w:r>
          </w:p>
        </w:tc>
        <w:tc>
          <w:tcPr>
            <w:tcW w:w="854" w:type="dxa"/>
            <w:tcBorders>
              <w:top w:val="single" w:sz="4" w:space="0" w:color="auto"/>
              <w:left w:val="nil"/>
              <w:bottom w:val="single" w:sz="4" w:space="0" w:color="auto"/>
              <w:right w:val="sing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код</w:t>
            </w:r>
          </w:p>
        </w:tc>
        <w:tc>
          <w:tcPr>
            <w:tcW w:w="1080" w:type="dxa"/>
            <w:tcBorders>
              <w:top w:val="single" w:sz="4" w:space="0" w:color="auto"/>
              <w:left w:val="single" w:sz="4" w:space="0" w:color="auto"/>
              <w:bottom w:val="single" w:sz="4" w:space="0" w:color="auto"/>
              <w:right w:val="doub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на</w:t>
            </w:r>
            <w:r w:rsidRPr="00D93A5E">
              <w:rPr>
                <w:rFonts w:ascii="Arial" w:hAnsi="Arial" w:cs="Arial"/>
                <w:color w:val="000000" w:themeColor="text1"/>
                <w:sz w:val="14"/>
                <w:szCs w:val="14"/>
              </w:rPr>
              <w:softHyphen/>
              <w:t>име</w:t>
            </w:r>
            <w:r w:rsidRPr="00D93A5E">
              <w:rPr>
                <w:rFonts w:ascii="Arial" w:hAnsi="Arial" w:cs="Arial"/>
                <w:color w:val="000000" w:themeColor="text1"/>
                <w:sz w:val="14"/>
                <w:szCs w:val="14"/>
              </w:rPr>
              <w:softHyphen/>
              <w:t>но</w:t>
            </w:r>
            <w:r w:rsidRPr="00D93A5E">
              <w:rPr>
                <w:rFonts w:ascii="Arial" w:hAnsi="Arial" w:cs="Arial"/>
                <w:color w:val="000000" w:themeColor="text1"/>
                <w:sz w:val="14"/>
                <w:szCs w:val="14"/>
              </w:rPr>
              <w:softHyphen/>
              <w:t>ва-</w:t>
            </w:r>
            <w:r w:rsidRPr="00D93A5E">
              <w:rPr>
                <w:rFonts w:ascii="Arial" w:hAnsi="Arial" w:cs="Arial"/>
                <w:color w:val="000000" w:themeColor="text1"/>
                <w:sz w:val="14"/>
                <w:szCs w:val="14"/>
              </w:rPr>
              <w:br/>
              <w:t>ние</w:t>
            </w:r>
          </w:p>
        </w:tc>
        <w:tc>
          <w:tcPr>
            <w:tcW w:w="900" w:type="dxa"/>
            <w:tcBorders>
              <w:top w:val="single" w:sz="4" w:space="0" w:color="auto"/>
              <w:left w:val="nil"/>
              <w:bottom w:val="single" w:sz="4" w:space="0" w:color="auto"/>
              <w:right w:val="sing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над</w:t>
            </w:r>
            <w:r w:rsidRPr="00D93A5E">
              <w:rPr>
                <w:rFonts w:ascii="Arial" w:hAnsi="Arial" w:cs="Arial"/>
                <w:color w:val="000000" w:themeColor="text1"/>
                <w:sz w:val="14"/>
                <w:szCs w:val="14"/>
              </w:rPr>
              <w:softHyphen/>
              <w:t>ле</w:t>
            </w:r>
            <w:r w:rsidRPr="00D93A5E">
              <w:rPr>
                <w:rFonts w:ascii="Arial" w:hAnsi="Arial" w:cs="Arial"/>
                <w:color w:val="000000" w:themeColor="text1"/>
                <w:sz w:val="14"/>
                <w:szCs w:val="14"/>
              </w:rPr>
              <w:softHyphen/>
              <w:t>жит от</w:t>
            </w:r>
            <w:r w:rsidRPr="00D93A5E">
              <w:rPr>
                <w:rFonts w:ascii="Arial" w:hAnsi="Arial" w:cs="Arial"/>
                <w:color w:val="000000" w:themeColor="text1"/>
                <w:sz w:val="14"/>
                <w:szCs w:val="14"/>
              </w:rPr>
              <w:softHyphen/>
              <w:t>пус-</w:t>
            </w:r>
            <w:r w:rsidRPr="00D93A5E">
              <w:rPr>
                <w:rFonts w:ascii="Arial" w:hAnsi="Arial" w:cs="Arial"/>
                <w:color w:val="000000" w:themeColor="text1"/>
                <w:sz w:val="14"/>
                <w:szCs w:val="14"/>
              </w:rPr>
              <w:br/>
              <w:t>тить</w:t>
            </w:r>
          </w:p>
        </w:tc>
        <w:tc>
          <w:tcPr>
            <w:tcW w:w="720" w:type="dxa"/>
            <w:tcBorders>
              <w:top w:val="single" w:sz="4" w:space="0" w:color="auto"/>
              <w:left w:val="single" w:sz="4" w:space="0" w:color="auto"/>
              <w:bottom w:val="single" w:sz="4" w:space="0" w:color="auto"/>
              <w:right w:val="doub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от</w:t>
            </w:r>
            <w:r w:rsidRPr="00D93A5E">
              <w:rPr>
                <w:rFonts w:ascii="Arial" w:hAnsi="Arial" w:cs="Arial"/>
                <w:color w:val="000000" w:themeColor="text1"/>
                <w:sz w:val="14"/>
                <w:szCs w:val="14"/>
              </w:rPr>
              <w:softHyphen/>
              <w:t>пу-</w:t>
            </w:r>
            <w:r w:rsidRPr="00D93A5E">
              <w:rPr>
                <w:rFonts w:ascii="Arial" w:hAnsi="Arial" w:cs="Arial"/>
                <w:color w:val="000000" w:themeColor="text1"/>
                <w:sz w:val="14"/>
                <w:szCs w:val="14"/>
              </w:rPr>
              <w:br/>
              <w:t>ще</w:t>
            </w:r>
            <w:r w:rsidRPr="00D93A5E">
              <w:rPr>
                <w:rFonts w:ascii="Arial" w:hAnsi="Arial" w:cs="Arial"/>
                <w:color w:val="000000" w:themeColor="text1"/>
                <w:sz w:val="14"/>
                <w:szCs w:val="14"/>
              </w:rPr>
              <w:softHyphen/>
              <w:t>но</w:t>
            </w:r>
          </w:p>
        </w:tc>
        <w:tc>
          <w:tcPr>
            <w:tcW w:w="1080" w:type="dxa"/>
            <w:vMerge/>
            <w:tcBorders>
              <w:top w:val="double" w:sz="4" w:space="0" w:color="auto"/>
              <w:left w:val="nil"/>
              <w:bottom w:val="single" w:sz="4" w:space="0" w:color="auto"/>
              <w:right w:val="double" w:sz="4" w:space="0" w:color="auto"/>
            </w:tcBorders>
            <w:vAlign w:val="center"/>
            <w:hideMark/>
          </w:tcPr>
          <w:p w:rsidR="00C62FC9" w:rsidRPr="00D93A5E" w:rsidRDefault="00C62FC9" w:rsidP="00740C8D">
            <w:pPr>
              <w:rPr>
                <w:rFonts w:ascii="Arial" w:hAnsi="Arial" w:cs="Arial"/>
                <w:color w:val="000000" w:themeColor="text1"/>
                <w:sz w:val="14"/>
                <w:szCs w:val="14"/>
              </w:rPr>
            </w:pPr>
          </w:p>
        </w:tc>
        <w:tc>
          <w:tcPr>
            <w:tcW w:w="900" w:type="dxa"/>
            <w:vMerge/>
            <w:tcBorders>
              <w:top w:val="double" w:sz="4" w:space="0" w:color="auto"/>
              <w:left w:val="nil"/>
              <w:bottom w:val="single" w:sz="4" w:space="0" w:color="auto"/>
              <w:right w:val="double" w:sz="4" w:space="0" w:color="auto"/>
            </w:tcBorders>
            <w:vAlign w:val="center"/>
            <w:hideMark/>
          </w:tcPr>
          <w:p w:rsidR="00C62FC9" w:rsidRPr="00D93A5E" w:rsidRDefault="00C62FC9" w:rsidP="00740C8D">
            <w:pPr>
              <w:rPr>
                <w:rFonts w:ascii="Arial" w:hAnsi="Arial" w:cs="Arial"/>
                <w:color w:val="000000" w:themeColor="text1"/>
                <w:sz w:val="14"/>
                <w:szCs w:val="14"/>
              </w:rPr>
            </w:pPr>
          </w:p>
        </w:tc>
        <w:tc>
          <w:tcPr>
            <w:tcW w:w="900" w:type="dxa"/>
            <w:vMerge/>
            <w:tcBorders>
              <w:top w:val="double" w:sz="4" w:space="0" w:color="auto"/>
              <w:left w:val="nil"/>
              <w:bottom w:val="single" w:sz="4" w:space="0" w:color="auto"/>
              <w:right w:val="double" w:sz="4" w:space="0" w:color="auto"/>
            </w:tcBorders>
            <w:vAlign w:val="center"/>
            <w:hideMark/>
          </w:tcPr>
          <w:p w:rsidR="00C62FC9" w:rsidRPr="00D93A5E" w:rsidRDefault="00C62FC9" w:rsidP="00740C8D">
            <w:pPr>
              <w:rPr>
                <w:rFonts w:ascii="Arial" w:hAnsi="Arial" w:cs="Arial"/>
                <w:color w:val="000000" w:themeColor="text1"/>
                <w:sz w:val="14"/>
                <w:szCs w:val="14"/>
              </w:rPr>
            </w:pPr>
          </w:p>
        </w:tc>
        <w:tc>
          <w:tcPr>
            <w:tcW w:w="1260" w:type="dxa"/>
            <w:vMerge/>
            <w:tcBorders>
              <w:top w:val="double" w:sz="4" w:space="0" w:color="auto"/>
              <w:left w:val="nil"/>
              <w:bottom w:val="single" w:sz="4" w:space="0" w:color="auto"/>
              <w:right w:val="nil"/>
            </w:tcBorders>
            <w:vAlign w:val="center"/>
            <w:hideMark/>
          </w:tcPr>
          <w:p w:rsidR="00C62FC9" w:rsidRPr="00D93A5E" w:rsidRDefault="00C62FC9" w:rsidP="00740C8D">
            <w:pPr>
              <w:rPr>
                <w:rFonts w:ascii="Arial" w:hAnsi="Arial" w:cs="Arial"/>
                <w:color w:val="000000" w:themeColor="text1"/>
                <w:sz w:val="14"/>
                <w:szCs w:val="14"/>
              </w:rPr>
            </w:pPr>
          </w:p>
        </w:tc>
        <w:tc>
          <w:tcPr>
            <w:tcW w:w="900" w:type="dxa"/>
            <w:tcBorders>
              <w:top w:val="single" w:sz="4" w:space="0" w:color="auto"/>
              <w:left w:val="double" w:sz="4" w:space="0" w:color="auto"/>
              <w:bottom w:val="single" w:sz="4" w:space="0" w:color="auto"/>
              <w:right w:val="sing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ин</w:t>
            </w:r>
            <w:r w:rsidRPr="00D93A5E">
              <w:rPr>
                <w:rFonts w:ascii="Arial" w:hAnsi="Arial" w:cs="Arial"/>
                <w:color w:val="000000" w:themeColor="text1"/>
                <w:sz w:val="14"/>
                <w:szCs w:val="14"/>
              </w:rPr>
              <w:softHyphen/>
              <w:t>вен</w:t>
            </w:r>
            <w:r w:rsidRPr="00D93A5E">
              <w:rPr>
                <w:rFonts w:ascii="Arial" w:hAnsi="Arial" w:cs="Arial"/>
                <w:color w:val="000000" w:themeColor="text1"/>
                <w:sz w:val="14"/>
                <w:szCs w:val="14"/>
              </w:rPr>
              <w:softHyphen/>
              <w:t>тар-</w:t>
            </w:r>
            <w:r w:rsidRPr="00D93A5E">
              <w:rPr>
                <w:rFonts w:ascii="Arial" w:hAnsi="Arial" w:cs="Arial"/>
                <w:color w:val="000000" w:themeColor="text1"/>
                <w:sz w:val="14"/>
                <w:szCs w:val="14"/>
              </w:rPr>
              <w:br/>
              <w:t>ный</w:t>
            </w:r>
          </w:p>
        </w:tc>
        <w:tc>
          <w:tcPr>
            <w:tcW w:w="1080" w:type="dxa"/>
            <w:tcBorders>
              <w:top w:val="single" w:sz="4" w:space="0" w:color="auto"/>
              <w:left w:val="single" w:sz="4" w:space="0" w:color="auto"/>
              <w:bottom w:val="single" w:sz="4" w:space="0" w:color="auto"/>
              <w:right w:val="doub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пас</w:t>
            </w:r>
            <w:r w:rsidRPr="00D93A5E">
              <w:rPr>
                <w:rFonts w:ascii="Arial" w:hAnsi="Arial" w:cs="Arial"/>
                <w:color w:val="000000" w:themeColor="text1"/>
                <w:sz w:val="14"/>
                <w:szCs w:val="14"/>
              </w:rPr>
              <w:softHyphen/>
              <w:t>пор</w:t>
            </w:r>
            <w:r w:rsidRPr="00D93A5E">
              <w:rPr>
                <w:rFonts w:ascii="Arial" w:hAnsi="Arial" w:cs="Arial"/>
                <w:color w:val="000000" w:themeColor="text1"/>
                <w:sz w:val="14"/>
                <w:szCs w:val="14"/>
              </w:rPr>
              <w:softHyphen/>
              <w:t>та</w:t>
            </w:r>
          </w:p>
        </w:tc>
        <w:tc>
          <w:tcPr>
            <w:tcW w:w="1440" w:type="dxa"/>
            <w:vMerge/>
            <w:tcBorders>
              <w:top w:val="double" w:sz="4" w:space="0" w:color="auto"/>
              <w:left w:val="nil"/>
              <w:bottom w:val="single" w:sz="4" w:space="0" w:color="auto"/>
              <w:right w:val="double" w:sz="4" w:space="0" w:color="auto"/>
            </w:tcBorders>
            <w:vAlign w:val="center"/>
            <w:hideMark/>
          </w:tcPr>
          <w:p w:rsidR="00C62FC9" w:rsidRPr="00D93A5E" w:rsidRDefault="00C62FC9" w:rsidP="00740C8D">
            <w:pPr>
              <w:rPr>
                <w:rFonts w:ascii="Arial" w:hAnsi="Arial" w:cs="Arial"/>
                <w:color w:val="000000" w:themeColor="text1"/>
                <w:sz w:val="14"/>
                <w:szCs w:val="14"/>
              </w:rPr>
            </w:pPr>
          </w:p>
        </w:tc>
      </w:tr>
      <w:tr w:rsidR="00D93A5E" w:rsidRPr="00D93A5E" w:rsidTr="00740C8D">
        <w:trPr>
          <w:trHeight w:hRule="exact" w:val="280"/>
        </w:trPr>
        <w:tc>
          <w:tcPr>
            <w:tcW w:w="907" w:type="dxa"/>
            <w:tcBorders>
              <w:top w:val="single" w:sz="4" w:space="0" w:color="auto"/>
              <w:left w:val="double" w:sz="4" w:space="0" w:color="auto"/>
              <w:bottom w:val="single" w:sz="12" w:space="0" w:color="auto"/>
              <w:right w:val="sing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1</w:t>
            </w:r>
          </w:p>
        </w:tc>
        <w:tc>
          <w:tcPr>
            <w:tcW w:w="1304" w:type="dxa"/>
            <w:tcBorders>
              <w:top w:val="single" w:sz="4" w:space="0" w:color="auto"/>
              <w:left w:val="single" w:sz="4" w:space="0" w:color="auto"/>
              <w:bottom w:val="single" w:sz="12"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2</w:t>
            </w:r>
          </w:p>
        </w:tc>
        <w:tc>
          <w:tcPr>
            <w:tcW w:w="1361" w:type="dxa"/>
            <w:tcBorders>
              <w:top w:val="single" w:sz="4" w:space="0" w:color="auto"/>
              <w:left w:val="nil"/>
              <w:bottom w:val="double" w:sz="4" w:space="0" w:color="auto"/>
              <w:right w:val="sing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3</w:t>
            </w:r>
          </w:p>
        </w:tc>
        <w:tc>
          <w:tcPr>
            <w:tcW w:w="794" w:type="dxa"/>
            <w:tcBorders>
              <w:top w:val="single" w:sz="4" w:space="0" w:color="auto"/>
              <w:left w:val="single" w:sz="4" w:space="0" w:color="auto"/>
              <w:bottom w:val="single" w:sz="12"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4</w:t>
            </w:r>
          </w:p>
        </w:tc>
        <w:tc>
          <w:tcPr>
            <w:tcW w:w="854" w:type="dxa"/>
            <w:tcBorders>
              <w:top w:val="single" w:sz="4" w:space="0" w:color="auto"/>
              <w:left w:val="nil"/>
              <w:bottom w:val="single" w:sz="12" w:space="0" w:color="auto"/>
              <w:right w:val="sing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5</w:t>
            </w:r>
          </w:p>
        </w:tc>
        <w:tc>
          <w:tcPr>
            <w:tcW w:w="1080" w:type="dxa"/>
            <w:tcBorders>
              <w:top w:val="single" w:sz="4" w:space="0" w:color="auto"/>
              <w:left w:val="single" w:sz="4" w:space="0" w:color="auto"/>
              <w:bottom w:val="double" w:sz="4"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6</w:t>
            </w:r>
          </w:p>
        </w:tc>
        <w:tc>
          <w:tcPr>
            <w:tcW w:w="900" w:type="dxa"/>
            <w:tcBorders>
              <w:top w:val="single" w:sz="4" w:space="0" w:color="auto"/>
              <w:left w:val="nil"/>
              <w:bottom w:val="double" w:sz="4" w:space="0" w:color="auto"/>
              <w:right w:val="sing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7</w:t>
            </w:r>
          </w:p>
        </w:tc>
        <w:tc>
          <w:tcPr>
            <w:tcW w:w="720" w:type="dxa"/>
            <w:tcBorders>
              <w:top w:val="single" w:sz="4" w:space="0" w:color="auto"/>
              <w:left w:val="single" w:sz="4" w:space="0" w:color="auto"/>
              <w:bottom w:val="single" w:sz="12"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8</w:t>
            </w:r>
          </w:p>
        </w:tc>
        <w:tc>
          <w:tcPr>
            <w:tcW w:w="1080" w:type="dxa"/>
            <w:tcBorders>
              <w:top w:val="single" w:sz="4" w:space="0" w:color="auto"/>
              <w:left w:val="nil"/>
              <w:bottom w:val="single" w:sz="12"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9</w:t>
            </w:r>
          </w:p>
        </w:tc>
        <w:tc>
          <w:tcPr>
            <w:tcW w:w="900" w:type="dxa"/>
            <w:tcBorders>
              <w:top w:val="single" w:sz="4" w:space="0" w:color="auto"/>
              <w:left w:val="nil"/>
              <w:bottom w:val="single" w:sz="12"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10</w:t>
            </w:r>
          </w:p>
        </w:tc>
        <w:tc>
          <w:tcPr>
            <w:tcW w:w="900" w:type="dxa"/>
            <w:tcBorders>
              <w:top w:val="single" w:sz="4" w:space="0" w:color="auto"/>
              <w:left w:val="nil"/>
              <w:bottom w:val="single" w:sz="12"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11</w:t>
            </w:r>
          </w:p>
        </w:tc>
        <w:tc>
          <w:tcPr>
            <w:tcW w:w="1260" w:type="dxa"/>
            <w:tcBorders>
              <w:top w:val="single" w:sz="4" w:space="0" w:color="auto"/>
              <w:left w:val="nil"/>
              <w:bottom w:val="single" w:sz="12"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12</w:t>
            </w:r>
          </w:p>
        </w:tc>
        <w:tc>
          <w:tcPr>
            <w:tcW w:w="900" w:type="dxa"/>
            <w:tcBorders>
              <w:top w:val="single" w:sz="4" w:space="0" w:color="auto"/>
              <w:left w:val="nil"/>
              <w:bottom w:val="single" w:sz="12" w:space="0" w:color="auto"/>
              <w:right w:val="sing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13</w:t>
            </w:r>
          </w:p>
        </w:tc>
        <w:tc>
          <w:tcPr>
            <w:tcW w:w="1080" w:type="dxa"/>
            <w:tcBorders>
              <w:top w:val="single" w:sz="4" w:space="0" w:color="auto"/>
              <w:left w:val="single" w:sz="4" w:space="0" w:color="auto"/>
              <w:bottom w:val="single" w:sz="12"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14</w:t>
            </w:r>
          </w:p>
        </w:tc>
        <w:tc>
          <w:tcPr>
            <w:tcW w:w="1440" w:type="dxa"/>
            <w:tcBorders>
              <w:top w:val="single" w:sz="4" w:space="0" w:color="auto"/>
              <w:left w:val="nil"/>
              <w:bottom w:val="double" w:sz="4"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15</w:t>
            </w:r>
          </w:p>
        </w:tc>
      </w:tr>
      <w:tr w:rsidR="00D93A5E" w:rsidRPr="00D93A5E" w:rsidTr="00740C8D">
        <w:trPr>
          <w:trHeight w:val="240"/>
        </w:trPr>
        <w:tc>
          <w:tcPr>
            <w:tcW w:w="907" w:type="dxa"/>
            <w:tcBorders>
              <w:top w:val="single" w:sz="12" w:space="0" w:color="auto"/>
              <w:left w:val="single" w:sz="12" w:space="0" w:color="auto"/>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4" w:type="dxa"/>
            <w:tcBorders>
              <w:top w:val="single" w:sz="12"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tcBorders>
              <w:top w:val="double" w:sz="4" w:space="0" w:color="auto"/>
              <w:left w:val="nil"/>
              <w:bottom w:val="sing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tcBorders>
              <w:top w:val="single" w:sz="12"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tcBorders>
              <w:top w:val="single" w:sz="12"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doub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doub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tcBorders>
              <w:top w:val="single" w:sz="12"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12"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12"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12"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tcBorders>
              <w:top w:val="single" w:sz="12"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12" w:space="0" w:color="auto"/>
              <w:left w:val="nil"/>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12"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0" w:type="dxa"/>
            <w:tcBorders>
              <w:top w:val="doub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r w:rsidR="00D93A5E" w:rsidRPr="00D93A5E" w:rsidTr="00740C8D">
        <w:trPr>
          <w:trHeight w:val="240"/>
        </w:trPr>
        <w:tc>
          <w:tcPr>
            <w:tcW w:w="907" w:type="dxa"/>
            <w:tcBorders>
              <w:top w:val="single" w:sz="4" w:space="0" w:color="auto"/>
              <w:left w:val="single" w:sz="12" w:space="0" w:color="auto"/>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4" w:type="dxa"/>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tcBorders>
              <w:top w:val="single" w:sz="4" w:space="0" w:color="auto"/>
              <w:left w:val="nil"/>
              <w:bottom w:val="sing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r w:rsidR="00D93A5E" w:rsidRPr="00D93A5E" w:rsidTr="00740C8D">
        <w:trPr>
          <w:trHeight w:val="240"/>
        </w:trPr>
        <w:tc>
          <w:tcPr>
            <w:tcW w:w="907" w:type="dxa"/>
            <w:tcBorders>
              <w:top w:val="single" w:sz="4" w:space="0" w:color="auto"/>
              <w:left w:val="single" w:sz="12" w:space="0" w:color="auto"/>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4" w:type="dxa"/>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tcBorders>
              <w:top w:val="single" w:sz="4" w:space="0" w:color="auto"/>
              <w:left w:val="nil"/>
              <w:bottom w:val="sing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r w:rsidR="00D93A5E" w:rsidRPr="00D93A5E" w:rsidTr="00740C8D">
        <w:trPr>
          <w:trHeight w:val="240"/>
        </w:trPr>
        <w:tc>
          <w:tcPr>
            <w:tcW w:w="907" w:type="dxa"/>
            <w:tcBorders>
              <w:top w:val="single" w:sz="4" w:space="0" w:color="auto"/>
              <w:left w:val="single" w:sz="12" w:space="0" w:color="auto"/>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4" w:type="dxa"/>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tcBorders>
              <w:top w:val="single" w:sz="4" w:space="0" w:color="auto"/>
              <w:left w:val="nil"/>
              <w:bottom w:val="sing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r w:rsidR="00D93A5E" w:rsidRPr="00D93A5E" w:rsidTr="00740C8D">
        <w:trPr>
          <w:trHeight w:val="240"/>
        </w:trPr>
        <w:tc>
          <w:tcPr>
            <w:tcW w:w="907" w:type="dxa"/>
            <w:tcBorders>
              <w:top w:val="single" w:sz="4" w:space="0" w:color="auto"/>
              <w:left w:val="single" w:sz="12" w:space="0" w:color="auto"/>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4" w:type="dxa"/>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tcBorders>
              <w:top w:val="single" w:sz="4" w:space="0" w:color="auto"/>
              <w:left w:val="nil"/>
              <w:bottom w:val="sing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r w:rsidR="00D93A5E" w:rsidRPr="00D93A5E" w:rsidTr="00740C8D">
        <w:trPr>
          <w:trHeight w:val="240"/>
        </w:trPr>
        <w:tc>
          <w:tcPr>
            <w:tcW w:w="907" w:type="dxa"/>
            <w:tcBorders>
              <w:top w:val="single" w:sz="4" w:space="0" w:color="auto"/>
              <w:left w:val="single" w:sz="12" w:space="0" w:color="auto"/>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4" w:type="dxa"/>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tcBorders>
              <w:top w:val="single" w:sz="4" w:space="0" w:color="auto"/>
              <w:left w:val="nil"/>
              <w:bottom w:val="sing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r w:rsidR="00D93A5E" w:rsidRPr="00D93A5E" w:rsidTr="00740C8D">
        <w:trPr>
          <w:trHeight w:val="240"/>
        </w:trPr>
        <w:tc>
          <w:tcPr>
            <w:tcW w:w="907" w:type="dxa"/>
            <w:tcBorders>
              <w:top w:val="single" w:sz="4" w:space="0" w:color="auto"/>
              <w:left w:val="single" w:sz="12" w:space="0" w:color="auto"/>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4" w:type="dxa"/>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tcBorders>
              <w:top w:val="single" w:sz="4" w:space="0" w:color="auto"/>
              <w:left w:val="nil"/>
              <w:bottom w:val="sing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r w:rsidR="00D93A5E" w:rsidRPr="00D93A5E" w:rsidTr="00740C8D">
        <w:trPr>
          <w:trHeight w:val="240"/>
        </w:trPr>
        <w:tc>
          <w:tcPr>
            <w:tcW w:w="907" w:type="dxa"/>
            <w:tcBorders>
              <w:top w:val="single" w:sz="4" w:space="0" w:color="auto"/>
              <w:left w:val="single" w:sz="12" w:space="0" w:color="auto"/>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4" w:type="dxa"/>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tcBorders>
              <w:top w:val="single" w:sz="4" w:space="0" w:color="auto"/>
              <w:left w:val="nil"/>
              <w:bottom w:val="sing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r w:rsidR="00D93A5E" w:rsidRPr="00D93A5E" w:rsidTr="00740C8D">
        <w:trPr>
          <w:trHeight w:val="240"/>
        </w:trPr>
        <w:tc>
          <w:tcPr>
            <w:tcW w:w="907" w:type="dxa"/>
            <w:tcBorders>
              <w:top w:val="single" w:sz="4" w:space="0" w:color="auto"/>
              <w:left w:val="single" w:sz="12" w:space="0" w:color="auto"/>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4" w:type="dxa"/>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tcBorders>
              <w:top w:val="single" w:sz="4" w:space="0" w:color="auto"/>
              <w:left w:val="nil"/>
              <w:bottom w:val="sing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r w:rsidR="00D93A5E" w:rsidRPr="00D93A5E" w:rsidTr="00740C8D">
        <w:trPr>
          <w:trHeight w:val="240"/>
        </w:trPr>
        <w:tc>
          <w:tcPr>
            <w:tcW w:w="907" w:type="dxa"/>
            <w:tcBorders>
              <w:top w:val="single" w:sz="4" w:space="0" w:color="auto"/>
              <w:left w:val="single" w:sz="12" w:space="0" w:color="auto"/>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4" w:type="dxa"/>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tcBorders>
              <w:top w:val="single" w:sz="4" w:space="0" w:color="auto"/>
              <w:left w:val="nil"/>
              <w:bottom w:val="sing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r w:rsidR="00D93A5E" w:rsidRPr="00D93A5E" w:rsidTr="00740C8D">
        <w:trPr>
          <w:trHeight w:val="240"/>
        </w:trPr>
        <w:tc>
          <w:tcPr>
            <w:tcW w:w="907" w:type="dxa"/>
            <w:tcBorders>
              <w:top w:val="single" w:sz="4" w:space="0" w:color="auto"/>
              <w:left w:val="single" w:sz="12" w:space="0" w:color="auto"/>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4" w:type="dxa"/>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tcBorders>
              <w:top w:val="single" w:sz="4" w:space="0" w:color="auto"/>
              <w:left w:val="nil"/>
              <w:bottom w:val="sing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r w:rsidR="00D93A5E" w:rsidRPr="00D93A5E" w:rsidTr="00740C8D">
        <w:trPr>
          <w:trHeight w:val="240"/>
        </w:trPr>
        <w:tc>
          <w:tcPr>
            <w:tcW w:w="907" w:type="dxa"/>
            <w:tcBorders>
              <w:top w:val="single" w:sz="4" w:space="0" w:color="auto"/>
              <w:left w:val="single" w:sz="12" w:space="0" w:color="auto"/>
              <w:bottom w:val="single" w:sz="12"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4" w:type="dxa"/>
            <w:tcBorders>
              <w:top w:val="single" w:sz="4" w:space="0" w:color="auto"/>
              <w:left w:val="single" w:sz="4" w:space="0" w:color="auto"/>
              <w:bottom w:val="single" w:sz="12"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tcBorders>
              <w:top w:val="single" w:sz="4" w:space="0" w:color="auto"/>
              <w:left w:val="nil"/>
              <w:bottom w:val="doub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tcBorders>
              <w:top w:val="single" w:sz="4" w:space="0" w:color="auto"/>
              <w:left w:val="nil"/>
              <w:bottom w:val="single" w:sz="12"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tcBorders>
              <w:top w:val="single" w:sz="4" w:space="0" w:color="auto"/>
              <w:left w:val="nil"/>
              <w:bottom w:val="single" w:sz="12"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doub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doub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tcBorders>
              <w:top w:val="single" w:sz="4" w:space="0" w:color="auto"/>
              <w:left w:val="nil"/>
              <w:bottom w:val="single" w:sz="12"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12"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12"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12"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tcBorders>
              <w:top w:val="single" w:sz="4" w:space="0" w:color="auto"/>
              <w:left w:val="nil"/>
              <w:bottom w:val="single" w:sz="12"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tcBorders>
              <w:top w:val="single" w:sz="4" w:space="0" w:color="auto"/>
              <w:left w:val="nil"/>
              <w:bottom w:val="single" w:sz="12"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single" w:sz="4" w:space="0" w:color="auto"/>
              <w:bottom w:val="single" w:sz="12"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0" w:type="dxa"/>
            <w:tcBorders>
              <w:top w:val="single" w:sz="4" w:space="0" w:color="auto"/>
              <w:left w:val="nil"/>
              <w:bottom w:val="doub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bl>
    <w:p w:rsidR="00C62FC9" w:rsidRPr="00D93A5E" w:rsidRDefault="00C62FC9" w:rsidP="00C62FC9">
      <w:pPr>
        <w:rPr>
          <w:b/>
          <w:color w:val="000000" w:themeColor="text1"/>
        </w:rPr>
      </w:pPr>
    </w:p>
    <w:p w:rsidR="00C62FC9" w:rsidRPr="00D93A5E" w:rsidRDefault="00C62FC9" w:rsidP="00C62FC9">
      <w:pPr>
        <w:pageBreakBefore/>
        <w:spacing w:after="240"/>
        <w:jc w:val="right"/>
        <w:rPr>
          <w:rFonts w:ascii="Arial" w:hAnsi="Arial" w:cs="Arial"/>
          <w:color w:val="000000" w:themeColor="text1"/>
          <w:sz w:val="17"/>
          <w:szCs w:val="17"/>
        </w:rPr>
      </w:pPr>
      <w:r w:rsidRPr="00D93A5E">
        <w:rPr>
          <w:rFonts w:ascii="Arial" w:hAnsi="Arial" w:cs="Arial"/>
          <w:color w:val="000000" w:themeColor="text1"/>
          <w:sz w:val="17"/>
          <w:szCs w:val="17"/>
        </w:rPr>
        <w:lastRenderedPageBreak/>
        <w:t>Оборотная сторона Акта</w:t>
      </w:r>
    </w:p>
    <w:tbl>
      <w:tblPr>
        <w:tblW w:w="15480"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9"/>
        <w:gridCol w:w="56"/>
        <w:gridCol w:w="170"/>
        <w:gridCol w:w="538"/>
        <w:gridCol w:w="359"/>
        <w:gridCol w:w="235"/>
        <w:gridCol w:w="125"/>
        <w:gridCol w:w="720"/>
        <w:gridCol w:w="180"/>
        <w:gridCol w:w="336"/>
        <w:gridCol w:w="28"/>
        <w:gridCol w:w="100"/>
        <w:gridCol w:w="666"/>
        <w:gridCol w:w="25"/>
        <w:gridCol w:w="105"/>
        <w:gridCol w:w="433"/>
        <w:gridCol w:w="111"/>
        <w:gridCol w:w="180"/>
        <w:gridCol w:w="1080"/>
        <w:gridCol w:w="217"/>
        <w:gridCol w:w="323"/>
        <w:gridCol w:w="244"/>
        <w:gridCol w:w="116"/>
        <w:gridCol w:w="360"/>
        <w:gridCol w:w="360"/>
        <w:gridCol w:w="156"/>
        <w:gridCol w:w="384"/>
        <w:gridCol w:w="183"/>
        <w:gridCol w:w="357"/>
        <w:gridCol w:w="180"/>
        <w:gridCol w:w="180"/>
        <w:gridCol w:w="540"/>
        <w:gridCol w:w="360"/>
        <w:gridCol w:w="360"/>
        <w:gridCol w:w="180"/>
        <w:gridCol w:w="540"/>
        <w:gridCol w:w="180"/>
        <w:gridCol w:w="529"/>
        <w:gridCol w:w="11"/>
        <w:gridCol w:w="540"/>
        <w:gridCol w:w="360"/>
        <w:gridCol w:w="540"/>
        <w:gridCol w:w="540"/>
        <w:gridCol w:w="724"/>
        <w:gridCol w:w="720"/>
      </w:tblGrid>
      <w:tr w:rsidR="00D93A5E" w:rsidRPr="00D93A5E" w:rsidTr="00740C8D">
        <w:trPr>
          <w:cantSplit/>
          <w:trHeight w:val="280"/>
        </w:trPr>
        <w:tc>
          <w:tcPr>
            <w:tcW w:w="2207" w:type="dxa"/>
            <w:gridSpan w:val="6"/>
            <w:tcBorders>
              <w:top w:val="double" w:sz="4" w:space="0" w:color="auto"/>
              <w:left w:val="double" w:sz="4" w:space="0" w:color="auto"/>
              <w:bottom w:val="single" w:sz="4"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Кор</w:t>
            </w:r>
            <w:r w:rsidRPr="00D93A5E">
              <w:rPr>
                <w:rFonts w:ascii="Arial" w:hAnsi="Arial" w:cs="Arial"/>
                <w:color w:val="000000" w:themeColor="text1"/>
                <w:sz w:val="14"/>
                <w:szCs w:val="14"/>
              </w:rPr>
              <w:softHyphen/>
              <w:t>рес</w:t>
            </w:r>
            <w:r w:rsidRPr="00D93A5E">
              <w:rPr>
                <w:rFonts w:ascii="Arial" w:hAnsi="Arial" w:cs="Arial"/>
                <w:color w:val="000000" w:themeColor="text1"/>
                <w:sz w:val="14"/>
                <w:szCs w:val="14"/>
              </w:rPr>
              <w:softHyphen/>
              <w:t>пон</w:t>
            </w:r>
            <w:r w:rsidRPr="00D93A5E">
              <w:rPr>
                <w:rFonts w:ascii="Arial" w:hAnsi="Arial" w:cs="Arial"/>
                <w:color w:val="000000" w:themeColor="text1"/>
                <w:sz w:val="14"/>
                <w:szCs w:val="14"/>
              </w:rPr>
              <w:softHyphen/>
              <w:t>ди</w:t>
            </w:r>
            <w:r w:rsidRPr="00D93A5E">
              <w:rPr>
                <w:rFonts w:ascii="Arial" w:hAnsi="Arial" w:cs="Arial"/>
                <w:color w:val="000000" w:themeColor="text1"/>
                <w:sz w:val="14"/>
                <w:szCs w:val="14"/>
              </w:rPr>
              <w:softHyphen/>
              <w:t>рую</w:t>
            </w:r>
            <w:r w:rsidRPr="00D93A5E">
              <w:rPr>
                <w:rFonts w:ascii="Arial" w:hAnsi="Arial" w:cs="Arial"/>
                <w:color w:val="000000" w:themeColor="text1"/>
                <w:sz w:val="14"/>
                <w:szCs w:val="14"/>
              </w:rPr>
              <w:softHyphen/>
              <w:t>щий счет</w:t>
            </w:r>
          </w:p>
        </w:tc>
        <w:tc>
          <w:tcPr>
            <w:tcW w:w="2155" w:type="dxa"/>
            <w:gridSpan w:val="7"/>
            <w:tcBorders>
              <w:top w:val="double" w:sz="4" w:space="0" w:color="auto"/>
              <w:left w:val="nil"/>
              <w:bottom w:val="single" w:sz="4"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Ма</w:t>
            </w:r>
            <w:r w:rsidRPr="00D93A5E">
              <w:rPr>
                <w:rFonts w:ascii="Arial" w:hAnsi="Arial" w:cs="Arial"/>
                <w:color w:val="000000" w:themeColor="text1"/>
                <w:sz w:val="14"/>
                <w:szCs w:val="14"/>
              </w:rPr>
              <w:softHyphen/>
              <w:t>те</w:t>
            </w:r>
            <w:r w:rsidRPr="00D93A5E">
              <w:rPr>
                <w:rFonts w:ascii="Arial" w:hAnsi="Arial" w:cs="Arial"/>
                <w:color w:val="000000" w:themeColor="text1"/>
                <w:sz w:val="14"/>
                <w:szCs w:val="14"/>
              </w:rPr>
              <w:softHyphen/>
              <w:t>ри</w:t>
            </w:r>
            <w:r w:rsidRPr="00D93A5E">
              <w:rPr>
                <w:rFonts w:ascii="Arial" w:hAnsi="Arial" w:cs="Arial"/>
                <w:color w:val="000000" w:themeColor="text1"/>
                <w:sz w:val="14"/>
                <w:szCs w:val="14"/>
              </w:rPr>
              <w:softHyphen/>
              <w:t>аль</w:t>
            </w:r>
            <w:r w:rsidRPr="00D93A5E">
              <w:rPr>
                <w:rFonts w:ascii="Arial" w:hAnsi="Arial" w:cs="Arial"/>
                <w:color w:val="000000" w:themeColor="text1"/>
                <w:sz w:val="14"/>
                <w:szCs w:val="14"/>
              </w:rPr>
              <w:softHyphen/>
              <w:t>ные цен</w:t>
            </w:r>
            <w:r w:rsidRPr="00D93A5E">
              <w:rPr>
                <w:rFonts w:ascii="Arial" w:hAnsi="Arial" w:cs="Arial"/>
                <w:color w:val="000000" w:themeColor="text1"/>
                <w:sz w:val="14"/>
                <w:szCs w:val="14"/>
              </w:rPr>
              <w:softHyphen/>
              <w:t>нос</w:t>
            </w:r>
            <w:r w:rsidRPr="00D93A5E">
              <w:rPr>
                <w:rFonts w:ascii="Arial" w:hAnsi="Arial" w:cs="Arial"/>
                <w:color w:val="000000" w:themeColor="text1"/>
                <w:sz w:val="14"/>
                <w:szCs w:val="14"/>
              </w:rPr>
              <w:softHyphen/>
              <w:t>ти</w:t>
            </w:r>
          </w:p>
        </w:tc>
        <w:tc>
          <w:tcPr>
            <w:tcW w:w="1934" w:type="dxa"/>
            <w:gridSpan w:val="6"/>
            <w:tcBorders>
              <w:top w:val="double" w:sz="4" w:space="0" w:color="auto"/>
              <w:left w:val="nil"/>
              <w:bottom w:val="single" w:sz="4"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Еди</w:t>
            </w:r>
            <w:r w:rsidRPr="00D93A5E">
              <w:rPr>
                <w:rFonts w:ascii="Arial" w:hAnsi="Arial" w:cs="Arial"/>
                <w:color w:val="000000" w:themeColor="text1"/>
                <w:sz w:val="14"/>
                <w:szCs w:val="14"/>
              </w:rPr>
              <w:softHyphen/>
              <w:t>ни</w:t>
            </w:r>
            <w:r w:rsidRPr="00D93A5E">
              <w:rPr>
                <w:rFonts w:ascii="Arial" w:hAnsi="Arial" w:cs="Arial"/>
                <w:color w:val="000000" w:themeColor="text1"/>
                <w:sz w:val="14"/>
                <w:szCs w:val="14"/>
              </w:rPr>
              <w:softHyphen/>
              <w:t>ца из</w:t>
            </w:r>
            <w:r w:rsidRPr="00D93A5E">
              <w:rPr>
                <w:rFonts w:ascii="Arial" w:hAnsi="Arial" w:cs="Arial"/>
                <w:color w:val="000000" w:themeColor="text1"/>
                <w:sz w:val="14"/>
                <w:szCs w:val="14"/>
              </w:rPr>
              <w:softHyphen/>
              <w:t>ме</w:t>
            </w:r>
            <w:r w:rsidRPr="00D93A5E">
              <w:rPr>
                <w:rFonts w:ascii="Arial" w:hAnsi="Arial" w:cs="Arial"/>
                <w:color w:val="000000" w:themeColor="text1"/>
                <w:sz w:val="14"/>
                <w:szCs w:val="14"/>
              </w:rPr>
              <w:softHyphen/>
              <w:t>ре</w:t>
            </w:r>
            <w:r w:rsidRPr="00D93A5E">
              <w:rPr>
                <w:rFonts w:ascii="Arial" w:hAnsi="Arial" w:cs="Arial"/>
                <w:color w:val="000000" w:themeColor="text1"/>
                <w:sz w:val="14"/>
                <w:szCs w:val="14"/>
              </w:rPr>
              <w:softHyphen/>
              <w:t>ния</w:t>
            </w:r>
          </w:p>
        </w:tc>
        <w:tc>
          <w:tcPr>
            <w:tcW w:w="1620" w:type="dxa"/>
            <w:gridSpan w:val="6"/>
            <w:tcBorders>
              <w:top w:val="double" w:sz="4" w:space="0" w:color="auto"/>
              <w:left w:val="nil"/>
              <w:bottom w:val="single" w:sz="4"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Ко</w:t>
            </w:r>
            <w:r w:rsidRPr="00D93A5E">
              <w:rPr>
                <w:rFonts w:ascii="Arial" w:hAnsi="Arial" w:cs="Arial"/>
                <w:color w:val="000000" w:themeColor="text1"/>
                <w:sz w:val="14"/>
                <w:szCs w:val="14"/>
              </w:rPr>
              <w:softHyphen/>
              <w:t>ли</w:t>
            </w:r>
            <w:r w:rsidRPr="00D93A5E">
              <w:rPr>
                <w:rFonts w:ascii="Arial" w:hAnsi="Arial" w:cs="Arial"/>
                <w:color w:val="000000" w:themeColor="text1"/>
                <w:sz w:val="14"/>
                <w:szCs w:val="14"/>
              </w:rPr>
              <w:softHyphen/>
              <w:t>чес</w:t>
            </w:r>
            <w:r w:rsidRPr="00D93A5E">
              <w:rPr>
                <w:rFonts w:ascii="Arial" w:hAnsi="Arial" w:cs="Arial"/>
                <w:color w:val="000000" w:themeColor="text1"/>
                <w:sz w:val="14"/>
                <w:szCs w:val="14"/>
              </w:rPr>
              <w:softHyphen/>
              <w:t>тво</w:t>
            </w:r>
          </w:p>
        </w:tc>
        <w:tc>
          <w:tcPr>
            <w:tcW w:w="1080" w:type="dxa"/>
            <w:gridSpan w:val="4"/>
            <w:vMerge w:val="restart"/>
            <w:tcBorders>
              <w:top w:val="double" w:sz="4" w:space="0" w:color="auto"/>
              <w:left w:val="nil"/>
              <w:bottom w:val="single" w:sz="4" w:space="0" w:color="auto"/>
              <w:right w:val="doub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Це</w:t>
            </w:r>
            <w:r w:rsidRPr="00D93A5E">
              <w:rPr>
                <w:rFonts w:ascii="Arial" w:hAnsi="Arial" w:cs="Arial"/>
                <w:color w:val="000000" w:themeColor="text1"/>
                <w:sz w:val="14"/>
                <w:szCs w:val="14"/>
              </w:rPr>
              <w:softHyphen/>
              <w:t>на,</w:t>
            </w:r>
            <w:r w:rsidRPr="00D93A5E">
              <w:rPr>
                <w:rFonts w:ascii="Arial" w:hAnsi="Arial" w:cs="Arial"/>
                <w:color w:val="000000" w:themeColor="text1"/>
                <w:sz w:val="14"/>
                <w:szCs w:val="14"/>
                <w:lang w:val="en-US"/>
              </w:rPr>
              <w:br/>
            </w:r>
            <w:r w:rsidRPr="00D93A5E">
              <w:rPr>
                <w:rFonts w:ascii="Arial" w:hAnsi="Arial" w:cs="Arial"/>
                <w:color w:val="000000" w:themeColor="text1"/>
                <w:sz w:val="14"/>
                <w:szCs w:val="14"/>
              </w:rPr>
              <w:t>руб.</w:t>
            </w:r>
            <w:r w:rsidRPr="00D93A5E">
              <w:rPr>
                <w:rFonts w:ascii="Arial" w:hAnsi="Arial" w:cs="Arial"/>
                <w:color w:val="000000" w:themeColor="text1"/>
                <w:sz w:val="14"/>
                <w:szCs w:val="14"/>
                <w:lang w:val="en-US"/>
              </w:rPr>
              <w:t xml:space="preserve"> </w:t>
            </w:r>
            <w:r w:rsidRPr="00D93A5E">
              <w:rPr>
                <w:rFonts w:ascii="Arial" w:hAnsi="Arial" w:cs="Arial"/>
                <w:color w:val="000000" w:themeColor="text1"/>
                <w:sz w:val="14"/>
                <w:szCs w:val="14"/>
              </w:rPr>
              <w:t>коп.</w:t>
            </w:r>
          </w:p>
        </w:tc>
        <w:tc>
          <w:tcPr>
            <w:tcW w:w="900" w:type="dxa"/>
            <w:gridSpan w:val="3"/>
            <w:vMerge w:val="restart"/>
            <w:tcBorders>
              <w:top w:val="double" w:sz="4" w:space="0" w:color="auto"/>
              <w:left w:val="nil"/>
              <w:bottom w:val="single" w:sz="4" w:space="0" w:color="auto"/>
              <w:right w:val="doub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Сум</w:t>
            </w:r>
            <w:r w:rsidRPr="00D93A5E">
              <w:rPr>
                <w:rFonts w:ascii="Arial" w:hAnsi="Arial" w:cs="Arial"/>
                <w:color w:val="000000" w:themeColor="text1"/>
                <w:sz w:val="14"/>
                <w:szCs w:val="14"/>
              </w:rPr>
              <w:softHyphen/>
              <w:t xml:space="preserve">ма </w:t>
            </w:r>
            <w:r w:rsidRPr="00D93A5E">
              <w:rPr>
                <w:rFonts w:ascii="Arial" w:hAnsi="Arial" w:cs="Arial"/>
                <w:color w:val="000000" w:themeColor="text1"/>
                <w:sz w:val="14"/>
                <w:szCs w:val="14"/>
              </w:rPr>
              <w:br/>
              <w:t>без учета НДС,</w:t>
            </w:r>
            <w:r w:rsidRPr="00D93A5E">
              <w:rPr>
                <w:rFonts w:ascii="Arial" w:hAnsi="Arial" w:cs="Arial"/>
                <w:color w:val="000000" w:themeColor="text1"/>
                <w:sz w:val="14"/>
                <w:szCs w:val="14"/>
              </w:rPr>
              <w:br/>
              <w:t>руб. коп.</w:t>
            </w:r>
          </w:p>
        </w:tc>
        <w:tc>
          <w:tcPr>
            <w:tcW w:w="900" w:type="dxa"/>
            <w:gridSpan w:val="3"/>
            <w:vMerge w:val="restart"/>
            <w:tcBorders>
              <w:top w:val="double" w:sz="4" w:space="0" w:color="auto"/>
              <w:left w:val="nil"/>
              <w:bottom w:val="single" w:sz="4" w:space="0" w:color="auto"/>
              <w:right w:val="doub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Сум</w:t>
            </w:r>
            <w:r w:rsidRPr="00D93A5E">
              <w:rPr>
                <w:rFonts w:ascii="Arial" w:hAnsi="Arial" w:cs="Arial"/>
                <w:color w:val="000000" w:themeColor="text1"/>
                <w:sz w:val="14"/>
                <w:szCs w:val="14"/>
              </w:rPr>
              <w:softHyphen/>
              <w:t>ма НДС,</w:t>
            </w:r>
            <w:r w:rsidRPr="00D93A5E">
              <w:rPr>
                <w:rFonts w:ascii="Arial" w:hAnsi="Arial" w:cs="Arial"/>
                <w:color w:val="000000" w:themeColor="text1"/>
                <w:sz w:val="14"/>
                <w:szCs w:val="14"/>
                <w:lang w:val="en-US"/>
              </w:rPr>
              <w:br/>
            </w:r>
            <w:r w:rsidRPr="00D93A5E">
              <w:rPr>
                <w:rFonts w:ascii="Arial" w:hAnsi="Arial" w:cs="Arial"/>
                <w:color w:val="000000" w:themeColor="text1"/>
                <w:sz w:val="14"/>
                <w:szCs w:val="14"/>
              </w:rPr>
              <w:t>руб.</w:t>
            </w:r>
            <w:r w:rsidRPr="00D93A5E">
              <w:rPr>
                <w:rFonts w:ascii="Arial" w:hAnsi="Arial" w:cs="Arial"/>
                <w:color w:val="000000" w:themeColor="text1"/>
                <w:sz w:val="14"/>
                <w:szCs w:val="14"/>
                <w:lang w:val="en-US"/>
              </w:rPr>
              <w:t xml:space="preserve"> </w:t>
            </w:r>
            <w:r w:rsidRPr="00D93A5E">
              <w:rPr>
                <w:rFonts w:ascii="Arial" w:hAnsi="Arial" w:cs="Arial"/>
                <w:color w:val="000000" w:themeColor="text1"/>
                <w:sz w:val="14"/>
                <w:szCs w:val="14"/>
              </w:rPr>
              <w:t>коп.</w:t>
            </w:r>
          </w:p>
        </w:tc>
        <w:tc>
          <w:tcPr>
            <w:tcW w:w="1260" w:type="dxa"/>
            <w:gridSpan w:val="4"/>
            <w:vMerge w:val="restart"/>
            <w:tcBorders>
              <w:top w:val="double" w:sz="4" w:space="0" w:color="auto"/>
              <w:left w:val="nil"/>
              <w:bottom w:val="single" w:sz="4" w:space="0" w:color="auto"/>
              <w:right w:val="nil"/>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Все</w:t>
            </w:r>
            <w:r w:rsidRPr="00D93A5E">
              <w:rPr>
                <w:rFonts w:ascii="Arial" w:hAnsi="Arial" w:cs="Arial"/>
                <w:color w:val="000000" w:themeColor="text1"/>
                <w:sz w:val="14"/>
                <w:szCs w:val="14"/>
              </w:rPr>
              <w:softHyphen/>
              <w:t xml:space="preserve">го </w:t>
            </w:r>
            <w:r w:rsidRPr="00D93A5E">
              <w:rPr>
                <w:rFonts w:ascii="Arial" w:hAnsi="Arial" w:cs="Arial"/>
                <w:color w:val="000000" w:themeColor="text1"/>
                <w:sz w:val="14"/>
                <w:szCs w:val="14"/>
              </w:rPr>
              <w:br/>
              <w:t>с уче</w:t>
            </w:r>
            <w:r w:rsidRPr="00D93A5E">
              <w:rPr>
                <w:rFonts w:ascii="Arial" w:hAnsi="Arial" w:cs="Arial"/>
                <w:color w:val="000000" w:themeColor="text1"/>
                <w:sz w:val="14"/>
                <w:szCs w:val="14"/>
              </w:rPr>
              <w:softHyphen/>
              <w:t>том НДС,</w:t>
            </w:r>
            <w:r w:rsidRPr="00D93A5E">
              <w:rPr>
                <w:rFonts w:ascii="Arial" w:hAnsi="Arial" w:cs="Arial"/>
                <w:color w:val="000000" w:themeColor="text1"/>
                <w:sz w:val="14"/>
                <w:szCs w:val="14"/>
              </w:rPr>
              <w:br/>
              <w:t>руб. коп.</w:t>
            </w:r>
          </w:p>
        </w:tc>
        <w:tc>
          <w:tcPr>
            <w:tcW w:w="1980" w:type="dxa"/>
            <w:gridSpan w:val="4"/>
            <w:tcBorders>
              <w:top w:val="double" w:sz="4" w:space="0" w:color="auto"/>
              <w:left w:val="double" w:sz="4" w:space="0" w:color="auto"/>
              <w:bottom w:val="single" w:sz="4"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Но</w:t>
            </w:r>
            <w:r w:rsidRPr="00D93A5E">
              <w:rPr>
                <w:rFonts w:ascii="Arial" w:hAnsi="Arial" w:cs="Arial"/>
                <w:color w:val="000000" w:themeColor="text1"/>
                <w:sz w:val="14"/>
                <w:szCs w:val="14"/>
              </w:rPr>
              <w:softHyphen/>
              <w:t>мер</w:t>
            </w:r>
          </w:p>
        </w:tc>
        <w:tc>
          <w:tcPr>
            <w:tcW w:w="1444" w:type="dxa"/>
            <w:gridSpan w:val="2"/>
            <w:vMerge w:val="restart"/>
            <w:tcBorders>
              <w:top w:val="double" w:sz="4" w:space="0" w:color="auto"/>
              <w:left w:val="nil"/>
              <w:bottom w:val="single" w:sz="4" w:space="0" w:color="auto"/>
              <w:right w:val="doub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По</w:t>
            </w:r>
            <w:r w:rsidRPr="00D93A5E">
              <w:rPr>
                <w:rFonts w:ascii="Arial" w:hAnsi="Arial" w:cs="Arial"/>
                <w:color w:val="000000" w:themeColor="text1"/>
                <w:sz w:val="14"/>
                <w:szCs w:val="14"/>
              </w:rPr>
              <w:softHyphen/>
              <w:t>ряд</w:t>
            </w:r>
            <w:r w:rsidRPr="00D93A5E">
              <w:rPr>
                <w:rFonts w:ascii="Arial" w:hAnsi="Arial" w:cs="Arial"/>
                <w:color w:val="000000" w:themeColor="text1"/>
                <w:sz w:val="14"/>
                <w:szCs w:val="14"/>
              </w:rPr>
              <w:softHyphen/>
              <w:t>ко</w:t>
            </w:r>
            <w:r w:rsidRPr="00D93A5E">
              <w:rPr>
                <w:rFonts w:ascii="Arial" w:hAnsi="Arial" w:cs="Arial"/>
                <w:color w:val="000000" w:themeColor="text1"/>
                <w:sz w:val="14"/>
                <w:szCs w:val="14"/>
              </w:rPr>
              <w:softHyphen/>
              <w:t>вый но-</w:t>
            </w:r>
            <w:r w:rsidRPr="00D93A5E">
              <w:rPr>
                <w:rFonts w:ascii="Arial" w:hAnsi="Arial" w:cs="Arial"/>
                <w:color w:val="000000" w:themeColor="text1"/>
                <w:sz w:val="14"/>
                <w:szCs w:val="14"/>
              </w:rPr>
              <w:br/>
              <w:t>мер за</w:t>
            </w:r>
            <w:r w:rsidRPr="00D93A5E">
              <w:rPr>
                <w:rFonts w:ascii="Arial" w:hAnsi="Arial" w:cs="Arial"/>
                <w:color w:val="000000" w:themeColor="text1"/>
                <w:sz w:val="14"/>
                <w:szCs w:val="14"/>
              </w:rPr>
              <w:softHyphen/>
              <w:t>пи</w:t>
            </w:r>
            <w:r w:rsidRPr="00D93A5E">
              <w:rPr>
                <w:rFonts w:ascii="Arial" w:hAnsi="Arial" w:cs="Arial"/>
                <w:color w:val="000000" w:themeColor="text1"/>
                <w:sz w:val="14"/>
                <w:szCs w:val="14"/>
              </w:rPr>
              <w:softHyphen/>
              <w:t xml:space="preserve">си по </w:t>
            </w:r>
            <w:r w:rsidRPr="00D93A5E">
              <w:rPr>
                <w:rFonts w:ascii="Arial" w:hAnsi="Arial" w:cs="Arial"/>
                <w:color w:val="000000" w:themeColor="text1"/>
                <w:sz w:val="14"/>
                <w:szCs w:val="14"/>
              </w:rPr>
              <w:br/>
              <w:t>склад</w:t>
            </w:r>
            <w:r w:rsidRPr="00D93A5E">
              <w:rPr>
                <w:rFonts w:ascii="Arial" w:hAnsi="Arial" w:cs="Arial"/>
                <w:color w:val="000000" w:themeColor="text1"/>
                <w:sz w:val="14"/>
                <w:szCs w:val="14"/>
              </w:rPr>
              <w:softHyphen/>
              <w:t xml:space="preserve">ской </w:t>
            </w:r>
            <w:r w:rsidRPr="00D93A5E">
              <w:rPr>
                <w:rFonts w:ascii="Arial" w:hAnsi="Arial" w:cs="Arial"/>
                <w:color w:val="000000" w:themeColor="text1"/>
                <w:sz w:val="14"/>
                <w:szCs w:val="14"/>
              </w:rPr>
              <w:br/>
              <w:t>кар</w:t>
            </w:r>
            <w:r w:rsidRPr="00D93A5E">
              <w:rPr>
                <w:rFonts w:ascii="Arial" w:hAnsi="Arial" w:cs="Arial"/>
                <w:color w:val="000000" w:themeColor="text1"/>
                <w:sz w:val="14"/>
                <w:szCs w:val="14"/>
              </w:rPr>
              <w:softHyphen/>
              <w:t>то</w:t>
            </w:r>
            <w:r w:rsidRPr="00D93A5E">
              <w:rPr>
                <w:rFonts w:ascii="Arial" w:hAnsi="Arial" w:cs="Arial"/>
                <w:color w:val="000000" w:themeColor="text1"/>
                <w:sz w:val="14"/>
                <w:szCs w:val="14"/>
              </w:rPr>
              <w:softHyphen/>
              <w:t>те</w:t>
            </w:r>
            <w:r w:rsidRPr="00D93A5E">
              <w:rPr>
                <w:rFonts w:ascii="Arial" w:hAnsi="Arial" w:cs="Arial"/>
                <w:color w:val="000000" w:themeColor="text1"/>
                <w:sz w:val="14"/>
                <w:szCs w:val="14"/>
              </w:rPr>
              <w:softHyphen/>
              <w:t>ке</w:t>
            </w:r>
          </w:p>
        </w:tc>
      </w:tr>
      <w:tr w:rsidR="00D93A5E" w:rsidRPr="00D93A5E" w:rsidTr="00740C8D">
        <w:trPr>
          <w:cantSplit/>
          <w:trHeight w:val="900"/>
        </w:trPr>
        <w:tc>
          <w:tcPr>
            <w:tcW w:w="905" w:type="dxa"/>
            <w:gridSpan w:val="2"/>
            <w:tcBorders>
              <w:top w:val="single" w:sz="4" w:space="0" w:color="auto"/>
              <w:left w:val="double" w:sz="4" w:space="0" w:color="auto"/>
              <w:bottom w:val="single" w:sz="4" w:space="0" w:color="auto"/>
              <w:right w:val="sing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 xml:space="preserve">счет, </w:t>
            </w:r>
            <w:r w:rsidRPr="00D93A5E">
              <w:rPr>
                <w:rFonts w:ascii="Arial" w:hAnsi="Arial" w:cs="Arial"/>
                <w:color w:val="000000" w:themeColor="text1"/>
                <w:sz w:val="14"/>
                <w:szCs w:val="14"/>
              </w:rPr>
              <w:br/>
              <w:t>суб</w:t>
            </w:r>
            <w:r w:rsidRPr="00D93A5E">
              <w:rPr>
                <w:rFonts w:ascii="Arial" w:hAnsi="Arial" w:cs="Arial"/>
                <w:color w:val="000000" w:themeColor="text1"/>
                <w:sz w:val="14"/>
                <w:szCs w:val="14"/>
              </w:rPr>
              <w:softHyphen/>
              <w:t>счет</w:t>
            </w:r>
          </w:p>
        </w:tc>
        <w:tc>
          <w:tcPr>
            <w:tcW w:w="1302" w:type="dxa"/>
            <w:gridSpan w:val="4"/>
            <w:tcBorders>
              <w:top w:val="single" w:sz="4" w:space="0" w:color="auto"/>
              <w:left w:val="single" w:sz="4" w:space="0" w:color="auto"/>
              <w:bottom w:val="single" w:sz="4" w:space="0" w:color="auto"/>
              <w:right w:val="doub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код ана</w:t>
            </w:r>
            <w:r w:rsidRPr="00D93A5E">
              <w:rPr>
                <w:rFonts w:ascii="Arial" w:hAnsi="Arial" w:cs="Arial"/>
                <w:color w:val="000000" w:themeColor="text1"/>
                <w:sz w:val="14"/>
                <w:szCs w:val="14"/>
              </w:rPr>
              <w:softHyphen/>
              <w:t>ли</w:t>
            </w:r>
            <w:r w:rsidRPr="00D93A5E">
              <w:rPr>
                <w:rFonts w:ascii="Arial" w:hAnsi="Arial" w:cs="Arial"/>
                <w:color w:val="000000" w:themeColor="text1"/>
                <w:sz w:val="14"/>
                <w:szCs w:val="14"/>
              </w:rPr>
              <w:softHyphen/>
              <w:t>ти-</w:t>
            </w:r>
            <w:r w:rsidRPr="00D93A5E">
              <w:rPr>
                <w:rFonts w:ascii="Arial" w:hAnsi="Arial" w:cs="Arial"/>
                <w:color w:val="000000" w:themeColor="text1"/>
                <w:sz w:val="14"/>
                <w:szCs w:val="14"/>
              </w:rPr>
              <w:br/>
            </w:r>
            <w:r w:rsidRPr="00D93A5E">
              <w:rPr>
                <w:rFonts w:ascii="Arial" w:hAnsi="Arial" w:cs="Arial"/>
                <w:color w:val="000000" w:themeColor="text1"/>
                <w:sz w:val="14"/>
                <w:szCs w:val="14"/>
              </w:rPr>
              <w:softHyphen/>
              <w:t>чес</w:t>
            </w:r>
            <w:r w:rsidRPr="00D93A5E">
              <w:rPr>
                <w:rFonts w:ascii="Arial" w:hAnsi="Arial" w:cs="Arial"/>
                <w:color w:val="000000" w:themeColor="text1"/>
                <w:sz w:val="14"/>
                <w:szCs w:val="14"/>
              </w:rPr>
              <w:softHyphen/>
              <w:t>ко</w:t>
            </w:r>
            <w:r w:rsidRPr="00D93A5E">
              <w:rPr>
                <w:rFonts w:ascii="Arial" w:hAnsi="Arial" w:cs="Arial"/>
                <w:color w:val="000000" w:themeColor="text1"/>
                <w:sz w:val="14"/>
                <w:szCs w:val="14"/>
              </w:rPr>
              <w:softHyphen/>
              <w:t>го уче</w:t>
            </w:r>
            <w:r w:rsidRPr="00D93A5E">
              <w:rPr>
                <w:rFonts w:ascii="Arial" w:hAnsi="Arial" w:cs="Arial"/>
                <w:color w:val="000000" w:themeColor="text1"/>
                <w:sz w:val="14"/>
                <w:szCs w:val="14"/>
              </w:rPr>
              <w:softHyphen/>
              <w:t>та</w:t>
            </w:r>
          </w:p>
        </w:tc>
        <w:tc>
          <w:tcPr>
            <w:tcW w:w="1361" w:type="dxa"/>
            <w:gridSpan w:val="4"/>
            <w:tcBorders>
              <w:top w:val="single" w:sz="4" w:space="0" w:color="auto"/>
              <w:left w:val="nil"/>
              <w:bottom w:val="single" w:sz="4" w:space="0" w:color="auto"/>
              <w:right w:val="sing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на</w:t>
            </w:r>
            <w:r w:rsidRPr="00D93A5E">
              <w:rPr>
                <w:rFonts w:ascii="Arial" w:hAnsi="Arial" w:cs="Arial"/>
                <w:color w:val="000000" w:themeColor="text1"/>
                <w:sz w:val="14"/>
                <w:szCs w:val="14"/>
              </w:rPr>
              <w:softHyphen/>
              <w:t>име</w:t>
            </w:r>
            <w:r w:rsidRPr="00D93A5E">
              <w:rPr>
                <w:rFonts w:ascii="Arial" w:hAnsi="Arial" w:cs="Arial"/>
                <w:color w:val="000000" w:themeColor="text1"/>
                <w:sz w:val="14"/>
                <w:szCs w:val="14"/>
              </w:rPr>
              <w:softHyphen/>
              <w:t>но</w:t>
            </w:r>
            <w:r w:rsidRPr="00D93A5E">
              <w:rPr>
                <w:rFonts w:ascii="Arial" w:hAnsi="Arial" w:cs="Arial"/>
                <w:color w:val="000000" w:themeColor="text1"/>
                <w:sz w:val="14"/>
                <w:szCs w:val="14"/>
              </w:rPr>
              <w:softHyphen/>
              <w:t>ва</w:t>
            </w:r>
            <w:r w:rsidRPr="00D93A5E">
              <w:rPr>
                <w:rFonts w:ascii="Arial" w:hAnsi="Arial" w:cs="Arial"/>
                <w:color w:val="000000" w:themeColor="text1"/>
                <w:sz w:val="14"/>
                <w:szCs w:val="14"/>
              </w:rPr>
              <w:softHyphen/>
              <w:t>ние, сорт, раз</w:t>
            </w:r>
            <w:r w:rsidRPr="00D93A5E">
              <w:rPr>
                <w:rFonts w:ascii="Arial" w:hAnsi="Arial" w:cs="Arial"/>
                <w:color w:val="000000" w:themeColor="text1"/>
                <w:sz w:val="14"/>
                <w:szCs w:val="14"/>
              </w:rPr>
              <w:softHyphen/>
              <w:t xml:space="preserve">мер, </w:t>
            </w:r>
            <w:r w:rsidRPr="00D93A5E">
              <w:rPr>
                <w:rFonts w:ascii="Arial" w:hAnsi="Arial" w:cs="Arial"/>
                <w:color w:val="000000" w:themeColor="text1"/>
                <w:sz w:val="14"/>
                <w:szCs w:val="14"/>
              </w:rPr>
              <w:br/>
              <w:t>мар</w:t>
            </w:r>
            <w:r w:rsidRPr="00D93A5E">
              <w:rPr>
                <w:rFonts w:ascii="Arial" w:hAnsi="Arial" w:cs="Arial"/>
                <w:color w:val="000000" w:themeColor="text1"/>
                <w:sz w:val="14"/>
                <w:szCs w:val="14"/>
              </w:rPr>
              <w:softHyphen/>
              <w:t>ка</w:t>
            </w:r>
          </w:p>
        </w:tc>
        <w:tc>
          <w:tcPr>
            <w:tcW w:w="794" w:type="dxa"/>
            <w:gridSpan w:val="3"/>
            <w:tcBorders>
              <w:top w:val="single" w:sz="4" w:space="0" w:color="auto"/>
              <w:left w:val="single" w:sz="4" w:space="0" w:color="auto"/>
              <w:bottom w:val="single" w:sz="4" w:space="0" w:color="auto"/>
              <w:right w:val="doub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но</w:t>
            </w:r>
            <w:r w:rsidRPr="00D93A5E">
              <w:rPr>
                <w:rFonts w:ascii="Arial" w:hAnsi="Arial" w:cs="Arial"/>
                <w:color w:val="000000" w:themeColor="text1"/>
                <w:sz w:val="14"/>
                <w:szCs w:val="14"/>
              </w:rPr>
              <w:softHyphen/>
              <w:t>мен-</w:t>
            </w:r>
            <w:r w:rsidRPr="00D93A5E">
              <w:rPr>
                <w:rFonts w:ascii="Arial" w:hAnsi="Arial" w:cs="Arial"/>
                <w:color w:val="000000" w:themeColor="text1"/>
                <w:sz w:val="14"/>
                <w:szCs w:val="14"/>
              </w:rPr>
              <w:br/>
              <w:t>кла</w:t>
            </w:r>
            <w:r w:rsidRPr="00D93A5E">
              <w:rPr>
                <w:rFonts w:ascii="Arial" w:hAnsi="Arial" w:cs="Arial"/>
                <w:color w:val="000000" w:themeColor="text1"/>
                <w:sz w:val="14"/>
                <w:szCs w:val="14"/>
              </w:rPr>
              <w:softHyphen/>
              <w:t>тур-</w:t>
            </w:r>
            <w:r w:rsidRPr="00D93A5E">
              <w:rPr>
                <w:rFonts w:ascii="Arial" w:hAnsi="Arial" w:cs="Arial"/>
                <w:color w:val="000000" w:themeColor="text1"/>
                <w:sz w:val="14"/>
                <w:szCs w:val="14"/>
              </w:rPr>
              <w:br/>
              <w:t xml:space="preserve">ный </w:t>
            </w:r>
            <w:r w:rsidRPr="00D93A5E">
              <w:rPr>
                <w:rFonts w:ascii="Arial" w:hAnsi="Arial" w:cs="Arial"/>
                <w:color w:val="000000" w:themeColor="text1"/>
                <w:sz w:val="14"/>
                <w:szCs w:val="14"/>
              </w:rPr>
              <w:br/>
              <w:t>но</w:t>
            </w:r>
            <w:r w:rsidRPr="00D93A5E">
              <w:rPr>
                <w:rFonts w:ascii="Arial" w:hAnsi="Arial" w:cs="Arial"/>
                <w:color w:val="000000" w:themeColor="text1"/>
                <w:sz w:val="14"/>
                <w:szCs w:val="14"/>
              </w:rPr>
              <w:softHyphen/>
              <w:t>мер</w:t>
            </w:r>
          </w:p>
        </w:tc>
        <w:tc>
          <w:tcPr>
            <w:tcW w:w="854" w:type="dxa"/>
            <w:gridSpan w:val="5"/>
            <w:tcBorders>
              <w:top w:val="single" w:sz="4" w:space="0" w:color="auto"/>
              <w:left w:val="nil"/>
              <w:bottom w:val="single" w:sz="4" w:space="0" w:color="auto"/>
              <w:right w:val="sing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код</w:t>
            </w:r>
          </w:p>
        </w:tc>
        <w:tc>
          <w:tcPr>
            <w:tcW w:w="1080" w:type="dxa"/>
            <w:tcBorders>
              <w:top w:val="single" w:sz="4" w:space="0" w:color="auto"/>
              <w:left w:val="single" w:sz="4" w:space="0" w:color="auto"/>
              <w:bottom w:val="single" w:sz="4" w:space="0" w:color="auto"/>
              <w:right w:val="doub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на</w:t>
            </w:r>
            <w:r w:rsidRPr="00D93A5E">
              <w:rPr>
                <w:rFonts w:ascii="Arial" w:hAnsi="Arial" w:cs="Arial"/>
                <w:color w:val="000000" w:themeColor="text1"/>
                <w:sz w:val="14"/>
                <w:szCs w:val="14"/>
              </w:rPr>
              <w:softHyphen/>
              <w:t>име</w:t>
            </w:r>
            <w:r w:rsidRPr="00D93A5E">
              <w:rPr>
                <w:rFonts w:ascii="Arial" w:hAnsi="Arial" w:cs="Arial"/>
                <w:color w:val="000000" w:themeColor="text1"/>
                <w:sz w:val="14"/>
                <w:szCs w:val="14"/>
              </w:rPr>
              <w:softHyphen/>
              <w:t>но</w:t>
            </w:r>
            <w:r w:rsidRPr="00D93A5E">
              <w:rPr>
                <w:rFonts w:ascii="Arial" w:hAnsi="Arial" w:cs="Arial"/>
                <w:color w:val="000000" w:themeColor="text1"/>
                <w:sz w:val="14"/>
                <w:szCs w:val="14"/>
              </w:rPr>
              <w:softHyphen/>
              <w:t>ва-</w:t>
            </w:r>
            <w:r w:rsidRPr="00D93A5E">
              <w:rPr>
                <w:rFonts w:ascii="Arial" w:hAnsi="Arial" w:cs="Arial"/>
                <w:color w:val="000000" w:themeColor="text1"/>
                <w:sz w:val="14"/>
                <w:szCs w:val="14"/>
              </w:rPr>
              <w:br/>
              <w:t>ние</w:t>
            </w:r>
          </w:p>
        </w:tc>
        <w:tc>
          <w:tcPr>
            <w:tcW w:w="900" w:type="dxa"/>
            <w:gridSpan w:val="4"/>
            <w:tcBorders>
              <w:top w:val="single" w:sz="4" w:space="0" w:color="auto"/>
              <w:left w:val="nil"/>
              <w:bottom w:val="single" w:sz="4" w:space="0" w:color="auto"/>
              <w:right w:val="sing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над</w:t>
            </w:r>
            <w:r w:rsidRPr="00D93A5E">
              <w:rPr>
                <w:rFonts w:ascii="Arial" w:hAnsi="Arial" w:cs="Arial"/>
                <w:color w:val="000000" w:themeColor="text1"/>
                <w:sz w:val="14"/>
                <w:szCs w:val="14"/>
              </w:rPr>
              <w:softHyphen/>
              <w:t>ле</w:t>
            </w:r>
            <w:r w:rsidRPr="00D93A5E">
              <w:rPr>
                <w:rFonts w:ascii="Arial" w:hAnsi="Arial" w:cs="Arial"/>
                <w:color w:val="000000" w:themeColor="text1"/>
                <w:sz w:val="14"/>
                <w:szCs w:val="14"/>
              </w:rPr>
              <w:softHyphen/>
              <w:t>жит от</w:t>
            </w:r>
            <w:r w:rsidRPr="00D93A5E">
              <w:rPr>
                <w:rFonts w:ascii="Arial" w:hAnsi="Arial" w:cs="Arial"/>
                <w:color w:val="000000" w:themeColor="text1"/>
                <w:sz w:val="14"/>
                <w:szCs w:val="14"/>
              </w:rPr>
              <w:softHyphen/>
              <w:t>пус-</w:t>
            </w:r>
            <w:r w:rsidRPr="00D93A5E">
              <w:rPr>
                <w:rFonts w:ascii="Arial" w:hAnsi="Arial" w:cs="Arial"/>
                <w:color w:val="000000" w:themeColor="text1"/>
                <w:sz w:val="14"/>
                <w:szCs w:val="14"/>
              </w:rPr>
              <w:br/>
              <w:t>тить</w:t>
            </w:r>
          </w:p>
        </w:tc>
        <w:tc>
          <w:tcPr>
            <w:tcW w:w="720" w:type="dxa"/>
            <w:gridSpan w:val="2"/>
            <w:tcBorders>
              <w:top w:val="single" w:sz="4" w:space="0" w:color="auto"/>
              <w:left w:val="single" w:sz="4" w:space="0" w:color="auto"/>
              <w:bottom w:val="single" w:sz="4" w:space="0" w:color="auto"/>
              <w:right w:val="doub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от</w:t>
            </w:r>
            <w:r w:rsidRPr="00D93A5E">
              <w:rPr>
                <w:rFonts w:ascii="Arial" w:hAnsi="Arial" w:cs="Arial"/>
                <w:color w:val="000000" w:themeColor="text1"/>
                <w:sz w:val="14"/>
                <w:szCs w:val="14"/>
              </w:rPr>
              <w:softHyphen/>
              <w:t>пу-</w:t>
            </w:r>
            <w:r w:rsidRPr="00D93A5E">
              <w:rPr>
                <w:rFonts w:ascii="Arial" w:hAnsi="Arial" w:cs="Arial"/>
                <w:color w:val="000000" w:themeColor="text1"/>
                <w:sz w:val="14"/>
                <w:szCs w:val="14"/>
              </w:rPr>
              <w:br/>
              <w:t>ще</w:t>
            </w:r>
            <w:r w:rsidRPr="00D93A5E">
              <w:rPr>
                <w:rFonts w:ascii="Arial" w:hAnsi="Arial" w:cs="Arial"/>
                <w:color w:val="000000" w:themeColor="text1"/>
                <w:sz w:val="14"/>
                <w:szCs w:val="14"/>
              </w:rPr>
              <w:softHyphen/>
              <w:t>но</w:t>
            </w:r>
          </w:p>
        </w:tc>
        <w:tc>
          <w:tcPr>
            <w:tcW w:w="1080" w:type="dxa"/>
            <w:gridSpan w:val="4"/>
            <w:vMerge/>
            <w:tcBorders>
              <w:top w:val="double" w:sz="4" w:space="0" w:color="auto"/>
              <w:left w:val="nil"/>
              <w:bottom w:val="single" w:sz="4" w:space="0" w:color="auto"/>
              <w:right w:val="double" w:sz="4" w:space="0" w:color="auto"/>
            </w:tcBorders>
            <w:vAlign w:val="center"/>
            <w:hideMark/>
          </w:tcPr>
          <w:p w:rsidR="00C62FC9" w:rsidRPr="00D93A5E" w:rsidRDefault="00C62FC9" w:rsidP="00740C8D">
            <w:pPr>
              <w:rPr>
                <w:rFonts w:ascii="Arial" w:hAnsi="Arial" w:cs="Arial"/>
                <w:color w:val="000000" w:themeColor="text1"/>
                <w:sz w:val="14"/>
                <w:szCs w:val="14"/>
              </w:rPr>
            </w:pPr>
          </w:p>
        </w:tc>
        <w:tc>
          <w:tcPr>
            <w:tcW w:w="900" w:type="dxa"/>
            <w:gridSpan w:val="3"/>
            <w:vMerge/>
            <w:tcBorders>
              <w:top w:val="double" w:sz="4" w:space="0" w:color="auto"/>
              <w:left w:val="nil"/>
              <w:bottom w:val="single" w:sz="4" w:space="0" w:color="auto"/>
              <w:right w:val="double" w:sz="4" w:space="0" w:color="auto"/>
            </w:tcBorders>
            <w:vAlign w:val="center"/>
            <w:hideMark/>
          </w:tcPr>
          <w:p w:rsidR="00C62FC9" w:rsidRPr="00D93A5E" w:rsidRDefault="00C62FC9" w:rsidP="00740C8D">
            <w:pPr>
              <w:rPr>
                <w:rFonts w:ascii="Arial" w:hAnsi="Arial" w:cs="Arial"/>
                <w:color w:val="000000" w:themeColor="text1"/>
                <w:sz w:val="14"/>
                <w:szCs w:val="14"/>
              </w:rPr>
            </w:pPr>
          </w:p>
        </w:tc>
        <w:tc>
          <w:tcPr>
            <w:tcW w:w="900" w:type="dxa"/>
            <w:gridSpan w:val="3"/>
            <w:vMerge/>
            <w:tcBorders>
              <w:top w:val="double" w:sz="4" w:space="0" w:color="auto"/>
              <w:left w:val="nil"/>
              <w:bottom w:val="single" w:sz="4" w:space="0" w:color="auto"/>
              <w:right w:val="double" w:sz="4" w:space="0" w:color="auto"/>
            </w:tcBorders>
            <w:vAlign w:val="center"/>
            <w:hideMark/>
          </w:tcPr>
          <w:p w:rsidR="00C62FC9" w:rsidRPr="00D93A5E" w:rsidRDefault="00C62FC9" w:rsidP="00740C8D">
            <w:pPr>
              <w:rPr>
                <w:rFonts w:ascii="Arial" w:hAnsi="Arial" w:cs="Arial"/>
                <w:color w:val="000000" w:themeColor="text1"/>
                <w:sz w:val="14"/>
                <w:szCs w:val="14"/>
              </w:rPr>
            </w:pPr>
          </w:p>
        </w:tc>
        <w:tc>
          <w:tcPr>
            <w:tcW w:w="1260" w:type="dxa"/>
            <w:gridSpan w:val="4"/>
            <w:vMerge/>
            <w:tcBorders>
              <w:top w:val="double" w:sz="4" w:space="0" w:color="auto"/>
              <w:left w:val="nil"/>
              <w:bottom w:val="single" w:sz="4" w:space="0" w:color="auto"/>
              <w:right w:val="nil"/>
            </w:tcBorders>
            <w:vAlign w:val="center"/>
            <w:hideMark/>
          </w:tcPr>
          <w:p w:rsidR="00C62FC9" w:rsidRPr="00D93A5E" w:rsidRDefault="00C62FC9" w:rsidP="00740C8D">
            <w:pPr>
              <w:rPr>
                <w:rFonts w:ascii="Arial" w:hAnsi="Arial" w:cs="Arial"/>
                <w:color w:val="000000" w:themeColor="text1"/>
                <w:sz w:val="14"/>
                <w:szCs w:val="14"/>
              </w:rPr>
            </w:pPr>
          </w:p>
        </w:tc>
        <w:tc>
          <w:tcPr>
            <w:tcW w:w="900" w:type="dxa"/>
            <w:gridSpan w:val="2"/>
            <w:tcBorders>
              <w:top w:val="single" w:sz="4" w:space="0" w:color="auto"/>
              <w:left w:val="double" w:sz="4" w:space="0" w:color="auto"/>
              <w:bottom w:val="single" w:sz="4" w:space="0" w:color="auto"/>
              <w:right w:val="sing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ин</w:t>
            </w:r>
            <w:r w:rsidRPr="00D93A5E">
              <w:rPr>
                <w:rFonts w:ascii="Arial" w:hAnsi="Arial" w:cs="Arial"/>
                <w:color w:val="000000" w:themeColor="text1"/>
                <w:sz w:val="14"/>
                <w:szCs w:val="14"/>
              </w:rPr>
              <w:softHyphen/>
              <w:t>вен</w:t>
            </w:r>
            <w:r w:rsidRPr="00D93A5E">
              <w:rPr>
                <w:rFonts w:ascii="Arial" w:hAnsi="Arial" w:cs="Arial"/>
                <w:color w:val="000000" w:themeColor="text1"/>
                <w:sz w:val="14"/>
                <w:szCs w:val="14"/>
              </w:rPr>
              <w:softHyphen/>
              <w:t>тар-</w:t>
            </w:r>
            <w:r w:rsidRPr="00D93A5E">
              <w:rPr>
                <w:rFonts w:ascii="Arial" w:hAnsi="Arial" w:cs="Arial"/>
                <w:color w:val="000000" w:themeColor="text1"/>
                <w:sz w:val="14"/>
                <w:szCs w:val="14"/>
              </w:rPr>
              <w:br/>
              <w:t>ный</w:t>
            </w:r>
          </w:p>
        </w:tc>
        <w:tc>
          <w:tcPr>
            <w:tcW w:w="1080" w:type="dxa"/>
            <w:gridSpan w:val="2"/>
            <w:tcBorders>
              <w:top w:val="single" w:sz="4" w:space="0" w:color="auto"/>
              <w:left w:val="single" w:sz="4" w:space="0" w:color="auto"/>
              <w:bottom w:val="single" w:sz="4" w:space="0" w:color="auto"/>
              <w:right w:val="double" w:sz="4" w:space="0" w:color="auto"/>
            </w:tcBorders>
            <w:hideMark/>
          </w:tcPr>
          <w:p w:rsidR="00C62FC9" w:rsidRPr="00D93A5E" w:rsidRDefault="00C62FC9" w:rsidP="00740C8D">
            <w:pPr>
              <w:spacing w:before="80"/>
              <w:jc w:val="center"/>
              <w:rPr>
                <w:rFonts w:ascii="Arial" w:hAnsi="Arial" w:cs="Arial"/>
                <w:color w:val="000000" w:themeColor="text1"/>
                <w:sz w:val="14"/>
                <w:szCs w:val="14"/>
              </w:rPr>
            </w:pPr>
            <w:r w:rsidRPr="00D93A5E">
              <w:rPr>
                <w:rFonts w:ascii="Arial" w:hAnsi="Arial" w:cs="Arial"/>
                <w:color w:val="000000" w:themeColor="text1"/>
                <w:sz w:val="14"/>
                <w:szCs w:val="14"/>
              </w:rPr>
              <w:t>пас</w:t>
            </w:r>
            <w:r w:rsidRPr="00D93A5E">
              <w:rPr>
                <w:rFonts w:ascii="Arial" w:hAnsi="Arial" w:cs="Arial"/>
                <w:color w:val="000000" w:themeColor="text1"/>
                <w:sz w:val="14"/>
                <w:szCs w:val="14"/>
              </w:rPr>
              <w:softHyphen/>
              <w:t>пор</w:t>
            </w:r>
            <w:r w:rsidRPr="00D93A5E">
              <w:rPr>
                <w:rFonts w:ascii="Arial" w:hAnsi="Arial" w:cs="Arial"/>
                <w:color w:val="000000" w:themeColor="text1"/>
                <w:sz w:val="14"/>
                <w:szCs w:val="14"/>
              </w:rPr>
              <w:softHyphen/>
              <w:t>та</w:t>
            </w:r>
          </w:p>
        </w:tc>
        <w:tc>
          <w:tcPr>
            <w:tcW w:w="1444" w:type="dxa"/>
            <w:gridSpan w:val="2"/>
            <w:vMerge/>
            <w:tcBorders>
              <w:top w:val="double" w:sz="4" w:space="0" w:color="auto"/>
              <w:left w:val="nil"/>
              <w:bottom w:val="single" w:sz="4" w:space="0" w:color="auto"/>
              <w:right w:val="double" w:sz="4" w:space="0" w:color="auto"/>
            </w:tcBorders>
            <w:vAlign w:val="center"/>
            <w:hideMark/>
          </w:tcPr>
          <w:p w:rsidR="00C62FC9" w:rsidRPr="00D93A5E" w:rsidRDefault="00C62FC9" w:rsidP="00740C8D">
            <w:pPr>
              <w:rPr>
                <w:rFonts w:ascii="Arial" w:hAnsi="Arial" w:cs="Arial"/>
                <w:color w:val="000000" w:themeColor="text1"/>
                <w:sz w:val="14"/>
                <w:szCs w:val="14"/>
              </w:rPr>
            </w:pPr>
          </w:p>
        </w:tc>
      </w:tr>
      <w:tr w:rsidR="00D93A5E" w:rsidRPr="00D93A5E" w:rsidTr="00740C8D">
        <w:trPr>
          <w:trHeight w:hRule="exact" w:val="320"/>
        </w:trPr>
        <w:tc>
          <w:tcPr>
            <w:tcW w:w="905" w:type="dxa"/>
            <w:gridSpan w:val="2"/>
            <w:tcBorders>
              <w:top w:val="single" w:sz="4" w:space="0" w:color="auto"/>
              <w:left w:val="double" w:sz="4" w:space="0" w:color="auto"/>
              <w:bottom w:val="single" w:sz="12" w:space="0" w:color="auto"/>
              <w:right w:val="sing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1</w:t>
            </w:r>
          </w:p>
        </w:tc>
        <w:tc>
          <w:tcPr>
            <w:tcW w:w="1302" w:type="dxa"/>
            <w:gridSpan w:val="4"/>
            <w:tcBorders>
              <w:top w:val="single" w:sz="4" w:space="0" w:color="auto"/>
              <w:left w:val="single" w:sz="4" w:space="0" w:color="auto"/>
              <w:bottom w:val="single" w:sz="12"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2</w:t>
            </w:r>
          </w:p>
        </w:tc>
        <w:tc>
          <w:tcPr>
            <w:tcW w:w="1361" w:type="dxa"/>
            <w:gridSpan w:val="4"/>
            <w:tcBorders>
              <w:top w:val="single" w:sz="4" w:space="0" w:color="auto"/>
              <w:left w:val="nil"/>
              <w:bottom w:val="double" w:sz="4" w:space="0" w:color="auto"/>
              <w:right w:val="sing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3</w:t>
            </w:r>
          </w:p>
        </w:tc>
        <w:tc>
          <w:tcPr>
            <w:tcW w:w="794" w:type="dxa"/>
            <w:gridSpan w:val="3"/>
            <w:tcBorders>
              <w:top w:val="single" w:sz="4" w:space="0" w:color="auto"/>
              <w:left w:val="single" w:sz="4" w:space="0" w:color="auto"/>
              <w:bottom w:val="single" w:sz="12"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4</w:t>
            </w:r>
          </w:p>
        </w:tc>
        <w:tc>
          <w:tcPr>
            <w:tcW w:w="854" w:type="dxa"/>
            <w:gridSpan w:val="5"/>
            <w:tcBorders>
              <w:top w:val="single" w:sz="4" w:space="0" w:color="auto"/>
              <w:left w:val="nil"/>
              <w:bottom w:val="single" w:sz="12" w:space="0" w:color="auto"/>
              <w:right w:val="sing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5</w:t>
            </w:r>
          </w:p>
        </w:tc>
        <w:tc>
          <w:tcPr>
            <w:tcW w:w="1080" w:type="dxa"/>
            <w:tcBorders>
              <w:top w:val="single" w:sz="4" w:space="0" w:color="auto"/>
              <w:left w:val="single" w:sz="4" w:space="0" w:color="auto"/>
              <w:bottom w:val="double" w:sz="4"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6</w:t>
            </w:r>
          </w:p>
        </w:tc>
        <w:tc>
          <w:tcPr>
            <w:tcW w:w="900" w:type="dxa"/>
            <w:gridSpan w:val="4"/>
            <w:tcBorders>
              <w:top w:val="single" w:sz="4" w:space="0" w:color="auto"/>
              <w:left w:val="nil"/>
              <w:bottom w:val="double" w:sz="4" w:space="0" w:color="auto"/>
              <w:right w:val="sing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7</w:t>
            </w:r>
          </w:p>
        </w:tc>
        <w:tc>
          <w:tcPr>
            <w:tcW w:w="720" w:type="dxa"/>
            <w:gridSpan w:val="2"/>
            <w:tcBorders>
              <w:top w:val="single" w:sz="4" w:space="0" w:color="auto"/>
              <w:left w:val="single" w:sz="4" w:space="0" w:color="auto"/>
              <w:bottom w:val="single" w:sz="12"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8</w:t>
            </w:r>
          </w:p>
        </w:tc>
        <w:tc>
          <w:tcPr>
            <w:tcW w:w="1080" w:type="dxa"/>
            <w:gridSpan w:val="4"/>
            <w:tcBorders>
              <w:top w:val="single" w:sz="4" w:space="0" w:color="auto"/>
              <w:left w:val="nil"/>
              <w:bottom w:val="single" w:sz="12"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9</w:t>
            </w:r>
          </w:p>
        </w:tc>
        <w:tc>
          <w:tcPr>
            <w:tcW w:w="900" w:type="dxa"/>
            <w:gridSpan w:val="3"/>
            <w:tcBorders>
              <w:top w:val="single" w:sz="4" w:space="0" w:color="auto"/>
              <w:left w:val="nil"/>
              <w:bottom w:val="single" w:sz="12"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10</w:t>
            </w:r>
          </w:p>
        </w:tc>
        <w:tc>
          <w:tcPr>
            <w:tcW w:w="900" w:type="dxa"/>
            <w:gridSpan w:val="3"/>
            <w:tcBorders>
              <w:top w:val="single" w:sz="4" w:space="0" w:color="auto"/>
              <w:left w:val="nil"/>
              <w:bottom w:val="single" w:sz="12"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11</w:t>
            </w:r>
          </w:p>
        </w:tc>
        <w:tc>
          <w:tcPr>
            <w:tcW w:w="1260" w:type="dxa"/>
            <w:gridSpan w:val="4"/>
            <w:tcBorders>
              <w:top w:val="single" w:sz="4" w:space="0" w:color="auto"/>
              <w:left w:val="nil"/>
              <w:bottom w:val="single" w:sz="12"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12</w:t>
            </w:r>
          </w:p>
        </w:tc>
        <w:tc>
          <w:tcPr>
            <w:tcW w:w="900" w:type="dxa"/>
            <w:gridSpan w:val="2"/>
            <w:tcBorders>
              <w:top w:val="single" w:sz="4" w:space="0" w:color="auto"/>
              <w:left w:val="nil"/>
              <w:bottom w:val="single" w:sz="12" w:space="0" w:color="auto"/>
              <w:right w:val="sing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13</w:t>
            </w:r>
          </w:p>
        </w:tc>
        <w:tc>
          <w:tcPr>
            <w:tcW w:w="1080" w:type="dxa"/>
            <w:gridSpan w:val="2"/>
            <w:tcBorders>
              <w:top w:val="single" w:sz="4" w:space="0" w:color="auto"/>
              <w:left w:val="single" w:sz="4" w:space="0" w:color="auto"/>
              <w:bottom w:val="single" w:sz="12"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14</w:t>
            </w:r>
          </w:p>
        </w:tc>
        <w:tc>
          <w:tcPr>
            <w:tcW w:w="1444" w:type="dxa"/>
            <w:gridSpan w:val="2"/>
            <w:tcBorders>
              <w:top w:val="single" w:sz="4" w:space="0" w:color="auto"/>
              <w:left w:val="nil"/>
              <w:bottom w:val="double" w:sz="4" w:space="0" w:color="auto"/>
              <w:right w:val="double" w:sz="4" w:space="0" w:color="auto"/>
            </w:tcBorders>
            <w:vAlign w:val="center"/>
            <w:hideMark/>
          </w:tcPr>
          <w:p w:rsidR="00C62FC9" w:rsidRPr="00D93A5E" w:rsidRDefault="00C62FC9" w:rsidP="00740C8D">
            <w:pPr>
              <w:jc w:val="center"/>
              <w:rPr>
                <w:rFonts w:ascii="Arial" w:hAnsi="Arial" w:cs="Arial"/>
                <w:color w:val="000000" w:themeColor="text1"/>
                <w:sz w:val="14"/>
                <w:szCs w:val="14"/>
              </w:rPr>
            </w:pPr>
            <w:r w:rsidRPr="00D93A5E">
              <w:rPr>
                <w:rFonts w:ascii="Arial" w:hAnsi="Arial" w:cs="Arial"/>
                <w:color w:val="000000" w:themeColor="text1"/>
                <w:sz w:val="14"/>
                <w:szCs w:val="14"/>
              </w:rPr>
              <w:t>15</w:t>
            </w:r>
          </w:p>
        </w:tc>
      </w:tr>
      <w:tr w:rsidR="00D93A5E" w:rsidRPr="00D93A5E" w:rsidTr="00740C8D">
        <w:trPr>
          <w:trHeight w:val="320"/>
        </w:trPr>
        <w:tc>
          <w:tcPr>
            <w:tcW w:w="905" w:type="dxa"/>
            <w:gridSpan w:val="2"/>
            <w:tcBorders>
              <w:top w:val="single" w:sz="12" w:space="0" w:color="auto"/>
              <w:left w:val="single" w:sz="12" w:space="0" w:color="auto"/>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2" w:type="dxa"/>
            <w:gridSpan w:val="4"/>
            <w:tcBorders>
              <w:top w:val="single" w:sz="12"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gridSpan w:val="4"/>
            <w:tcBorders>
              <w:top w:val="double" w:sz="4" w:space="0" w:color="auto"/>
              <w:left w:val="nil"/>
              <w:bottom w:val="sing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gridSpan w:val="3"/>
            <w:tcBorders>
              <w:top w:val="single" w:sz="12"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gridSpan w:val="5"/>
            <w:tcBorders>
              <w:top w:val="single" w:sz="12"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doub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4"/>
            <w:tcBorders>
              <w:top w:val="doub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gridSpan w:val="2"/>
            <w:tcBorders>
              <w:top w:val="single" w:sz="12"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gridSpan w:val="4"/>
            <w:tcBorders>
              <w:top w:val="single" w:sz="12"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3"/>
            <w:tcBorders>
              <w:top w:val="single" w:sz="12"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3"/>
            <w:tcBorders>
              <w:top w:val="single" w:sz="12"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gridSpan w:val="4"/>
            <w:tcBorders>
              <w:top w:val="single" w:sz="12"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2"/>
            <w:tcBorders>
              <w:top w:val="single" w:sz="12" w:space="0" w:color="auto"/>
              <w:left w:val="nil"/>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gridSpan w:val="2"/>
            <w:tcBorders>
              <w:top w:val="single" w:sz="12"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4" w:type="dxa"/>
            <w:gridSpan w:val="2"/>
            <w:tcBorders>
              <w:top w:val="doub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r w:rsidR="00D93A5E" w:rsidRPr="00D93A5E" w:rsidTr="00740C8D">
        <w:trPr>
          <w:trHeight w:val="320"/>
        </w:trPr>
        <w:tc>
          <w:tcPr>
            <w:tcW w:w="905" w:type="dxa"/>
            <w:gridSpan w:val="2"/>
            <w:tcBorders>
              <w:top w:val="single" w:sz="4" w:space="0" w:color="auto"/>
              <w:left w:val="single" w:sz="12" w:space="0" w:color="auto"/>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2" w:type="dxa"/>
            <w:gridSpan w:val="4"/>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gridSpan w:val="4"/>
            <w:tcBorders>
              <w:top w:val="single" w:sz="4" w:space="0" w:color="auto"/>
              <w:left w:val="nil"/>
              <w:bottom w:val="sing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gridSpan w:val="5"/>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4"/>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gridSpan w:val="2"/>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gridSpan w:val="4"/>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gridSpan w:val="4"/>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2"/>
            <w:tcBorders>
              <w:top w:val="single" w:sz="4" w:space="0" w:color="auto"/>
              <w:left w:val="nil"/>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gridSpan w:val="2"/>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4" w:type="dxa"/>
            <w:gridSpan w:val="2"/>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r w:rsidR="00D93A5E" w:rsidRPr="00D93A5E" w:rsidTr="00740C8D">
        <w:trPr>
          <w:trHeight w:val="320"/>
        </w:trPr>
        <w:tc>
          <w:tcPr>
            <w:tcW w:w="905" w:type="dxa"/>
            <w:gridSpan w:val="2"/>
            <w:tcBorders>
              <w:top w:val="single" w:sz="4" w:space="0" w:color="auto"/>
              <w:left w:val="single" w:sz="12" w:space="0" w:color="auto"/>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2" w:type="dxa"/>
            <w:gridSpan w:val="4"/>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gridSpan w:val="4"/>
            <w:tcBorders>
              <w:top w:val="single" w:sz="4" w:space="0" w:color="auto"/>
              <w:left w:val="nil"/>
              <w:bottom w:val="sing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gridSpan w:val="5"/>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4"/>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gridSpan w:val="2"/>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gridSpan w:val="4"/>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gridSpan w:val="4"/>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2"/>
            <w:tcBorders>
              <w:top w:val="single" w:sz="4" w:space="0" w:color="auto"/>
              <w:left w:val="nil"/>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gridSpan w:val="2"/>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4" w:type="dxa"/>
            <w:gridSpan w:val="2"/>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r w:rsidR="00D93A5E" w:rsidRPr="00D93A5E" w:rsidTr="00740C8D">
        <w:trPr>
          <w:trHeight w:val="320"/>
        </w:trPr>
        <w:tc>
          <w:tcPr>
            <w:tcW w:w="905" w:type="dxa"/>
            <w:gridSpan w:val="2"/>
            <w:tcBorders>
              <w:top w:val="single" w:sz="4" w:space="0" w:color="auto"/>
              <w:left w:val="single" w:sz="12" w:space="0" w:color="auto"/>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2" w:type="dxa"/>
            <w:gridSpan w:val="4"/>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gridSpan w:val="4"/>
            <w:tcBorders>
              <w:top w:val="single" w:sz="4" w:space="0" w:color="auto"/>
              <w:left w:val="nil"/>
              <w:bottom w:val="sing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gridSpan w:val="5"/>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4"/>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gridSpan w:val="2"/>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gridSpan w:val="4"/>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gridSpan w:val="4"/>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2"/>
            <w:tcBorders>
              <w:top w:val="single" w:sz="4" w:space="0" w:color="auto"/>
              <w:left w:val="nil"/>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gridSpan w:val="2"/>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4" w:type="dxa"/>
            <w:gridSpan w:val="2"/>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r w:rsidR="00D93A5E" w:rsidRPr="00D93A5E" w:rsidTr="00740C8D">
        <w:trPr>
          <w:trHeight w:val="320"/>
        </w:trPr>
        <w:tc>
          <w:tcPr>
            <w:tcW w:w="905" w:type="dxa"/>
            <w:gridSpan w:val="2"/>
            <w:tcBorders>
              <w:top w:val="single" w:sz="4" w:space="0" w:color="auto"/>
              <w:left w:val="single" w:sz="12" w:space="0" w:color="auto"/>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2" w:type="dxa"/>
            <w:gridSpan w:val="4"/>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gridSpan w:val="4"/>
            <w:tcBorders>
              <w:top w:val="single" w:sz="4" w:space="0" w:color="auto"/>
              <w:left w:val="nil"/>
              <w:bottom w:val="sing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gridSpan w:val="5"/>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4"/>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gridSpan w:val="2"/>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gridSpan w:val="4"/>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gridSpan w:val="4"/>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2"/>
            <w:tcBorders>
              <w:top w:val="single" w:sz="4" w:space="0" w:color="auto"/>
              <w:left w:val="nil"/>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gridSpan w:val="2"/>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4" w:type="dxa"/>
            <w:gridSpan w:val="2"/>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r w:rsidR="00D93A5E" w:rsidRPr="00D93A5E" w:rsidTr="00740C8D">
        <w:trPr>
          <w:trHeight w:val="320"/>
        </w:trPr>
        <w:tc>
          <w:tcPr>
            <w:tcW w:w="905" w:type="dxa"/>
            <w:gridSpan w:val="2"/>
            <w:tcBorders>
              <w:top w:val="single" w:sz="4" w:space="0" w:color="auto"/>
              <w:left w:val="single" w:sz="12" w:space="0" w:color="auto"/>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2" w:type="dxa"/>
            <w:gridSpan w:val="4"/>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gridSpan w:val="4"/>
            <w:tcBorders>
              <w:top w:val="single" w:sz="4" w:space="0" w:color="auto"/>
              <w:left w:val="nil"/>
              <w:bottom w:val="sing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gridSpan w:val="5"/>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4"/>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gridSpan w:val="2"/>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gridSpan w:val="4"/>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gridSpan w:val="4"/>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2"/>
            <w:tcBorders>
              <w:top w:val="single" w:sz="4" w:space="0" w:color="auto"/>
              <w:left w:val="nil"/>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gridSpan w:val="2"/>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4" w:type="dxa"/>
            <w:gridSpan w:val="2"/>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r w:rsidR="00D93A5E" w:rsidRPr="00D93A5E" w:rsidTr="00740C8D">
        <w:trPr>
          <w:trHeight w:val="320"/>
        </w:trPr>
        <w:tc>
          <w:tcPr>
            <w:tcW w:w="905" w:type="dxa"/>
            <w:gridSpan w:val="2"/>
            <w:tcBorders>
              <w:top w:val="single" w:sz="4" w:space="0" w:color="auto"/>
              <w:left w:val="single" w:sz="12" w:space="0" w:color="auto"/>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2" w:type="dxa"/>
            <w:gridSpan w:val="4"/>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gridSpan w:val="4"/>
            <w:tcBorders>
              <w:top w:val="single" w:sz="4" w:space="0" w:color="auto"/>
              <w:left w:val="nil"/>
              <w:bottom w:val="sing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gridSpan w:val="5"/>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4"/>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gridSpan w:val="2"/>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gridSpan w:val="4"/>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gridSpan w:val="4"/>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2"/>
            <w:tcBorders>
              <w:top w:val="single" w:sz="4" w:space="0" w:color="auto"/>
              <w:left w:val="nil"/>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gridSpan w:val="2"/>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4" w:type="dxa"/>
            <w:gridSpan w:val="2"/>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r w:rsidR="00D93A5E" w:rsidRPr="00D93A5E" w:rsidTr="00740C8D">
        <w:trPr>
          <w:trHeight w:val="320"/>
        </w:trPr>
        <w:tc>
          <w:tcPr>
            <w:tcW w:w="905" w:type="dxa"/>
            <w:gridSpan w:val="2"/>
            <w:tcBorders>
              <w:top w:val="single" w:sz="4" w:space="0" w:color="auto"/>
              <w:left w:val="single" w:sz="12" w:space="0" w:color="auto"/>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2" w:type="dxa"/>
            <w:gridSpan w:val="4"/>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gridSpan w:val="4"/>
            <w:tcBorders>
              <w:top w:val="single" w:sz="4" w:space="0" w:color="auto"/>
              <w:left w:val="nil"/>
              <w:bottom w:val="sing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gridSpan w:val="5"/>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4"/>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gridSpan w:val="2"/>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gridSpan w:val="4"/>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gridSpan w:val="4"/>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2"/>
            <w:tcBorders>
              <w:top w:val="single" w:sz="4" w:space="0" w:color="auto"/>
              <w:left w:val="nil"/>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gridSpan w:val="2"/>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4" w:type="dxa"/>
            <w:gridSpan w:val="2"/>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r w:rsidR="00D93A5E" w:rsidRPr="00D93A5E" w:rsidTr="00740C8D">
        <w:trPr>
          <w:trHeight w:val="320"/>
        </w:trPr>
        <w:tc>
          <w:tcPr>
            <w:tcW w:w="905" w:type="dxa"/>
            <w:gridSpan w:val="2"/>
            <w:tcBorders>
              <w:top w:val="single" w:sz="4" w:space="0" w:color="auto"/>
              <w:left w:val="single" w:sz="12" w:space="0" w:color="auto"/>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2" w:type="dxa"/>
            <w:gridSpan w:val="4"/>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gridSpan w:val="4"/>
            <w:tcBorders>
              <w:top w:val="single" w:sz="4" w:space="0" w:color="auto"/>
              <w:left w:val="nil"/>
              <w:bottom w:val="sing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gridSpan w:val="5"/>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4"/>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gridSpan w:val="2"/>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gridSpan w:val="4"/>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gridSpan w:val="4"/>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2"/>
            <w:tcBorders>
              <w:top w:val="single" w:sz="4" w:space="0" w:color="auto"/>
              <w:left w:val="nil"/>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gridSpan w:val="2"/>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4" w:type="dxa"/>
            <w:gridSpan w:val="2"/>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r w:rsidR="00D93A5E" w:rsidRPr="00D93A5E" w:rsidTr="00740C8D">
        <w:trPr>
          <w:trHeight w:val="320"/>
        </w:trPr>
        <w:tc>
          <w:tcPr>
            <w:tcW w:w="905" w:type="dxa"/>
            <w:gridSpan w:val="2"/>
            <w:tcBorders>
              <w:top w:val="single" w:sz="4" w:space="0" w:color="auto"/>
              <w:left w:val="single" w:sz="12" w:space="0" w:color="auto"/>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2" w:type="dxa"/>
            <w:gridSpan w:val="4"/>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gridSpan w:val="4"/>
            <w:tcBorders>
              <w:top w:val="single" w:sz="4" w:space="0" w:color="auto"/>
              <w:left w:val="nil"/>
              <w:bottom w:val="sing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gridSpan w:val="5"/>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4"/>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gridSpan w:val="2"/>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gridSpan w:val="4"/>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gridSpan w:val="4"/>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2"/>
            <w:tcBorders>
              <w:top w:val="single" w:sz="4" w:space="0" w:color="auto"/>
              <w:left w:val="nil"/>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gridSpan w:val="2"/>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4" w:type="dxa"/>
            <w:gridSpan w:val="2"/>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r w:rsidR="00D93A5E" w:rsidRPr="00D93A5E" w:rsidTr="00740C8D">
        <w:trPr>
          <w:trHeight w:val="320"/>
        </w:trPr>
        <w:tc>
          <w:tcPr>
            <w:tcW w:w="905" w:type="dxa"/>
            <w:gridSpan w:val="2"/>
            <w:tcBorders>
              <w:top w:val="single" w:sz="4" w:space="0" w:color="auto"/>
              <w:left w:val="single" w:sz="12" w:space="0" w:color="auto"/>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02" w:type="dxa"/>
            <w:gridSpan w:val="4"/>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361" w:type="dxa"/>
            <w:gridSpan w:val="4"/>
            <w:tcBorders>
              <w:top w:val="single" w:sz="4" w:space="0" w:color="auto"/>
              <w:left w:val="nil"/>
              <w:bottom w:val="single" w:sz="4" w:space="0" w:color="auto"/>
              <w:right w:val="single" w:sz="12" w:space="0" w:color="auto"/>
            </w:tcBorders>
            <w:vAlign w:val="center"/>
          </w:tcPr>
          <w:p w:rsidR="00C62FC9" w:rsidRPr="00D93A5E" w:rsidRDefault="00C62FC9" w:rsidP="00740C8D">
            <w:pPr>
              <w:rPr>
                <w:rFonts w:ascii="Arial" w:hAnsi="Arial" w:cs="Arial"/>
                <w:color w:val="000000" w:themeColor="text1"/>
                <w:sz w:val="14"/>
                <w:szCs w:val="14"/>
              </w:rPr>
            </w:pPr>
          </w:p>
        </w:tc>
        <w:tc>
          <w:tcPr>
            <w:tcW w:w="794"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854" w:type="dxa"/>
            <w:gridSpan w:val="5"/>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4"/>
            <w:tcBorders>
              <w:top w:val="single" w:sz="4" w:space="0" w:color="auto"/>
              <w:left w:val="nil"/>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720" w:type="dxa"/>
            <w:gridSpan w:val="2"/>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gridSpan w:val="4"/>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3"/>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260" w:type="dxa"/>
            <w:gridSpan w:val="4"/>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900" w:type="dxa"/>
            <w:gridSpan w:val="2"/>
            <w:tcBorders>
              <w:top w:val="single" w:sz="4" w:space="0" w:color="auto"/>
              <w:left w:val="nil"/>
              <w:bottom w:val="single" w:sz="4" w:space="0" w:color="auto"/>
              <w:right w:val="single" w:sz="4"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080" w:type="dxa"/>
            <w:gridSpan w:val="2"/>
            <w:tcBorders>
              <w:top w:val="single" w:sz="4" w:space="0" w:color="auto"/>
              <w:left w:val="single" w:sz="4" w:space="0" w:color="auto"/>
              <w:bottom w:val="single" w:sz="4" w:space="0" w:color="auto"/>
              <w:right w:val="single" w:sz="12" w:space="0" w:color="auto"/>
            </w:tcBorders>
            <w:vAlign w:val="center"/>
          </w:tcPr>
          <w:p w:rsidR="00C62FC9" w:rsidRPr="00D93A5E" w:rsidRDefault="00C62FC9" w:rsidP="00740C8D">
            <w:pPr>
              <w:jc w:val="center"/>
              <w:rPr>
                <w:rFonts w:ascii="Arial" w:hAnsi="Arial" w:cs="Arial"/>
                <w:color w:val="000000" w:themeColor="text1"/>
                <w:sz w:val="14"/>
                <w:szCs w:val="14"/>
              </w:rPr>
            </w:pPr>
          </w:p>
        </w:tc>
        <w:tc>
          <w:tcPr>
            <w:tcW w:w="1444" w:type="dxa"/>
            <w:gridSpan w:val="2"/>
            <w:tcBorders>
              <w:top w:val="single" w:sz="4" w:space="0" w:color="auto"/>
              <w:left w:val="nil"/>
              <w:bottom w:val="single" w:sz="4" w:space="0" w:color="auto"/>
              <w:right w:val="double" w:sz="4" w:space="0" w:color="auto"/>
            </w:tcBorders>
            <w:vAlign w:val="center"/>
          </w:tcPr>
          <w:p w:rsidR="00C62FC9" w:rsidRPr="00D93A5E" w:rsidRDefault="00C62FC9" w:rsidP="00740C8D">
            <w:pPr>
              <w:jc w:val="center"/>
              <w:rPr>
                <w:rFonts w:ascii="Arial" w:hAnsi="Arial" w:cs="Arial"/>
                <w:color w:val="000000" w:themeColor="text1"/>
                <w:sz w:val="14"/>
                <w:szCs w:val="14"/>
              </w:rPr>
            </w:pPr>
          </w:p>
        </w:tc>
      </w:tr>
      <w:tr w:rsidR="00D93A5E" w:rsidRPr="00D93A5E" w:rsidTr="00740C8D">
        <w:trPr>
          <w:gridAfter w:val="19"/>
          <w:wAfter w:w="7408" w:type="dxa"/>
        </w:trPr>
        <w:tc>
          <w:tcPr>
            <w:tcW w:w="1613" w:type="dxa"/>
            <w:gridSpan w:val="4"/>
            <w:tcBorders>
              <w:top w:val="nil"/>
              <w:left w:val="nil"/>
              <w:bottom w:val="nil"/>
              <w:right w:val="nil"/>
            </w:tcBorders>
            <w:vAlign w:val="bottom"/>
            <w:hideMark/>
          </w:tcPr>
          <w:p w:rsidR="00C62FC9" w:rsidRPr="00D93A5E" w:rsidRDefault="00C62FC9" w:rsidP="00740C8D">
            <w:pPr>
              <w:rPr>
                <w:rFonts w:ascii="Arial" w:hAnsi="Arial" w:cs="Arial"/>
                <w:b/>
                <w:color w:val="000000" w:themeColor="text1"/>
                <w:sz w:val="17"/>
                <w:szCs w:val="17"/>
              </w:rPr>
            </w:pPr>
          </w:p>
          <w:p w:rsidR="00C62FC9" w:rsidRPr="00D93A5E" w:rsidRDefault="00C62FC9" w:rsidP="00740C8D">
            <w:pPr>
              <w:rPr>
                <w:rFonts w:ascii="Arial" w:hAnsi="Arial" w:cs="Arial"/>
                <w:b/>
                <w:color w:val="000000" w:themeColor="text1"/>
                <w:sz w:val="17"/>
                <w:szCs w:val="17"/>
              </w:rPr>
            </w:pPr>
            <w:r w:rsidRPr="00D93A5E">
              <w:rPr>
                <w:rFonts w:ascii="Arial" w:hAnsi="Arial" w:cs="Arial"/>
                <w:b/>
                <w:color w:val="000000" w:themeColor="text1"/>
                <w:sz w:val="17"/>
                <w:szCs w:val="17"/>
              </w:rPr>
              <w:t>Всего отпущено</w:t>
            </w:r>
          </w:p>
        </w:tc>
        <w:tc>
          <w:tcPr>
            <w:tcW w:w="4900" w:type="dxa"/>
            <w:gridSpan w:val="16"/>
            <w:tcBorders>
              <w:top w:val="nil"/>
              <w:left w:val="nil"/>
              <w:bottom w:val="single" w:sz="4" w:space="0" w:color="auto"/>
              <w:right w:val="nil"/>
            </w:tcBorders>
            <w:vAlign w:val="bottom"/>
          </w:tcPr>
          <w:p w:rsidR="00C62FC9" w:rsidRPr="00D93A5E" w:rsidRDefault="00C62FC9" w:rsidP="00740C8D">
            <w:pPr>
              <w:jc w:val="center"/>
              <w:rPr>
                <w:rFonts w:ascii="Arial" w:hAnsi="Arial" w:cs="Arial"/>
                <w:b/>
                <w:color w:val="000000" w:themeColor="text1"/>
                <w:sz w:val="17"/>
                <w:szCs w:val="17"/>
              </w:rPr>
            </w:pPr>
          </w:p>
        </w:tc>
        <w:tc>
          <w:tcPr>
            <w:tcW w:w="1559" w:type="dxa"/>
            <w:gridSpan w:val="6"/>
            <w:tcBorders>
              <w:top w:val="nil"/>
              <w:left w:val="nil"/>
              <w:bottom w:val="nil"/>
              <w:right w:val="nil"/>
            </w:tcBorders>
            <w:vAlign w:val="bottom"/>
            <w:hideMark/>
          </w:tcPr>
          <w:p w:rsidR="00C62FC9" w:rsidRPr="00D93A5E" w:rsidRDefault="00C62FC9" w:rsidP="00740C8D">
            <w:pPr>
              <w:ind w:left="113"/>
              <w:rPr>
                <w:rFonts w:ascii="Arial" w:hAnsi="Arial" w:cs="Arial"/>
                <w:b/>
                <w:color w:val="000000" w:themeColor="text1"/>
                <w:sz w:val="17"/>
                <w:szCs w:val="17"/>
              </w:rPr>
            </w:pPr>
            <w:r w:rsidRPr="00D93A5E">
              <w:rPr>
                <w:rFonts w:ascii="Arial" w:hAnsi="Arial" w:cs="Arial"/>
                <w:b/>
                <w:color w:val="000000" w:themeColor="text1"/>
                <w:sz w:val="17"/>
                <w:szCs w:val="17"/>
              </w:rPr>
              <w:t>наименований</w:t>
            </w:r>
          </w:p>
        </w:tc>
      </w:tr>
      <w:tr w:rsidR="00D93A5E" w:rsidRPr="00D93A5E" w:rsidTr="00740C8D">
        <w:trPr>
          <w:gridAfter w:val="19"/>
          <w:wAfter w:w="7408" w:type="dxa"/>
        </w:trPr>
        <w:tc>
          <w:tcPr>
            <w:tcW w:w="1613" w:type="dxa"/>
            <w:gridSpan w:val="4"/>
            <w:tcBorders>
              <w:top w:val="nil"/>
              <w:left w:val="nil"/>
              <w:bottom w:val="nil"/>
              <w:right w:val="nil"/>
            </w:tcBorders>
          </w:tcPr>
          <w:p w:rsidR="00C62FC9" w:rsidRPr="00D93A5E" w:rsidRDefault="00C62FC9" w:rsidP="00740C8D">
            <w:pPr>
              <w:rPr>
                <w:rFonts w:ascii="Arial" w:hAnsi="Arial" w:cs="Arial"/>
                <w:b/>
                <w:color w:val="000000" w:themeColor="text1"/>
                <w:sz w:val="17"/>
                <w:szCs w:val="17"/>
              </w:rPr>
            </w:pPr>
          </w:p>
        </w:tc>
        <w:tc>
          <w:tcPr>
            <w:tcW w:w="4900" w:type="dxa"/>
            <w:gridSpan w:val="16"/>
            <w:tcBorders>
              <w:top w:val="single" w:sz="4" w:space="0" w:color="auto"/>
              <w:left w:val="nil"/>
              <w:bottom w:val="nil"/>
              <w:right w:val="nil"/>
            </w:tcBorders>
            <w:hideMark/>
          </w:tcPr>
          <w:p w:rsidR="00C62FC9" w:rsidRPr="00D93A5E" w:rsidRDefault="00C62FC9" w:rsidP="00740C8D">
            <w:pPr>
              <w:jc w:val="center"/>
              <w:rPr>
                <w:rFonts w:ascii="Arial" w:hAnsi="Arial" w:cs="Arial"/>
                <w:b/>
                <w:color w:val="000000" w:themeColor="text1"/>
                <w:sz w:val="12"/>
                <w:szCs w:val="12"/>
              </w:rPr>
            </w:pPr>
            <w:r w:rsidRPr="00D93A5E">
              <w:rPr>
                <w:rFonts w:ascii="Arial" w:hAnsi="Arial" w:cs="Arial"/>
                <w:b/>
                <w:color w:val="000000" w:themeColor="text1"/>
                <w:sz w:val="12"/>
                <w:szCs w:val="12"/>
              </w:rPr>
              <w:t>(прописью)</w:t>
            </w:r>
          </w:p>
        </w:tc>
        <w:tc>
          <w:tcPr>
            <w:tcW w:w="1559" w:type="dxa"/>
            <w:gridSpan w:val="6"/>
            <w:tcBorders>
              <w:top w:val="nil"/>
              <w:left w:val="nil"/>
              <w:bottom w:val="nil"/>
              <w:right w:val="nil"/>
            </w:tcBorders>
          </w:tcPr>
          <w:p w:rsidR="00C62FC9" w:rsidRPr="00D93A5E" w:rsidRDefault="00C62FC9" w:rsidP="00740C8D">
            <w:pPr>
              <w:rPr>
                <w:rFonts w:ascii="Arial" w:hAnsi="Arial" w:cs="Arial"/>
                <w:b/>
                <w:color w:val="000000" w:themeColor="text1"/>
                <w:sz w:val="17"/>
                <w:szCs w:val="17"/>
              </w:rPr>
            </w:pPr>
          </w:p>
        </w:tc>
      </w:tr>
      <w:tr w:rsidR="00D93A5E" w:rsidRPr="00D93A5E" w:rsidTr="00740C8D">
        <w:trPr>
          <w:gridAfter w:val="1"/>
          <w:wAfter w:w="720" w:type="dxa"/>
          <w:cantSplit/>
        </w:trPr>
        <w:tc>
          <w:tcPr>
            <w:tcW w:w="849" w:type="dxa"/>
            <w:tcBorders>
              <w:top w:val="nil"/>
              <w:left w:val="nil"/>
              <w:bottom w:val="nil"/>
              <w:right w:val="nil"/>
            </w:tcBorders>
            <w:vAlign w:val="bottom"/>
            <w:hideMark/>
          </w:tcPr>
          <w:p w:rsidR="00C62FC9" w:rsidRPr="00D93A5E" w:rsidRDefault="00C62FC9" w:rsidP="00740C8D">
            <w:pPr>
              <w:rPr>
                <w:rFonts w:ascii="Arial" w:hAnsi="Arial" w:cs="Arial"/>
                <w:b/>
                <w:color w:val="000000" w:themeColor="text1"/>
                <w:sz w:val="17"/>
                <w:szCs w:val="17"/>
              </w:rPr>
            </w:pPr>
            <w:r w:rsidRPr="00D93A5E">
              <w:rPr>
                <w:rFonts w:ascii="Arial" w:hAnsi="Arial" w:cs="Arial"/>
                <w:b/>
                <w:color w:val="000000" w:themeColor="text1"/>
                <w:sz w:val="17"/>
                <w:szCs w:val="17"/>
              </w:rPr>
              <w:t>на сумму</w:t>
            </w:r>
          </w:p>
        </w:tc>
        <w:tc>
          <w:tcPr>
            <w:tcW w:w="3538" w:type="dxa"/>
            <w:gridSpan w:val="13"/>
            <w:tcBorders>
              <w:top w:val="nil"/>
              <w:left w:val="nil"/>
              <w:bottom w:val="single" w:sz="4" w:space="0" w:color="auto"/>
              <w:right w:val="nil"/>
            </w:tcBorders>
            <w:vAlign w:val="bottom"/>
          </w:tcPr>
          <w:p w:rsidR="00C62FC9" w:rsidRPr="00D93A5E" w:rsidRDefault="00C62FC9" w:rsidP="00740C8D">
            <w:pPr>
              <w:jc w:val="center"/>
              <w:rPr>
                <w:rFonts w:ascii="Arial" w:hAnsi="Arial" w:cs="Arial"/>
                <w:b/>
                <w:color w:val="000000" w:themeColor="text1"/>
                <w:sz w:val="17"/>
                <w:szCs w:val="17"/>
              </w:rPr>
            </w:pPr>
          </w:p>
        </w:tc>
        <w:tc>
          <w:tcPr>
            <w:tcW w:w="538" w:type="dxa"/>
            <w:gridSpan w:val="2"/>
            <w:tcBorders>
              <w:top w:val="nil"/>
              <w:left w:val="nil"/>
              <w:bottom w:val="single" w:sz="4" w:space="0" w:color="auto"/>
              <w:right w:val="nil"/>
            </w:tcBorders>
            <w:vAlign w:val="bottom"/>
            <w:hideMark/>
          </w:tcPr>
          <w:p w:rsidR="00C62FC9" w:rsidRPr="00D93A5E" w:rsidRDefault="00C62FC9" w:rsidP="00740C8D">
            <w:pPr>
              <w:jc w:val="center"/>
              <w:rPr>
                <w:rFonts w:ascii="Arial" w:hAnsi="Arial" w:cs="Arial"/>
                <w:b/>
                <w:color w:val="000000" w:themeColor="text1"/>
                <w:sz w:val="17"/>
                <w:szCs w:val="17"/>
              </w:rPr>
            </w:pPr>
            <w:r w:rsidRPr="00D93A5E">
              <w:rPr>
                <w:rFonts w:ascii="Arial" w:hAnsi="Arial" w:cs="Arial"/>
                <w:b/>
                <w:color w:val="000000" w:themeColor="text1"/>
                <w:sz w:val="17"/>
                <w:szCs w:val="17"/>
              </w:rPr>
              <w:t>руб.</w:t>
            </w:r>
          </w:p>
        </w:tc>
        <w:tc>
          <w:tcPr>
            <w:tcW w:w="1588" w:type="dxa"/>
            <w:gridSpan w:val="4"/>
            <w:tcBorders>
              <w:top w:val="nil"/>
              <w:left w:val="nil"/>
              <w:bottom w:val="single" w:sz="4" w:space="0" w:color="auto"/>
              <w:right w:val="nil"/>
            </w:tcBorders>
            <w:vAlign w:val="bottom"/>
          </w:tcPr>
          <w:p w:rsidR="00C62FC9" w:rsidRPr="00D93A5E" w:rsidRDefault="00C62FC9" w:rsidP="00740C8D">
            <w:pPr>
              <w:jc w:val="center"/>
              <w:rPr>
                <w:rFonts w:ascii="Arial" w:hAnsi="Arial" w:cs="Arial"/>
                <w:b/>
                <w:color w:val="000000" w:themeColor="text1"/>
                <w:sz w:val="17"/>
                <w:szCs w:val="17"/>
              </w:rPr>
            </w:pPr>
          </w:p>
        </w:tc>
        <w:tc>
          <w:tcPr>
            <w:tcW w:w="567" w:type="dxa"/>
            <w:gridSpan w:val="2"/>
            <w:tcBorders>
              <w:top w:val="nil"/>
              <w:left w:val="nil"/>
              <w:bottom w:val="single" w:sz="4" w:space="0" w:color="auto"/>
              <w:right w:val="nil"/>
            </w:tcBorders>
            <w:vAlign w:val="bottom"/>
            <w:hideMark/>
          </w:tcPr>
          <w:p w:rsidR="00C62FC9" w:rsidRPr="00D93A5E" w:rsidRDefault="00C62FC9" w:rsidP="00740C8D">
            <w:pPr>
              <w:jc w:val="center"/>
              <w:rPr>
                <w:rFonts w:ascii="Arial" w:hAnsi="Arial" w:cs="Arial"/>
                <w:b/>
                <w:color w:val="000000" w:themeColor="text1"/>
                <w:sz w:val="17"/>
                <w:szCs w:val="17"/>
              </w:rPr>
            </w:pPr>
            <w:r w:rsidRPr="00D93A5E">
              <w:rPr>
                <w:rFonts w:ascii="Arial" w:hAnsi="Arial" w:cs="Arial"/>
                <w:b/>
                <w:color w:val="000000" w:themeColor="text1"/>
                <w:sz w:val="17"/>
                <w:szCs w:val="17"/>
              </w:rPr>
              <w:t>коп.</w:t>
            </w:r>
          </w:p>
        </w:tc>
        <w:tc>
          <w:tcPr>
            <w:tcW w:w="1559" w:type="dxa"/>
            <w:gridSpan w:val="6"/>
            <w:tcBorders>
              <w:top w:val="nil"/>
              <w:left w:val="nil"/>
              <w:bottom w:val="nil"/>
              <w:right w:val="nil"/>
            </w:tcBorders>
            <w:vAlign w:val="bottom"/>
          </w:tcPr>
          <w:p w:rsidR="00C62FC9" w:rsidRPr="00D93A5E" w:rsidRDefault="00C62FC9" w:rsidP="00740C8D">
            <w:pPr>
              <w:rPr>
                <w:rFonts w:ascii="Arial" w:hAnsi="Arial" w:cs="Arial"/>
                <w:b/>
                <w:color w:val="000000" w:themeColor="text1"/>
                <w:sz w:val="17"/>
                <w:szCs w:val="17"/>
              </w:rPr>
            </w:pPr>
          </w:p>
        </w:tc>
        <w:tc>
          <w:tcPr>
            <w:tcW w:w="2157" w:type="dxa"/>
            <w:gridSpan w:val="7"/>
            <w:tcBorders>
              <w:top w:val="nil"/>
              <w:left w:val="nil"/>
              <w:bottom w:val="nil"/>
              <w:right w:val="nil"/>
            </w:tcBorders>
            <w:vAlign w:val="bottom"/>
            <w:hideMark/>
          </w:tcPr>
          <w:p w:rsidR="00C62FC9" w:rsidRPr="00D93A5E" w:rsidRDefault="00C62FC9" w:rsidP="00740C8D">
            <w:pPr>
              <w:rPr>
                <w:rFonts w:ascii="Arial" w:hAnsi="Arial" w:cs="Arial"/>
                <w:b/>
                <w:color w:val="000000" w:themeColor="text1"/>
                <w:sz w:val="17"/>
                <w:szCs w:val="17"/>
              </w:rPr>
            </w:pPr>
            <w:r w:rsidRPr="00D93A5E">
              <w:rPr>
                <w:rFonts w:ascii="Arial" w:hAnsi="Arial" w:cs="Arial"/>
                <w:b/>
                <w:color w:val="000000" w:themeColor="text1"/>
                <w:sz w:val="17"/>
                <w:szCs w:val="17"/>
              </w:rPr>
              <w:t>в том числе сумма НДС</w:t>
            </w:r>
          </w:p>
        </w:tc>
        <w:tc>
          <w:tcPr>
            <w:tcW w:w="1249" w:type="dxa"/>
            <w:gridSpan w:val="3"/>
            <w:tcBorders>
              <w:top w:val="nil"/>
              <w:left w:val="nil"/>
              <w:bottom w:val="single" w:sz="4" w:space="0" w:color="auto"/>
              <w:right w:val="nil"/>
            </w:tcBorders>
            <w:vAlign w:val="bottom"/>
          </w:tcPr>
          <w:p w:rsidR="00C62FC9" w:rsidRPr="00D93A5E" w:rsidRDefault="00C62FC9" w:rsidP="00740C8D">
            <w:pPr>
              <w:jc w:val="center"/>
              <w:rPr>
                <w:rFonts w:ascii="Arial" w:hAnsi="Arial" w:cs="Arial"/>
                <w:b/>
                <w:color w:val="000000" w:themeColor="text1"/>
                <w:sz w:val="17"/>
                <w:szCs w:val="17"/>
              </w:rPr>
            </w:pPr>
          </w:p>
        </w:tc>
        <w:tc>
          <w:tcPr>
            <w:tcW w:w="551" w:type="dxa"/>
            <w:gridSpan w:val="2"/>
            <w:tcBorders>
              <w:top w:val="nil"/>
              <w:left w:val="nil"/>
              <w:bottom w:val="single" w:sz="4" w:space="0" w:color="auto"/>
              <w:right w:val="nil"/>
            </w:tcBorders>
            <w:vAlign w:val="bottom"/>
            <w:hideMark/>
          </w:tcPr>
          <w:p w:rsidR="00C62FC9" w:rsidRPr="00D93A5E" w:rsidRDefault="00C62FC9" w:rsidP="00740C8D">
            <w:pPr>
              <w:jc w:val="right"/>
              <w:rPr>
                <w:rFonts w:ascii="Arial" w:hAnsi="Arial" w:cs="Arial"/>
                <w:b/>
                <w:color w:val="000000" w:themeColor="text1"/>
                <w:sz w:val="17"/>
                <w:szCs w:val="17"/>
              </w:rPr>
            </w:pPr>
            <w:r w:rsidRPr="00D93A5E">
              <w:rPr>
                <w:rFonts w:ascii="Arial" w:hAnsi="Arial" w:cs="Arial"/>
                <w:b/>
                <w:color w:val="000000" w:themeColor="text1"/>
                <w:sz w:val="17"/>
                <w:szCs w:val="17"/>
              </w:rPr>
              <w:t>руб.</w:t>
            </w:r>
          </w:p>
        </w:tc>
        <w:tc>
          <w:tcPr>
            <w:tcW w:w="1440" w:type="dxa"/>
            <w:gridSpan w:val="3"/>
            <w:tcBorders>
              <w:top w:val="nil"/>
              <w:left w:val="nil"/>
              <w:bottom w:val="single" w:sz="4" w:space="0" w:color="auto"/>
              <w:right w:val="nil"/>
            </w:tcBorders>
            <w:vAlign w:val="bottom"/>
          </w:tcPr>
          <w:p w:rsidR="00C62FC9" w:rsidRPr="00D93A5E" w:rsidRDefault="00C62FC9" w:rsidP="00740C8D">
            <w:pPr>
              <w:jc w:val="center"/>
              <w:rPr>
                <w:rFonts w:ascii="Arial" w:hAnsi="Arial" w:cs="Arial"/>
                <w:b/>
                <w:color w:val="000000" w:themeColor="text1"/>
                <w:sz w:val="17"/>
                <w:szCs w:val="17"/>
              </w:rPr>
            </w:pPr>
          </w:p>
        </w:tc>
        <w:tc>
          <w:tcPr>
            <w:tcW w:w="724" w:type="dxa"/>
            <w:tcBorders>
              <w:top w:val="nil"/>
              <w:left w:val="nil"/>
              <w:bottom w:val="single" w:sz="4" w:space="0" w:color="auto"/>
              <w:right w:val="nil"/>
            </w:tcBorders>
            <w:vAlign w:val="bottom"/>
            <w:hideMark/>
          </w:tcPr>
          <w:p w:rsidR="00C62FC9" w:rsidRPr="00D93A5E" w:rsidRDefault="00C62FC9" w:rsidP="00740C8D">
            <w:pPr>
              <w:jc w:val="right"/>
              <w:rPr>
                <w:rFonts w:ascii="Arial" w:hAnsi="Arial" w:cs="Arial"/>
                <w:b/>
                <w:color w:val="000000" w:themeColor="text1"/>
                <w:sz w:val="17"/>
                <w:szCs w:val="17"/>
              </w:rPr>
            </w:pPr>
            <w:r w:rsidRPr="00D93A5E">
              <w:rPr>
                <w:rFonts w:ascii="Arial" w:hAnsi="Arial" w:cs="Arial"/>
                <w:b/>
                <w:color w:val="000000" w:themeColor="text1"/>
                <w:sz w:val="17"/>
                <w:szCs w:val="17"/>
              </w:rPr>
              <w:t>коп.</w:t>
            </w:r>
          </w:p>
        </w:tc>
      </w:tr>
      <w:tr w:rsidR="00D93A5E" w:rsidRPr="00D93A5E" w:rsidTr="00740C8D">
        <w:trPr>
          <w:gridAfter w:val="1"/>
          <w:wAfter w:w="720" w:type="dxa"/>
          <w:cantSplit/>
        </w:trPr>
        <w:tc>
          <w:tcPr>
            <w:tcW w:w="849" w:type="dxa"/>
            <w:tcBorders>
              <w:top w:val="nil"/>
              <w:left w:val="nil"/>
              <w:bottom w:val="nil"/>
              <w:right w:val="nil"/>
            </w:tcBorders>
          </w:tcPr>
          <w:p w:rsidR="00C62FC9" w:rsidRPr="00D93A5E" w:rsidRDefault="00C62FC9" w:rsidP="00740C8D">
            <w:pPr>
              <w:rPr>
                <w:rFonts w:ascii="Arial" w:hAnsi="Arial" w:cs="Arial"/>
                <w:b/>
                <w:color w:val="000000" w:themeColor="text1"/>
                <w:sz w:val="17"/>
                <w:szCs w:val="17"/>
              </w:rPr>
            </w:pPr>
          </w:p>
        </w:tc>
        <w:tc>
          <w:tcPr>
            <w:tcW w:w="3538" w:type="dxa"/>
            <w:gridSpan w:val="13"/>
            <w:tcBorders>
              <w:top w:val="nil"/>
              <w:left w:val="nil"/>
              <w:bottom w:val="nil"/>
              <w:right w:val="nil"/>
            </w:tcBorders>
            <w:hideMark/>
          </w:tcPr>
          <w:p w:rsidR="00C62FC9" w:rsidRPr="00D93A5E" w:rsidRDefault="00C62FC9" w:rsidP="00740C8D">
            <w:pPr>
              <w:jc w:val="center"/>
              <w:rPr>
                <w:rFonts w:ascii="Arial" w:hAnsi="Arial" w:cs="Arial"/>
                <w:b/>
                <w:color w:val="000000" w:themeColor="text1"/>
                <w:sz w:val="12"/>
                <w:szCs w:val="12"/>
              </w:rPr>
            </w:pPr>
            <w:r w:rsidRPr="00D93A5E">
              <w:rPr>
                <w:rFonts w:ascii="Arial" w:hAnsi="Arial" w:cs="Arial"/>
                <w:b/>
                <w:color w:val="000000" w:themeColor="text1"/>
                <w:sz w:val="12"/>
                <w:szCs w:val="12"/>
              </w:rPr>
              <w:t>(прописью)</w:t>
            </w:r>
          </w:p>
        </w:tc>
        <w:tc>
          <w:tcPr>
            <w:tcW w:w="538" w:type="dxa"/>
            <w:gridSpan w:val="2"/>
            <w:tcBorders>
              <w:top w:val="nil"/>
              <w:left w:val="nil"/>
              <w:bottom w:val="nil"/>
              <w:right w:val="nil"/>
            </w:tcBorders>
          </w:tcPr>
          <w:p w:rsidR="00C62FC9" w:rsidRPr="00D93A5E" w:rsidRDefault="00C62FC9" w:rsidP="00740C8D">
            <w:pPr>
              <w:rPr>
                <w:rFonts w:ascii="Arial" w:hAnsi="Arial" w:cs="Arial"/>
                <w:b/>
                <w:color w:val="000000" w:themeColor="text1"/>
                <w:sz w:val="17"/>
                <w:szCs w:val="17"/>
              </w:rPr>
            </w:pPr>
          </w:p>
        </w:tc>
        <w:tc>
          <w:tcPr>
            <w:tcW w:w="1588" w:type="dxa"/>
            <w:gridSpan w:val="4"/>
            <w:tcBorders>
              <w:top w:val="nil"/>
              <w:left w:val="nil"/>
              <w:bottom w:val="nil"/>
              <w:right w:val="nil"/>
            </w:tcBorders>
          </w:tcPr>
          <w:p w:rsidR="00C62FC9" w:rsidRPr="00D93A5E" w:rsidRDefault="00C62FC9" w:rsidP="00740C8D">
            <w:pPr>
              <w:rPr>
                <w:rFonts w:ascii="Arial" w:hAnsi="Arial" w:cs="Arial"/>
                <w:b/>
                <w:color w:val="000000" w:themeColor="text1"/>
                <w:sz w:val="17"/>
                <w:szCs w:val="17"/>
              </w:rPr>
            </w:pPr>
          </w:p>
        </w:tc>
        <w:tc>
          <w:tcPr>
            <w:tcW w:w="567" w:type="dxa"/>
            <w:gridSpan w:val="2"/>
            <w:tcBorders>
              <w:top w:val="nil"/>
              <w:left w:val="nil"/>
              <w:bottom w:val="nil"/>
              <w:right w:val="nil"/>
            </w:tcBorders>
          </w:tcPr>
          <w:p w:rsidR="00C62FC9" w:rsidRPr="00D93A5E" w:rsidRDefault="00C62FC9" w:rsidP="00740C8D">
            <w:pPr>
              <w:rPr>
                <w:rFonts w:ascii="Arial" w:hAnsi="Arial" w:cs="Arial"/>
                <w:b/>
                <w:color w:val="000000" w:themeColor="text1"/>
                <w:sz w:val="17"/>
                <w:szCs w:val="17"/>
              </w:rPr>
            </w:pPr>
          </w:p>
        </w:tc>
        <w:tc>
          <w:tcPr>
            <w:tcW w:w="1559" w:type="dxa"/>
            <w:gridSpan w:val="6"/>
            <w:tcBorders>
              <w:top w:val="nil"/>
              <w:left w:val="nil"/>
              <w:bottom w:val="nil"/>
              <w:right w:val="nil"/>
            </w:tcBorders>
          </w:tcPr>
          <w:p w:rsidR="00C62FC9" w:rsidRPr="00D93A5E" w:rsidRDefault="00C62FC9" w:rsidP="00740C8D">
            <w:pPr>
              <w:rPr>
                <w:rFonts w:ascii="Arial" w:hAnsi="Arial" w:cs="Arial"/>
                <w:b/>
                <w:color w:val="000000" w:themeColor="text1"/>
                <w:sz w:val="17"/>
                <w:szCs w:val="17"/>
              </w:rPr>
            </w:pPr>
          </w:p>
        </w:tc>
        <w:tc>
          <w:tcPr>
            <w:tcW w:w="2157" w:type="dxa"/>
            <w:gridSpan w:val="7"/>
            <w:tcBorders>
              <w:top w:val="nil"/>
              <w:left w:val="nil"/>
              <w:bottom w:val="nil"/>
              <w:right w:val="nil"/>
            </w:tcBorders>
          </w:tcPr>
          <w:p w:rsidR="00C62FC9" w:rsidRPr="00D93A5E" w:rsidRDefault="00C62FC9" w:rsidP="00740C8D">
            <w:pPr>
              <w:rPr>
                <w:rFonts w:ascii="Arial" w:hAnsi="Arial" w:cs="Arial"/>
                <w:b/>
                <w:color w:val="000000" w:themeColor="text1"/>
                <w:sz w:val="17"/>
                <w:szCs w:val="17"/>
              </w:rPr>
            </w:pPr>
          </w:p>
        </w:tc>
        <w:tc>
          <w:tcPr>
            <w:tcW w:w="1249" w:type="dxa"/>
            <w:gridSpan w:val="3"/>
            <w:tcBorders>
              <w:top w:val="single" w:sz="4" w:space="0" w:color="auto"/>
              <w:left w:val="nil"/>
              <w:bottom w:val="nil"/>
              <w:right w:val="nil"/>
            </w:tcBorders>
          </w:tcPr>
          <w:p w:rsidR="00C62FC9" w:rsidRPr="00D93A5E" w:rsidRDefault="00C62FC9" w:rsidP="00740C8D">
            <w:pPr>
              <w:rPr>
                <w:rFonts w:ascii="Arial" w:hAnsi="Arial" w:cs="Arial"/>
                <w:b/>
                <w:color w:val="000000" w:themeColor="text1"/>
                <w:sz w:val="17"/>
                <w:szCs w:val="17"/>
              </w:rPr>
            </w:pPr>
          </w:p>
        </w:tc>
        <w:tc>
          <w:tcPr>
            <w:tcW w:w="551" w:type="dxa"/>
            <w:gridSpan w:val="2"/>
            <w:tcBorders>
              <w:top w:val="single" w:sz="4" w:space="0" w:color="auto"/>
              <w:left w:val="nil"/>
              <w:bottom w:val="nil"/>
              <w:right w:val="nil"/>
            </w:tcBorders>
          </w:tcPr>
          <w:p w:rsidR="00C62FC9" w:rsidRPr="00D93A5E" w:rsidRDefault="00C62FC9" w:rsidP="00740C8D">
            <w:pPr>
              <w:rPr>
                <w:rFonts w:ascii="Arial" w:hAnsi="Arial" w:cs="Arial"/>
                <w:b/>
                <w:color w:val="000000" w:themeColor="text1"/>
                <w:sz w:val="17"/>
                <w:szCs w:val="17"/>
              </w:rPr>
            </w:pPr>
          </w:p>
        </w:tc>
        <w:tc>
          <w:tcPr>
            <w:tcW w:w="1440" w:type="dxa"/>
            <w:gridSpan w:val="3"/>
            <w:tcBorders>
              <w:top w:val="single" w:sz="4" w:space="0" w:color="auto"/>
              <w:left w:val="nil"/>
              <w:bottom w:val="nil"/>
              <w:right w:val="nil"/>
            </w:tcBorders>
          </w:tcPr>
          <w:p w:rsidR="00C62FC9" w:rsidRPr="00D93A5E" w:rsidRDefault="00C62FC9" w:rsidP="00740C8D">
            <w:pPr>
              <w:rPr>
                <w:rFonts w:ascii="Arial" w:hAnsi="Arial" w:cs="Arial"/>
                <w:b/>
                <w:color w:val="000000" w:themeColor="text1"/>
                <w:sz w:val="17"/>
                <w:szCs w:val="17"/>
              </w:rPr>
            </w:pPr>
          </w:p>
        </w:tc>
        <w:tc>
          <w:tcPr>
            <w:tcW w:w="724" w:type="dxa"/>
            <w:tcBorders>
              <w:top w:val="single" w:sz="4" w:space="0" w:color="auto"/>
              <w:left w:val="nil"/>
              <w:bottom w:val="nil"/>
              <w:right w:val="nil"/>
            </w:tcBorders>
          </w:tcPr>
          <w:p w:rsidR="00C62FC9" w:rsidRPr="00D93A5E" w:rsidRDefault="00C62FC9" w:rsidP="00740C8D">
            <w:pPr>
              <w:rPr>
                <w:rFonts w:ascii="Arial" w:hAnsi="Arial" w:cs="Arial"/>
                <w:b/>
                <w:color w:val="000000" w:themeColor="text1"/>
                <w:sz w:val="17"/>
                <w:szCs w:val="17"/>
              </w:rPr>
            </w:pPr>
          </w:p>
        </w:tc>
      </w:tr>
      <w:tr w:rsidR="00D93A5E" w:rsidRPr="00D93A5E" w:rsidTr="00740C8D">
        <w:trPr>
          <w:gridAfter w:val="1"/>
          <w:wAfter w:w="720" w:type="dxa"/>
        </w:trPr>
        <w:tc>
          <w:tcPr>
            <w:tcW w:w="1972" w:type="dxa"/>
            <w:gridSpan w:val="5"/>
            <w:tcBorders>
              <w:top w:val="nil"/>
              <w:left w:val="nil"/>
              <w:bottom w:val="nil"/>
              <w:right w:val="nil"/>
            </w:tcBorders>
            <w:vAlign w:val="bottom"/>
            <w:hideMark/>
          </w:tcPr>
          <w:p w:rsidR="00C62FC9" w:rsidRPr="00D93A5E" w:rsidRDefault="00C62FC9" w:rsidP="00740C8D">
            <w:pPr>
              <w:rPr>
                <w:rFonts w:ascii="Arial" w:hAnsi="Arial" w:cs="Arial"/>
                <w:b/>
                <w:color w:val="000000" w:themeColor="text1"/>
                <w:sz w:val="17"/>
                <w:szCs w:val="17"/>
              </w:rPr>
            </w:pPr>
            <w:r w:rsidRPr="00D93A5E">
              <w:rPr>
                <w:rFonts w:ascii="Arial" w:hAnsi="Arial" w:cs="Arial"/>
                <w:b/>
                <w:color w:val="000000" w:themeColor="text1"/>
                <w:sz w:val="17"/>
                <w:szCs w:val="17"/>
              </w:rPr>
              <w:t>Отпуск разрешил</w:t>
            </w:r>
          </w:p>
        </w:tc>
        <w:tc>
          <w:tcPr>
            <w:tcW w:w="1080" w:type="dxa"/>
            <w:gridSpan w:val="3"/>
            <w:tcBorders>
              <w:top w:val="nil"/>
              <w:left w:val="nil"/>
              <w:bottom w:val="single" w:sz="4" w:space="0" w:color="auto"/>
              <w:right w:val="nil"/>
            </w:tcBorders>
            <w:vAlign w:val="bottom"/>
          </w:tcPr>
          <w:p w:rsidR="00C62FC9" w:rsidRPr="00D93A5E" w:rsidRDefault="00C62FC9" w:rsidP="00740C8D">
            <w:pPr>
              <w:jc w:val="center"/>
              <w:rPr>
                <w:rFonts w:ascii="Arial" w:hAnsi="Arial" w:cs="Arial"/>
                <w:b/>
                <w:color w:val="000000" w:themeColor="text1"/>
                <w:sz w:val="17"/>
                <w:szCs w:val="17"/>
              </w:rPr>
            </w:pPr>
          </w:p>
        </w:tc>
        <w:tc>
          <w:tcPr>
            <w:tcW w:w="644" w:type="dxa"/>
            <w:gridSpan w:val="4"/>
            <w:tcBorders>
              <w:top w:val="nil"/>
              <w:left w:val="nil"/>
              <w:bottom w:val="nil"/>
              <w:right w:val="nil"/>
            </w:tcBorders>
            <w:vAlign w:val="bottom"/>
          </w:tcPr>
          <w:p w:rsidR="00C62FC9" w:rsidRPr="00D93A5E" w:rsidRDefault="00C62FC9" w:rsidP="00740C8D">
            <w:pPr>
              <w:jc w:val="center"/>
              <w:rPr>
                <w:rFonts w:ascii="Arial" w:hAnsi="Arial" w:cs="Arial"/>
                <w:b/>
                <w:color w:val="000000" w:themeColor="text1"/>
                <w:sz w:val="17"/>
                <w:szCs w:val="17"/>
              </w:rPr>
            </w:pPr>
          </w:p>
        </w:tc>
        <w:tc>
          <w:tcPr>
            <w:tcW w:w="796" w:type="dxa"/>
            <w:gridSpan w:val="3"/>
            <w:tcBorders>
              <w:top w:val="nil"/>
              <w:left w:val="nil"/>
              <w:bottom w:val="single" w:sz="4" w:space="0" w:color="auto"/>
              <w:right w:val="nil"/>
            </w:tcBorders>
            <w:vAlign w:val="bottom"/>
          </w:tcPr>
          <w:p w:rsidR="00C62FC9" w:rsidRPr="00D93A5E" w:rsidRDefault="00C62FC9" w:rsidP="00740C8D">
            <w:pPr>
              <w:jc w:val="center"/>
              <w:rPr>
                <w:rFonts w:ascii="Arial" w:hAnsi="Arial" w:cs="Arial"/>
                <w:b/>
                <w:color w:val="000000" w:themeColor="text1"/>
                <w:sz w:val="17"/>
                <w:szCs w:val="17"/>
              </w:rPr>
            </w:pPr>
          </w:p>
        </w:tc>
        <w:tc>
          <w:tcPr>
            <w:tcW w:w="544" w:type="dxa"/>
            <w:gridSpan w:val="2"/>
            <w:tcBorders>
              <w:top w:val="nil"/>
              <w:left w:val="nil"/>
              <w:bottom w:val="nil"/>
              <w:right w:val="nil"/>
            </w:tcBorders>
            <w:vAlign w:val="bottom"/>
          </w:tcPr>
          <w:p w:rsidR="00C62FC9" w:rsidRPr="00D93A5E" w:rsidRDefault="00C62FC9" w:rsidP="00740C8D">
            <w:pPr>
              <w:jc w:val="center"/>
              <w:rPr>
                <w:rFonts w:ascii="Arial" w:hAnsi="Arial" w:cs="Arial"/>
                <w:b/>
                <w:color w:val="000000" w:themeColor="text1"/>
                <w:sz w:val="17"/>
                <w:szCs w:val="17"/>
              </w:rPr>
            </w:pPr>
          </w:p>
        </w:tc>
        <w:tc>
          <w:tcPr>
            <w:tcW w:w="1800" w:type="dxa"/>
            <w:gridSpan w:val="4"/>
            <w:tcBorders>
              <w:top w:val="nil"/>
              <w:left w:val="nil"/>
              <w:bottom w:val="single" w:sz="4" w:space="0" w:color="auto"/>
              <w:right w:val="nil"/>
            </w:tcBorders>
            <w:vAlign w:val="bottom"/>
          </w:tcPr>
          <w:p w:rsidR="00C62FC9" w:rsidRPr="00D93A5E" w:rsidRDefault="00C62FC9" w:rsidP="00740C8D">
            <w:pPr>
              <w:jc w:val="center"/>
              <w:rPr>
                <w:rFonts w:ascii="Arial" w:hAnsi="Arial" w:cs="Arial"/>
                <w:b/>
                <w:color w:val="000000" w:themeColor="text1"/>
                <w:sz w:val="17"/>
                <w:szCs w:val="17"/>
              </w:rPr>
            </w:pPr>
          </w:p>
        </w:tc>
        <w:tc>
          <w:tcPr>
            <w:tcW w:w="2340" w:type="dxa"/>
            <w:gridSpan w:val="9"/>
            <w:tcBorders>
              <w:top w:val="nil"/>
              <w:left w:val="nil"/>
              <w:bottom w:val="nil"/>
              <w:right w:val="nil"/>
            </w:tcBorders>
            <w:vAlign w:val="bottom"/>
            <w:hideMark/>
          </w:tcPr>
          <w:p w:rsidR="00C62FC9" w:rsidRPr="00D93A5E" w:rsidRDefault="00C62FC9" w:rsidP="00740C8D">
            <w:pPr>
              <w:pStyle w:val="2"/>
              <w:ind w:right="397"/>
              <w:rPr>
                <w:color w:val="000000" w:themeColor="text1"/>
                <w:sz w:val="20"/>
                <w:szCs w:val="20"/>
              </w:rPr>
            </w:pPr>
            <w:r w:rsidRPr="00D93A5E">
              <w:rPr>
                <w:color w:val="000000" w:themeColor="text1"/>
                <w:sz w:val="20"/>
                <w:szCs w:val="20"/>
              </w:rPr>
              <w:t>Главный бухгалтер</w:t>
            </w:r>
          </w:p>
        </w:tc>
        <w:tc>
          <w:tcPr>
            <w:tcW w:w="1080" w:type="dxa"/>
            <w:gridSpan w:val="3"/>
            <w:tcBorders>
              <w:top w:val="nil"/>
              <w:left w:val="nil"/>
              <w:bottom w:val="single" w:sz="4" w:space="0" w:color="auto"/>
              <w:right w:val="nil"/>
            </w:tcBorders>
            <w:vAlign w:val="bottom"/>
          </w:tcPr>
          <w:p w:rsidR="00C62FC9" w:rsidRPr="00D93A5E" w:rsidRDefault="00C62FC9" w:rsidP="00740C8D">
            <w:pPr>
              <w:jc w:val="center"/>
              <w:rPr>
                <w:rFonts w:ascii="Arial" w:hAnsi="Arial" w:cs="Arial"/>
                <w:b/>
                <w:color w:val="000000" w:themeColor="text1"/>
                <w:sz w:val="17"/>
                <w:szCs w:val="17"/>
              </w:rPr>
            </w:pPr>
          </w:p>
        </w:tc>
        <w:tc>
          <w:tcPr>
            <w:tcW w:w="1080" w:type="dxa"/>
            <w:gridSpan w:val="3"/>
            <w:tcBorders>
              <w:top w:val="nil"/>
              <w:left w:val="nil"/>
              <w:bottom w:val="nil"/>
              <w:right w:val="nil"/>
            </w:tcBorders>
            <w:vAlign w:val="bottom"/>
          </w:tcPr>
          <w:p w:rsidR="00C62FC9" w:rsidRPr="00D93A5E" w:rsidRDefault="00C62FC9" w:rsidP="00740C8D">
            <w:pPr>
              <w:jc w:val="center"/>
              <w:rPr>
                <w:rFonts w:ascii="Arial" w:hAnsi="Arial" w:cs="Arial"/>
                <w:b/>
                <w:color w:val="000000" w:themeColor="text1"/>
                <w:sz w:val="17"/>
                <w:szCs w:val="17"/>
              </w:rPr>
            </w:pPr>
          </w:p>
        </w:tc>
        <w:tc>
          <w:tcPr>
            <w:tcW w:w="3424" w:type="dxa"/>
            <w:gridSpan w:val="8"/>
            <w:tcBorders>
              <w:top w:val="nil"/>
              <w:left w:val="nil"/>
              <w:bottom w:val="single" w:sz="4" w:space="0" w:color="auto"/>
              <w:right w:val="nil"/>
            </w:tcBorders>
            <w:vAlign w:val="bottom"/>
          </w:tcPr>
          <w:p w:rsidR="00C62FC9" w:rsidRPr="00D93A5E" w:rsidRDefault="00C62FC9" w:rsidP="00740C8D">
            <w:pPr>
              <w:jc w:val="center"/>
              <w:rPr>
                <w:rFonts w:ascii="Arial" w:hAnsi="Arial" w:cs="Arial"/>
                <w:b/>
                <w:color w:val="000000" w:themeColor="text1"/>
                <w:sz w:val="17"/>
                <w:szCs w:val="17"/>
              </w:rPr>
            </w:pPr>
          </w:p>
        </w:tc>
      </w:tr>
      <w:tr w:rsidR="00D93A5E" w:rsidRPr="00D93A5E" w:rsidTr="00740C8D">
        <w:trPr>
          <w:gridAfter w:val="1"/>
          <w:wAfter w:w="720" w:type="dxa"/>
        </w:trPr>
        <w:tc>
          <w:tcPr>
            <w:tcW w:w="1972" w:type="dxa"/>
            <w:gridSpan w:val="5"/>
            <w:tcBorders>
              <w:top w:val="nil"/>
              <w:left w:val="nil"/>
              <w:bottom w:val="nil"/>
              <w:right w:val="nil"/>
            </w:tcBorders>
          </w:tcPr>
          <w:p w:rsidR="00C62FC9" w:rsidRPr="00D93A5E" w:rsidRDefault="00C62FC9" w:rsidP="00740C8D">
            <w:pPr>
              <w:rPr>
                <w:rFonts w:ascii="Arial" w:hAnsi="Arial" w:cs="Arial"/>
                <w:b/>
                <w:color w:val="000000" w:themeColor="text1"/>
                <w:sz w:val="17"/>
                <w:szCs w:val="17"/>
              </w:rPr>
            </w:pPr>
          </w:p>
        </w:tc>
        <w:tc>
          <w:tcPr>
            <w:tcW w:w="1080" w:type="dxa"/>
            <w:gridSpan w:val="3"/>
            <w:tcBorders>
              <w:top w:val="single" w:sz="4" w:space="0" w:color="auto"/>
              <w:left w:val="nil"/>
              <w:bottom w:val="nil"/>
              <w:right w:val="nil"/>
            </w:tcBorders>
            <w:hideMark/>
          </w:tcPr>
          <w:p w:rsidR="00C62FC9" w:rsidRPr="00D93A5E" w:rsidRDefault="00C62FC9" w:rsidP="00740C8D">
            <w:pPr>
              <w:jc w:val="center"/>
              <w:rPr>
                <w:rFonts w:ascii="Arial" w:hAnsi="Arial" w:cs="Arial"/>
                <w:b/>
                <w:color w:val="000000" w:themeColor="text1"/>
                <w:sz w:val="12"/>
                <w:szCs w:val="12"/>
              </w:rPr>
            </w:pPr>
            <w:r w:rsidRPr="00D93A5E">
              <w:rPr>
                <w:rFonts w:ascii="Arial" w:hAnsi="Arial" w:cs="Arial"/>
                <w:b/>
                <w:color w:val="000000" w:themeColor="text1"/>
                <w:sz w:val="12"/>
                <w:szCs w:val="12"/>
              </w:rPr>
              <w:t>(должность)</w:t>
            </w:r>
          </w:p>
        </w:tc>
        <w:tc>
          <w:tcPr>
            <w:tcW w:w="644" w:type="dxa"/>
            <w:gridSpan w:val="4"/>
            <w:tcBorders>
              <w:top w:val="nil"/>
              <w:left w:val="nil"/>
              <w:bottom w:val="nil"/>
              <w:right w:val="nil"/>
            </w:tcBorders>
          </w:tcPr>
          <w:p w:rsidR="00C62FC9" w:rsidRPr="00D93A5E" w:rsidRDefault="00C62FC9" w:rsidP="00740C8D">
            <w:pPr>
              <w:jc w:val="center"/>
              <w:rPr>
                <w:rFonts w:ascii="Arial" w:hAnsi="Arial" w:cs="Arial"/>
                <w:b/>
                <w:color w:val="000000" w:themeColor="text1"/>
                <w:sz w:val="12"/>
                <w:szCs w:val="12"/>
              </w:rPr>
            </w:pPr>
          </w:p>
        </w:tc>
        <w:tc>
          <w:tcPr>
            <w:tcW w:w="796" w:type="dxa"/>
            <w:gridSpan w:val="3"/>
            <w:tcBorders>
              <w:top w:val="single" w:sz="4" w:space="0" w:color="auto"/>
              <w:left w:val="nil"/>
              <w:bottom w:val="nil"/>
              <w:right w:val="nil"/>
            </w:tcBorders>
            <w:hideMark/>
          </w:tcPr>
          <w:p w:rsidR="00C62FC9" w:rsidRPr="00D93A5E" w:rsidRDefault="00C62FC9" w:rsidP="00740C8D">
            <w:pPr>
              <w:jc w:val="center"/>
              <w:rPr>
                <w:rFonts w:ascii="Arial" w:hAnsi="Arial" w:cs="Arial"/>
                <w:b/>
                <w:color w:val="000000" w:themeColor="text1"/>
                <w:sz w:val="12"/>
                <w:szCs w:val="12"/>
              </w:rPr>
            </w:pPr>
            <w:r w:rsidRPr="00D93A5E">
              <w:rPr>
                <w:rFonts w:ascii="Arial" w:hAnsi="Arial" w:cs="Arial"/>
                <w:b/>
                <w:color w:val="000000" w:themeColor="text1"/>
                <w:sz w:val="12"/>
                <w:szCs w:val="12"/>
              </w:rPr>
              <w:t>(подпись)</w:t>
            </w:r>
          </w:p>
        </w:tc>
        <w:tc>
          <w:tcPr>
            <w:tcW w:w="544" w:type="dxa"/>
            <w:gridSpan w:val="2"/>
            <w:tcBorders>
              <w:top w:val="nil"/>
              <w:left w:val="nil"/>
              <w:bottom w:val="nil"/>
              <w:right w:val="nil"/>
            </w:tcBorders>
          </w:tcPr>
          <w:p w:rsidR="00C62FC9" w:rsidRPr="00D93A5E" w:rsidRDefault="00C62FC9" w:rsidP="00740C8D">
            <w:pPr>
              <w:jc w:val="center"/>
              <w:rPr>
                <w:rFonts w:ascii="Arial" w:hAnsi="Arial" w:cs="Arial"/>
                <w:b/>
                <w:color w:val="000000" w:themeColor="text1"/>
                <w:sz w:val="12"/>
                <w:szCs w:val="12"/>
              </w:rPr>
            </w:pPr>
          </w:p>
        </w:tc>
        <w:tc>
          <w:tcPr>
            <w:tcW w:w="1800" w:type="dxa"/>
            <w:gridSpan w:val="4"/>
            <w:tcBorders>
              <w:top w:val="single" w:sz="4" w:space="0" w:color="auto"/>
              <w:left w:val="nil"/>
              <w:bottom w:val="nil"/>
              <w:right w:val="nil"/>
            </w:tcBorders>
            <w:hideMark/>
          </w:tcPr>
          <w:p w:rsidR="00C62FC9" w:rsidRPr="00D93A5E" w:rsidRDefault="00C62FC9" w:rsidP="00740C8D">
            <w:pPr>
              <w:jc w:val="center"/>
              <w:rPr>
                <w:rFonts w:ascii="Arial" w:hAnsi="Arial" w:cs="Arial"/>
                <w:b/>
                <w:color w:val="000000" w:themeColor="text1"/>
                <w:sz w:val="12"/>
                <w:szCs w:val="12"/>
              </w:rPr>
            </w:pPr>
            <w:r w:rsidRPr="00D93A5E">
              <w:rPr>
                <w:rFonts w:ascii="Arial" w:hAnsi="Arial" w:cs="Arial"/>
                <w:b/>
                <w:color w:val="000000" w:themeColor="text1"/>
                <w:sz w:val="12"/>
                <w:szCs w:val="12"/>
              </w:rPr>
              <w:t>(расшифровка подписи)</w:t>
            </w:r>
          </w:p>
        </w:tc>
        <w:tc>
          <w:tcPr>
            <w:tcW w:w="2340" w:type="dxa"/>
            <w:gridSpan w:val="9"/>
            <w:tcBorders>
              <w:top w:val="nil"/>
              <w:left w:val="nil"/>
              <w:bottom w:val="nil"/>
              <w:right w:val="nil"/>
            </w:tcBorders>
          </w:tcPr>
          <w:p w:rsidR="00C62FC9" w:rsidRPr="00D93A5E" w:rsidRDefault="00C62FC9" w:rsidP="00740C8D">
            <w:pPr>
              <w:rPr>
                <w:rFonts w:ascii="Arial" w:hAnsi="Arial" w:cs="Arial"/>
                <w:b/>
                <w:color w:val="000000" w:themeColor="text1"/>
                <w:sz w:val="17"/>
                <w:szCs w:val="17"/>
              </w:rPr>
            </w:pPr>
          </w:p>
        </w:tc>
        <w:tc>
          <w:tcPr>
            <w:tcW w:w="1080" w:type="dxa"/>
            <w:gridSpan w:val="3"/>
            <w:tcBorders>
              <w:top w:val="single" w:sz="4" w:space="0" w:color="auto"/>
              <w:left w:val="nil"/>
              <w:bottom w:val="nil"/>
              <w:right w:val="nil"/>
            </w:tcBorders>
            <w:hideMark/>
          </w:tcPr>
          <w:p w:rsidR="00C62FC9" w:rsidRPr="00D93A5E" w:rsidRDefault="00C62FC9" w:rsidP="00740C8D">
            <w:pPr>
              <w:jc w:val="center"/>
              <w:rPr>
                <w:rFonts w:ascii="Arial" w:hAnsi="Arial" w:cs="Arial"/>
                <w:b/>
                <w:color w:val="000000" w:themeColor="text1"/>
                <w:sz w:val="12"/>
                <w:szCs w:val="12"/>
              </w:rPr>
            </w:pPr>
            <w:r w:rsidRPr="00D93A5E">
              <w:rPr>
                <w:rFonts w:ascii="Arial" w:hAnsi="Arial" w:cs="Arial"/>
                <w:b/>
                <w:color w:val="000000" w:themeColor="text1"/>
                <w:sz w:val="12"/>
                <w:szCs w:val="12"/>
              </w:rPr>
              <w:t>(подпись)</w:t>
            </w:r>
          </w:p>
        </w:tc>
        <w:tc>
          <w:tcPr>
            <w:tcW w:w="1080" w:type="dxa"/>
            <w:gridSpan w:val="3"/>
            <w:tcBorders>
              <w:top w:val="nil"/>
              <w:left w:val="nil"/>
              <w:bottom w:val="nil"/>
              <w:right w:val="nil"/>
            </w:tcBorders>
          </w:tcPr>
          <w:p w:rsidR="00C62FC9" w:rsidRPr="00D93A5E" w:rsidRDefault="00C62FC9" w:rsidP="00740C8D">
            <w:pPr>
              <w:jc w:val="center"/>
              <w:rPr>
                <w:rFonts w:ascii="Arial" w:hAnsi="Arial" w:cs="Arial"/>
                <w:b/>
                <w:color w:val="000000" w:themeColor="text1"/>
                <w:sz w:val="12"/>
                <w:szCs w:val="12"/>
              </w:rPr>
            </w:pPr>
          </w:p>
        </w:tc>
        <w:tc>
          <w:tcPr>
            <w:tcW w:w="3424" w:type="dxa"/>
            <w:gridSpan w:val="8"/>
            <w:tcBorders>
              <w:top w:val="single" w:sz="4" w:space="0" w:color="auto"/>
              <w:left w:val="nil"/>
              <w:bottom w:val="nil"/>
              <w:right w:val="nil"/>
            </w:tcBorders>
            <w:hideMark/>
          </w:tcPr>
          <w:p w:rsidR="00C62FC9" w:rsidRPr="00D93A5E" w:rsidRDefault="00C62FC9" w:rsidP="00740C8D">
            <w:pPr>
              <w:jc w:val="center"/>
              <w:rPr>
                <w:rFonts w:ascii="Arial" w:hAnsi="Arial" w:cs="Arial"/>
                <w:b/>
                <w:color w:val="000000" w:themeColor="text1"/>
                <w:sz w:val="12"/>
                <w:szCs w:val="12"/>
              </w:rPr>
            </w:pPr>
            <w:r w:rsidRPr="00D93A5E">
              <w:rPr>
                <w:rFonts w:ascii="Arial" w:hAnsi="Arial" w:cs="Arial"/>
                <w:b/>
                <w:color w:val="000000" w:themeColor="text1"/>
                <w:sz w:val="12"/>
                <w:szCs w:val="12"/>
              </w:rPr>
              <w:t>(расшифровка подписи)</w:t>
            </w:r>
          </w:p>
        </w:tc>
      </w:tr>
      <w:tr w:rsidR="00D93A5E" w:rsidRPr="00D93A5E" w:rsidTr="00740C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1984" w:type="dxa"/>
          <w:cantSplit/>
        </w:trPr>
        <w:tc>
          <w:tcPr>
            <w:tcW w:w="1075" w:type="dxa"/>
            <w:gridSpan w:val="3"/>
            <w:vAlign w:val="bottom"/>
            <w:hideMark/>
          </w:tcPr>
          <w:p w:rsidR="00C62FC9" w:rsidRPr="00D93A5E" w:rsidRDefault="00C62FC9" w:rsidP="00740C8D">
            <w:pPr>
              <w:rPr>
                <w:rFonts w:ascii="Arial" w:hAnsi="Arial" w:cs="Arial"/>
                <w:b/>
                <w:color w:val="000000" w:themeColor="text1"/>
                <w:sz w:val="17"/>
                <w:szCs w:val="17"/>
              </w:rPr>
            </w:pPr>
            <w:r w:rsidRPr="00D93A5E">
              <w:rPr>
                <w:rFonts w:ascii="Arial" w:hAnsi="Arial" w:cs="Arial"/>
                <w:b/>
                <w:color w:val="000000" w:themeColor="text1"/>
                <w:sz w:val="17"/>
                <w:szCs w:val="17"/>
              </w:rPr>
              <w:t>Отпустил</w:t>
            </w:r>
          </w:p>
        </w:tc>
        <w:tc>
          <w:tcPr>
            <w:tcW w:w="897" w:type="dxa"/>
            <w:gridSpan w:val="2"/>
            <w:tcBorders>
              <w:top w:val="nil"/>
              <w:left w:val="nil"/>
              <w:bottom w:val="single" w:sz="4" w:space="0" w:color="auto"/>
              <w:right w:val="nil"/>
            </w:tcBorders>
            <w:vAlign w:val="bottom"/>
          </w:tcPr>
          <w:p w:rsidR="00C62FC9" w:rsidRPr="00D93A5E" w:rsidRDefault="00C62FC9" w:rsidP="00740C8D">
            <w:pPr>
              <w:jc w:val="center"/>
              <w:rPr>
                <w:rFonts w:ascii="Arial" w:hAnsi="Arial" w:cs="Arial"/>
                <w:b/>
                <w:color w:val="000000" w:themeColor="text1"/>
                <w:sz w:val="17"/>
                <w:szCs w:val="17"/>
              </w:rPr>
            </w:pPr>
          </w:p>
        </w:tc>
        <w:tc>
          <w:tcPr>
            <w:tcW w:w="360" w:type="dxa"/>
            <w:gridSpan w:val="2"/>
            <w:vAlign w:val="bottom"/>
          </w:tcPr>
          <w:p w:rsidR="00C62FC9" w:rsidRPr="00D93A5E" w:rsidRDefault="00C62FC9" w:rsidP="00740C8D">
            <w:pPr>
              <w:jc w:val="center"/>
              <w:rPr>
                <w:rFonts w:ascii="Arial" w:hAnsi="Arial" w:cs="Arial"/>
                <w:b/>
                <w:color w:val="000000" w:themeColor="text1"/>
                <w:sz w:val="17"/>
                <w:szCs w:val="17"/>
              </w:rPr>
            </w:pPr>
          </w:p>
        </w:tc>
        <w:tc>
          <w:tcPr>
            <w:tcW w:w="900" w:type="dxa"/>
            <w:gridSpan w:val="2"/>
            <w:tcBorders>
              <w:top w:val="nil"/>
              <w:left w:val="nil"/>
              <w:bottom w:val="single" w:sz="4" w:space="0" w:color="auto"/>
              <w:right w:val="nil"/>
            </w:tcBorders>
            <w:vAlign w:val="bottom"/>
          </w:tcPr>
          <w:p w:rsidR="00C62FC9" w:rsidRPr="00D93A5E" w:rsidRDefault="00C62FC9" w:rsidP="00740C8D">
            <w:pPr>
              <w:jc w:val="center"/>
              <w:rPr>
                <w:rFonts w:ascii="Arial" w:hAnsi="Arial" w:cs="Arial"/>
                <w:b/>
                <w:color w:val="000000" w:themeColor="text1"/>
                <w:sz w:val="17"/>
                <w:szCs w:val="17"/>
              </w:rPr>
            </w:pPr>
          </w:p>
        </w:tc>
        <w:tc>
          <w:tcPr>
            <w:tcW w:w="364" w:type="dxa"/>
            <w:gridSpan w:val="2"/>
            <w:vAlign w:val="bottom"/>
          </w:tcPr>
          <w:p w:rsidR="00C62FC9" w:rsidRPr="00D93A5E" w:rsidRDefault="00C62FC9" w:rsidP="00740C8D">
            <w:pPr>
              <w:jc w:val="center"/>
              <w:rPr>
                <w:rFonts w:ascii="Arial" w:hAnsi="Arial" w:cs="Arial"/>
                <w:b/>
                <w:color w:val="000000" w:themeColor="text1"/>
                <w:sz w:val="17"/>
                <w:szCs w:val="17"/>
              </w:rPr>
            </w:pPr>
          </w:p>
        </w:tc>
        <w:tc>
          <w:tcPr>
            <w:tcW w:w="1440" w:type="dxa"/>
            <w:gridSpan w:val="6"/>
            <w:tcBorders>
              <w:top w:val="nil"/>
              <w:left w:val="nil"/>
              <w:bottom w:val="single" w:sz="4" w:space="0" w:color="auto"/>
              <w:right w:val="nil"/>
            </w:tcBorders>
            <w:vAlign w:val="bottom"/>
          </w:tcPr>
          <w:p w:rsidR="00C62FC9" w:rsidRPr="00D93A5E" w:rsidRDefault="00C62FC9" w:rsidP="00740C8D">
            <w:pPr>
              <w:jc w:val="center"/>
              <w:rPr>
                <w:rFonts w:ascii="Arial" w:hAnsi="Arial" w:cs="Arial"/>
                <w:b/>
                <w:color w:val="000000" w:themeColor="text1"/>
                <w:sz w:val="17"/>
                <w:szCs w:val="17"/>
              </w:rPr>
            </w:pPr>
          </w:p>
        </w:tc>
        <w:tc>
          <w:tcPr>
            <w:tcW w:w="2520" w:type="dxa"/>
            <w:gridSpan w:val="7"/>
            <w:vAlign w:val="bottom"/>
            <w:hideMark/>
          </w:tcPr>
          <w:p w:rsidR="00C62FC9" w:rsidRPr="00D93A5E" w:rsidRDefault="00C62FC9" w:rsidP="00740C8D">
            <w:pPr>
              <w:pStyle w:val="2"/>
              <w:ind w:right="113"/>
              <w:rPr>
                <w:bCs w:val="0"/>
                <w:color w:val="000000" w:themeColor="text1"/>
                <w:sz w:val="24"/>
                <w:szCs w:val="24"/>
              </w:rPr>
            </w:pPr>
            <w:r w:rsidRPr="00D93A5E">
              <w:rPr>
                <w:bCs w:val="0"/>
                <w:color w:val="000000" w:themeColor="text1"/>
                <w:sz w:val="24"/>
                <w:szCs w:val="24"/>
              </w:rPr>
              <w:t>Получил</w:t>
            </w:r>
          </w:p>
        </w:tc>
        <w:tc>
          <w:tcPr>
            <w:tcW w:w="900" w:type="dxa"/>
            <w:gridSpan w:val="3"/>
            <w:tcBorders>
              <w:top w:val="nil"/>
              <w:left w:val="nil"/>
              <w:bottom w:val="single" w:sz="4" w:space="0" w:color="auto"/>
              <w:right w:val="nil"/>
            </w:tcBorders>
            <w:vAlign w:val="bottom"/>
          </w:tcPr>
          <w:p w:rsidR="00C62FC9" w:rsidRPr="00D93A5E" w:rsidRDefault="00C62FC9" w:rsidP="00740C8D">
            <w:pPr>
              <w:pStyle w:val="2"/>
              <w:jc w:val="center"/>
              <w:rPr>
                <w:bCs w:val="0"/>
                <w:color w:val="000000" w:themeColor="text1"/>
              </w:rPr>
            </w:pPr>
          </w:p>
        </w:tc>
        <w:tc>
          <w:tcPr>
            <w:tcW w:w="900" w:type="dxa"/>
            <w:gridSpan w:val="4"/>
            <w:vAlign w:val="bottom"/>
          </w:tcPr>
          <w:p w:rsidR="00C62FC9" w:rsidRPr="00D93A5E" w:rsidRDefault="00C62FC9" w:rsidP="00740C8D">
            <w:pPr>
              <w:pStyle w:val="2"/>
              <w:jc w:val="center"/>
              <w:rPr>
                <w:bCs w:val="0"/>
                <w:color w:val="000000" w:themeColor="text1"/>
              </w:rPr>
            </w:pPr>
          </w:p>
        </w:tc>
        <w:tc>
          <w:tcPr>
            <w:tcW w:w="1260" w:type="dxa"/>
            <w:gridSpan w:val="3"/>
            <w:tcBorders>
              <w:top w:val="nil"/>
              <w:left w:val="nil"/>
              <w:bottom w:val="single" w:sz="4" w:space="0" w:color="auto"/>
              <w:right w:val="nil"/>
            </w:tcBorders>
            <w:vAlign w:val="bottom"/>
          </w:tcPr>
          <w:p w:rsidR="00C62FC9" w:rsidRPr="00D93A5E" w:rsidRDefault="00C62FC9" w:rsidP="00740C8D">
            <w:pPr>
              <w:pStyle w:val="2"/>
              <w:jc w:val="center"/>
              <w:rPr>
                <w:bCs w:val="0"/>
                <w:color w:val="000000" w:themeColor="text1"/>
              </w:rPr>
            </w:pPr>
          </w:p>
        </w:tc>
        <w:tc>
          <w:tcPr>
            <w:tcW w:w="900" w:type="dxa"/>
            <w:gridSpan w:val="3"/>
            <w:vAlign w:val="bottom"/>
          </w:tcPr>
          <w:p w:rsidR="00C62FC9" w:rsidRPr="00D93A5E" w:rsidRDefault="00C62FC9" w:rsidP="00740C8D">
            <w:pPr>
              <w:jc w:val="center"/>
              <w:rPr>
                <w:rFonts w:ascii="Arial" w:hAnsi="Arial" w:cs="Arial"/>
                <w:b/>
                <w:color w:val="000000" w:themeColor="text1"/>
                <w:sz w:val="17"/>
                <w:szCs w:val="17"/>
              </w:rPr>
            </w:pPr>
          </w:p>
        </w:tc>
        <w:tc>
          <w:tcPr>
            <w:tcW w:w="1980" w:type="dxa"/>
            <w:gridSpan w:val="5"/>
            <w:tcBorders>
              <w:top w:val="nil"/>
              <w:left w:val="nil"/>
              <w:bottom w:val="single" w:sz="4" w:space="0" w:color="auto"/>
              <w:right w:val="nil"/>
            </w:tcBorders>
            <w:vAlign w:val="bottom"/>
          </w:tcPr>
          <w:p w:rsidR="00C62FC9" w:rsidRPr="00D93A5E" w:rsidRDefault="00C62FC9" w:rsidP="00740C8D">
            <w:pPr>
              <w:jc w:val="center"/>
              <w:rPr>
                <w:rFonts w:ascii="Arial" w:hAnsi="Arial" w:cs="Arial"/>
                <w:b/>
                <w:color w:val="000000" w:themeColor="text1"/>
                <w:sz w:val="17"/>
                <w:szCs w:val="17"/>
              </w:rPr>
            </w:pPr>
          </w:p>
        </w:tc>
      </w:tr>
      <w:tr w:rsidR="00D93A5E" w:rsidRPr="00D93A5E" w:rsidTr="00740C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1984" w:type="dxa"/>
          <w:cantSplit/>
        </w:trPr>
        <w:tc>
          <w:tcPr>
            <w:tcW w:w="1075" w:type="dxa"/>
            <w:gridSpan w:val="3"/>
          </w:tcPr>
          <w:p w:rsidR="00C62FC9" w:rsidRPr="00D93A5E" w:rsidRDefault="00C62FC9" w:rsidP="00740C8D">
            <w:pPr>
              <w:rPr>
                <w:rFonts w:ascii="Arial" w:hAnsi="Arial" w:cs="Arial"/>
                <w:b/>
                <w:color w:val="000000" w:themeColor="text1"/>
                <w:sz w:val="17"/>
                <w:szCs w:val="17"/>
              </w:rPr>
            </w:pPr>
          </w:p>
        </w:tc>
        <w:tc>
          <w:tcPr>
            <w:tcW w:w="897" w:type="dxa"/>
            <w:gridSpan w:val="2"/>
            <w:tcBorders>
              <w:top w:val="single" w:sz="4" w:space="0" w:color="auto"/>
              <w:left w:val="nil"/>
              <w:bottom w:val="nil"/>
              <w:right w:val="nil"/>
            </w:tcBorders>
            <w:hideMark/>
          </w:tcPr>
          <w:p w:rsidR="00C62FC9" w:rsidRPr="00D93A5E" w:rsidRDefault="00C62FC9" w:rsidP="00740C8D">
            <w:pPr>
              <w:jc w:val="center"/>
              <w:rPr>
                <w:rFonts w:ascii="Arial" w:hAnsi="Arial" w:cs="Arial"/>
                <w:b/>
                <w:color w:val="000000" w:themeColor="text1"/>
                <w:sz w:val="12"/>
                <w:szCs w:val="12"/>
              </w:rPr>
            </w:pPr>
            <w:r w:rsidRPr="00D93A5E">
              <w:rPr>
                <w:rFonts w:ascii="Arial" w:hAnsi="Arial" w:cs="Arial"/>
                <w:b/>
                <w:color w:val="000000" w:themeColor="text1"/>
                <w:sz w:val="12"/>
                <w:szCs w:val="12"/>
              </w:rPr>
              <w:t>(должность)</w:t>
            </w:r>
          </w:p>
        </w:tc>
        <w:tc>
          <w:tcPr>
            <w:tcW w:w="360" w:type="dxa"/>
            <w:gridSpan w:val="2"/>
          </w:tcPr>
          <w:p w:rsidR="00C62FC9" w:rsidRPr="00D93A5E" w:rsidRDefault="00C62FC9" w:rsidP="00740C8D">
            <w:pPr>
              <w:jc w:val="center"/>
              <w:rPr>
                <w:rFonts w:ascii="Arial" w:hAnsi="Arial" w:cs="Arial"/>
                <w:b/>
                <w:color w:val="000000" w:themeColor="text1"/>
                <w:sz w:val="12"/>
                <w:szCs w:val="12"/>
              </w:rPr>
            </w:pPr>
          </w:p>
        </w:tc>
        <w:tc>
          <w:tcPr>
            <w:tcW w:w="900" w:type="dxa"/>
            <w:gridSpan w:val="2"/>
            <w:tcBorders>
              <w:top w:val="single" w:sz="4" w:space="0" w:color="auto"/>
              <w:left w:val="nil"/>
              <w:bottom w:val="nil"/>
              <w:right w:val="nil"/>
            </w:tcBorders>
            <w:hideMark/>
          </w:tcPr>
          <w:p w:rsidR="00C62FC9" w:rsidRPr="00D93A5E" w:rsidRDefault="00C62FC9" w:rsidP="00740C8D">
            <w:pPr>
              <w:jc w:val="center"/>
              <w:rPr>
                <w:rFonts w:ascii="Arial" w:hAnsi="Arial" w:cs="Arial"/>
                <w:b/>
                <w:color w:val="000000" w:themeColor="text1"/>
                <w:sz w:val="12"/>
                <w:szCs w:val="12"/>
              </w:rPr>
            </w:pPr>
            <w:r w:rsidRPr="00D93A5E">
              <w:rPr>
                <w:rFonts w:ascii="Arial" w:hAnsi="Arial" w:cs="Arial"/>
                <w:b/>
                <w:color w:val="000000" w:themeColor="text1"/>
                <w:sz w:val="12"/>
                <w:szCs w:val="12"/>
              </w:rPr>
              <w:t>(подпись)</w:t>
            </w:r>
          </w:p>
        </w:tc>
        <w:tc>
          <w:tcPr>
            <w:tcW w:w="364" w:type="dxa"/>
            <w:gridSpan w:val="2"/>
          </w:tcPr>
          <w:p w:rsidR="00C62FC9" w:rsidRPr="00D93A5E" w:rsidRDefault="00C62FC9" w:rsidP="00740C8D">
            <w:pPr>
              <w:jc w:val="center"/>
              <w:rPr>
                <w:rFonts w:ascii="Arial" w:hAnsi="Arial" w:cs="Arial"/>
                <w:b/>
                <w:color w:val="000000" w:themeColor="text1"/>
                <w:sz w:val="12"/>
                <w:szCs w:val="12"/>
              </w:rPr>
            </w:pPr>
          </w:p>
        </w:tc>
        <w:tc>
          <w:tcPr>
            <w:tcW w:w="1440" w:type="dxa"/>
            <w:gridSpan w:val="6"/>
            <w:tcBorders>
              <w:top w:val="single" w:sz="4" w:space="0" w:color="auto"/>
              <w:left w:val="nil"/>
              <w:bottom w:val="nil"/>
              <w:right w:val="nil"/>
            </w:tcBorders>
            <w:hideMark/>
          </w:tcPr>
          <w:p w:rsidR="00C62FC9" w:rsidRPr="00D93A5E" w:rsidRDefault="00C62FC9" w:rsidP="00740C8D">
            <w:pPr>
              <w:jc w:val="center"/>
              <w:rPr>
                <w:rFonts w:ascii="Arial" w:hAnsi="Arial" w:cs="Arial"/>
                <w:b/>
                <w:color w:val="000000" w:themeColor="text1"/>
                <w:sz w:val="12"/>
                <w:szCs w:val="12"/>
              </w:rPr>
            </w:pPr>
            <w:r w:rsidRPr="00D93A5E">
              <w:rPr>
                <w:rFonts w:ascii="Arial" w:hAnsi="Arial" w:cs="Arial"/>
                <w:b/>
                <w:color w:val="000000" w:themeColor="text1"/>
                <w:sz w:val="12"/>
                <w:szCs w:val="12"/>
              </w:rPr>
              <w:t>(расшифровка подписи)</w:t>
            </w:r>
          </w:p>
        </w:tc>
        <w:tc>
          <w:tcPr>
            <w:tcW w:w="2520" w:type="dxa"/>
            <w:gridSpan w:val="7"/>
          </w:tcPr>
          <w:p w:rsidR="00C62FC9" w:rsidRPr="00D93A5E" w:rsidRDefault="00C62FC9" w:rsidP="00740C8D">
            <w:pPr>
              <w:rPr>
                <w:rFonts w:ascii="Arial" w:hAnsi="Arial" w:cs="Arial"/>
                <w:b/>
                <w:color w:val="000000" w:themeColor="text1"/>
                <w:sz w:val="17"/>
                <w:szCs w:val="17"/>
              </w:rPr>
            </w:pPr>
          </w:p>
        </w:tc>
        <w:tc>
          <w:tcPr>
            <w:tcW w:w="900" w:type="dxa"/>
            <w:gridSpan w:val="3"/>
            <w:tcBorders>
              <w:top w:val="single" w:sz="4" w:space="0" w:color="auto"/>
              <w:left w:val="nil"/>
              <w:bottom w:val="nil"/>
              <w:right w:val="nil"/>
            </w:tcBorders>
            <w:hideMark/>
          </w:tcPr>
          <w:p w:rsidR="00C62FC9" w:rsidRPr="00D93A5E" w:rsidRDefault="00C62FC9" w:rsidP="00740C8D">
            <w:pPr>
              <w:jc w:val="center"/>
              <w:rPr>
                <w:rFonts w:ascii="Arial" w:hAnsi="Arial" w:cs="Arial"/>
                <w:b/>
                <w:color w:val="000000" w:themeColor="text1"/>
                <w:sz w:val="12"/>
                <w:szCs w:val="12"/>
              </w:rPr>
            </w:pPr>
            <w:r w:rsidRPr="00D93A5E">
              <w:rPr>
                <w:rFonts w:ascii="Arial" w:hAnsi="Arial" w:cs="Arial"/>
                <w:b/>
                <w:color w:val="000000" w:themeColor="text1"/>
                <w:sz w:val="12"/>
                <w:szCs w:val="12"/>
              </w:rPr>
              <w:t>(должность)</w:t>
            </w:r>
          </w:p>
        </w:tc>
        <w:tc>
          <w:tcPr>
            <w:tcW w:w="900" w:type="dxa"/>
            <w:gridSpan w:val="4"/>
          </w:tcPr>
          <w:p w:rsidR="00C62FC9" w:rsidRPr="00D93A5E" w:rsidRDefault="00C62FC9" w:rsidP="00740C8D">
            <w:pPr>
              <w:rPr>
                <w:rFonts w:ascii="Arial" w:hAnsi="Arial" w:cs="Arial"/>
                <w:b/>
                <w:color w:val="000000" w:themeColor="text1"/>
                <w:sz w:val="17"/>
                <w:szCs w:val="17"/>
              </w:rPr>
            </w:pPr>
          </w:p>
        </w:tc>
        <w:tc>
          <w:tcPr>
            <w:tcW w:w="1260" w:type="dxa"/>
            <w:gridSpan w:val="3"/>
            <w:tcBorders>
              <w:top w:val="single" w:sz="4" w:space="0" w:color="auto"/>
              <w:left w:val="nil"/>
              <w:bottom w:val="nil"/>
              <w:right w:val="nil"/>
            </w:tcBorders>
            <w:hideMark/>
          </w:tcPr>
          <w:p w:rsidR="00C62FC9" w:rsidRPr="00D93A5E" w:rsidRDefault="00C62FC9" w:rsidP="00740C8D">
            <w:pPr>
              <w:jc w:val="center"/>
              <w:rPr>
                <w:rFonts w:ascii="Arial" w:hAnsi="Arial" w:cs="Arial"/>
                <w:b/>
                <w:color w:val="000000" w:themeColor="text1"/>
                <w:sz w:val="12"/>
                <w:szCs w:val="12"/>
              </w:rPr>
            </w:pPr>
            <w:r w:rsidRPr="00D93A5E">
              <w:rPr>
                <w:rFonts w:ascii="Arial" w:hAnsi="Arial" w:cs="Arial"/>
                <w:b/>
                <w:color w:val="000000" w:themeColor="text1"/>
                <w:sz w:val="12"/>
                <w:szCs w:val="12"/>
              </w:rPr>
              <w:t>(подпись)</w:t>
            </w:r>
          </w:p>
        </w:tc>
        <w:tc>
          <w:tcPr>
            <w:tcW w:w="900" w:type="dxa"/>
            <w:gridSpan w:val="3"/>
          </w:tcPr>
          <w:p w:rsidR="00C62FC9" w:rsidRPr="00D93A5E" w:rsidRDefault="00C62FC9" w:rsidP="00740C8D">
            <w:pPr>
              <w:jc w:val="center"/>
              <w:rPr>
                <w:rFonts w:ascii="Arial" w:hAnsi="Arial" w:cs="Arial"/>
                <w:b/>
                <w:color w:val="000000" w:themeColor="text1"/>
                <w:sz w:val="12"/>
                <w:szCs w:val="12"/>
              </w:rPr>
            </w:pPr>
          </w:p>
        </w:tc>
        <w:tc>
          <w:tcPr>
            <w:tcW w:w="1980" w:type="dxa"/>
            <w:gridSpan w:val="5"/>
            <w:tcBorders>
              <w:top w:val="single" w:sz="4" w:space="0" w:color="auto"/>
              <w:left w:val="nil"/>
              <w:bottom w:val="nil"/>
              <w:right w:val="nil"/>
            </w:tcBorders>
            <w:hideMark/>
          </w:tcPr>
          <w:p w:rsidR="00C62FC9" w:rsidRPr="00D93A5E" w:rsidRDefault="00C62FC9" w:rsidP="00740C8D">
            <w:pPr>
              <w:jc w:val="center"/>
              <w:rPr>
                <w:rFonts w:ascii="Arial" w:hAnsi="Arial" w:cs="Arial"/>
                <w:b/>
                <w:color w:val="000000" w:themeColor="text1"/>
                <w:sz w:val="12"/>
                <w:szCs w:val="12"/>
              </w:rPr>
            </w:pPr>
            <w:r w:rsidRPr="00D93A5E">
              <w:rPr>
                <w:rFonts w:ascii="Arial" w:hAnsi="Arial" w:cs="Arial"/>
                <w:b/>
                <w:color w:val="000000" w:themeColor="text1"/>
                <w:sz w:val="12"/>
                <w:szCs w:val="12"/>
              </w:rPr>
              <w:t>(расшифровка подписи)</w:t>
            </w:r>
          </w:p>
        </w:tc>
      </w:tr>
    </w:tbl>
    <w:p w:rsidR="00C62FC9" w:rsidRPr="00D93A5E" w:rsidRDefault="00C62FC9" w:rsidP="00C62FC9">
      <w:pPr>
        <w:rPr>
          <w:color w:val="000000" w:themeColor="text1"/>
        </w:rPr>
      </w:pPr>
    </w:p>
    <w:p w:rsidR="00C62FC9" w:rsidRPr="00D93A5E" w:rsidRDefault="00C62FC9" w:rsidP="00C62FC9">
      <w:pPr>
        <w:pStyle w:val="Style12"/>
        <w:widowControl/>
        <w:tabs>
          <w:tab w:val="left" w:leader="underscore" w:pos="9864"/>
        </w:tabs>
        <w:spacing w:line="324" w:lineRule="exact"/>
        <w:rPr>
          <w:rStyle w:val="FontStyle128"/>
          <w:i/>
          <w:color w:val="000000" w:themeColor="text1"/>
          <w:sz w:val="24"/>
          <w:szCs w:val="24"/>
        </w:rPr>
      </w:pPr>
    </w:p>
    <w:p w:rsidR="00901BBA" w:rsidRPr="00D93A5E" w:rsidRDefault="00901BBA">
      <w:pPr>
        <w:rPr>
          <w:color w:val="000000" w:themeColor="text1"/>
        </w:rPr>
      </w:pPr>
    </w:p>
    <w:sectPr w:rsidR="00901BBA" w:rsidRPr="00D93A5E" w:rsidSect="00740C8D">
      <w:pgSz w:w="16838" w:h="11906" w:orient="landscape"/>
      <w:pgMar w:top="851" w:right="851" w:bottom="851" w:left="567" w:header="709" w:footer="709" w:gutter="0"/>
      <w:pgNumType w:fmt="numberInDash"/>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1678" w:rsidRDefault="007B1678" w:rsidP="00FF41D5">
      <w:r>
        <w:separator/>
      </w:r>
    </w:p>
  </w:endnote>
  <w:endnote w:type="continuationSeparator" w:id="0">
    <w:p w:rsidR="007B1678" w:rsidRDefault="007B1678" w:rsidP="00FF4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678" w:rsidRPr="00C47A8D" w:rsidRDefault="007B1678" w:rsidP="000C07DD">
    <w:pPr>
      <w:pStyle w:val="aa"/>
      <w:rPr>
        <w:sz w:val="20"/>
        <w:szCs w:val="20"/>
      </w:rPr>
    </w:pPr>
    <w:r>
      <w:rPr>
        <w:sz w:val="20"/>
        <w:szCs w:val="20"/>
      </w:rPr>
      <w:t>Инженер ПТО ___________</w:t>
    </w:r>
    <w:r>
      <w:rPr>
        <w:sz w:val="20"/>
        <w:szCs w:val="20"/>
      </w:rPr>
      <w:tab/>
    </w:r>
    <w:r>
      <w:rPr>
        <w:sz w:val="20"/>
        <w:szCs w:val="20"/>
      </w:rPr>
      <w:tab/>
    </w:r>
    <w:sdt>
      <w:sdtPr>
        <w:id w:val="1135992036"/>
        <w:docPartObj>
          <w:docPartGallery w:val="Page Numbers (Bottom of Page)"/>
          <w:docPartUnique/>
        </w:docPartObj>
      </w:sdtPr>
      <w:sdtEndPr>
        <w:rPr>
          <w:sz w:val="16"/>
          <w:szCs w:val="16"/>
        </w:rPr>
      </w:sdtEndPr>
      <w:sdtContent>
        <w:r w:rsidRPr="00FF41D5">
          <w:rPr>
            <w:sz w:val="16"/>
            <w:szCs w:val="16"/>
          </w:rPr>
          <w:fldChar w:fldCharType="begin"/>
        </w:r>
        <w:r w:rsidRPr="00FF41D5">
          <w:rPr>
            <w:sz w:val="16"/>
            <w:szCs w:val="16"/>
          </w:rPr>
          <w:instrText>PAGE   \* MERGEFORMAT</w:instrText>
        </w:r>
        <w:r w:rsidRPr="00FF41D5">
          <w:rPr>
            <w:sz w:val="16"/>
            <w:szCs w:val="16"/>
          </w:rPr>
          <w:fldChar w:fldCharType="separate"/>
        </w:r>
        <w:r w:rsidR="0069157C">
          <w:rPr>
            <w:noProof/>
            <w:sz w:val="16"/>
            <w:szCs w:val="16"/>
          </w:rPr>
          <w:t>- 4 -</w:t>
        </w:r>
        <w:r w:rsidRPr="00FF41D5">
          <w:rPr>
            <w:sz w:val="16"/>
            <w:szCs w:val="16"/>
          </w:rPr>
          <w:fldChar w:fldCharType="end"/>
        </w:r>
      </w:sdtContent>
    </w:sdt>
  </w:p>
  <w:p w:rsidR="007B1678" w:rsidRDefault="007B1678">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1678" w:rsidRDefault="007B1678" w:rsidP="00FF41D5">
      <w:r>
        <w:separator/>
      </w:r>
    </w:p>
  </w:footnote>
  <w:footnote w:type="continuationSeparator" w:id="0">
    <w:p w:rsidR="007B1678" w:rsidRDefault="007B1678" w:rsidP="00FF41D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97192"/>
    <w:multiLevelType w:val="multilevel"/>
    <w:tmpl w:val="147077D4"/>
    <w:lvl w:ilvl="0">
      <w:start w:val="11"/>
      <w:numFmt w:val="decimal"/>
      <w:lvlText w:val="%1."/>
      <w:lvlJc w:val="left"/>
      <w:pPr>
        <w:tabs>
          <w:tab w:val="num" w:pos="435"/>
        </w:tabs>
        <w:ind w:left="435" w:hanging="435"/>
      </w:pPr>
      <w:rPr>
        <w:sz w:val="22"/>
        <w:szCs w:val="22"/>
      </w:rPr>
    </w:lvl>
    <w:lvl w:ilvl="1">
      <w:start w:val="1"/>
      <w:numFmt w:val="decimal"/>
      <w:lvlText w:val="%1.%2."/>
      <w:lvlJc w:val="left"/>
      <w:pPr>
        <w:tabs>
          <w:tab w:val="num" w:pos="1145"/>
        </w:tabs>
        <w:ind w:left="1145" w:hanging="435"/>
      </w:pPr>
      <w:rPr>
        <w:b w:val="0"/>
        <w:i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B5E37BE"/>
    <w:multiLevelType w:val="multilevel"/>
    <w:tmpl w:val="7E644160"/>
    <w:lvl w:ilvl="0">
      <w:start w:val="2"/>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russianLower"/>
      <w:lvlText w:val="%3) "/>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C72166E"/>
    <w:multiLevelType w:val="multilevel"/>
    <w:tmpl w:val="7E644160"/>
    <w:lvl w:ilvl="0">
      <w:start w:val="2"/>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russianLower"/>
      <w:lvlText w:val="%3) "/>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1B356BFB"/>
    <w:multiLevelType w:val="hybridMultilevel"/>
    <w:tmpl w:val="26281776"/>
    <w:lvl w:ilvl="0" w:tplc="1D828B88">
      <w:start w:val="1"/>
      <w:numFmt w:val="bullet"/>
      <w:lvlText w:val=""/>
      <w:lvlJc w:val="left"/>
      <w:pPr>
        <w:tabs>
          <w:tab w:val="num" w:pos="2088"/>
        </w:tabs>
        <w:ind w:left="2088" w:hanging="360"/>
      </w:pPr>
      <w:rPr>
        <w:rFonts w:ascii="Symbol" w:hAnsi="Symbol" w:hint="default"/>
      </w:rPr>
    </w:lvl>
    <w:lvl w:ilvl="1" w:tplc="D9204738">
      <w:start w:val="1"/>
      <w:numFmt w:val="decimal"/>
      <w:lvlText w:val="%2."/>
      <w:lvlJc w:val="left"/>
      <w:pPr>
        <w:tabs>
          <w:tab w:val="num" w:pos="2445"/>
        </w:tabs>
        <w:ind w:left="2445" w:hanging="705"/>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26AF461A"/>
    <w:multiLevelType w:val="multilevel"/>
    <w:tmpl w:val="3D148500"/>
    <w:lvl w:ilvl="0">
      <w:start w:val="6"/>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80577BF"/>
    <w:multiLevelType w:val="multilevel"/>
    <w:tmpl w:val="4F20D8AE"/>
    <w:lvl w:ilvl="0">
      <w:start w:val="10"/>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2CF97D8F"/>
    <w:multiLevelType w:val="multilevel"/>
    <w:tmpl w:val="48CC27F8"/>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7" w15:restartNumberingAfterBreak="0">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6A05906"/>
    <w:multiLevelType w:val="hybridMultilevel"/>
    <w:tmpl w:val="E77282A4"/>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37DE71BB"/>
    <w:multiLevelType w:val="multilevel"/>
    <w:tmpl w:val="7E644160"/>
    <w:lvl w:ilvl="0">
      <w:start w:val="2"/>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russianLower"/>
      <w:lvlText w:val="%3) "/>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38F01E76"/>
    <w:multiLevelType w:val="multilevel"/>
    <w:tmpl w:val="3E3020A0"/>
    <w:lvl w:ilvl="0">
      <w:start w:val="3"/>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39CD211D"/>
    <w:multiLevelType w:val="multilevel"/>
    <w:tmpl w:val="1EF4FFC8"/>
    <w:lvl w:ilvl="0">
      <w:start w:val="5"/>
      <w:numFmt w:val="decimal"/>
      <w:lvlText w:val="%1."/>
      <w:lvlJc w:val="left"/>
      <w:pPr>
        <w:tabs>
          <w:tab w:val="num" w:pos="495"/>
        </w:tabs>
        <w:ind w:left="495" w:hanging="495"/>
      </w:pPr>
    </w:lvl>
    <w:lvl w:ilvl="1">
      <w:start w:val="2"/>
      <w:numFmt w:val="decimal"/>
      <w:lvlText w:val="%1.%2."/>
      <w:lvlJc w:val="left"/>
      <w:pPr>
        <w:tabs>
          <w:tab w:val="num" w:pos="495"/>
        </w:tabs>
        <w:ind w:left="495" w:hanging="495"/>
      </w:pPr>
    </w:lvl>
    <w:lvl w:ilvl="2">
      <w:start w:val="1"/>
      <w:numFmt w:val="decimal"/>
      <w:lvlText w:val="%1.%2.%3."/>
      <w:lvlJc w:val="left"/>
      <w:pPr>
        <w:tabs>
          <w:tab w:val="num" w:pos="720"/>
        </w:tabs>
        <w:ind w:left="720" w:hanging="720"/>
      </w:pPr>
      <w:rPr>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432F25C6"/>
    <w:multiLevelType w:val="multilevel"/>
    <w:tmpl w:val="0D024F92"/>
    <w:lvl w:ilvl="0">
      <w:start w:val="1"/>
      <w:numFmt w:val="decimal"/>
      <w:lvlText w:val="%1."/>
      <w:lvlJc w:val="left"/>
      <w:pPr>
        <w:ind w:left="360" w:hanging="360"/>
      </w:pPr>
      <w:rPr>
        <w:rFonts w:cs="Times New Roman"/>
        <w:sz w:val="26"/>
        <w:szCs w:val="26"/>
      </w:rPr>
    </w:lvl>
    <w:lvl w:ilvl="1">
      <w:start w:val="1"/>
      <w:numFmt w:val="decimal"/>
      <w:lvlText w:val="%1.%2."/>
      <w:lvlJc w:val="left"/>
      <w:pPr>
        <w:ind w:left="716" w:hanging="432"/>
      </w:pPr>
      <w:rPr>
        <w:rFonts w:cs="Times New Roman"/>
        <w:b/>
        <w:sz w:val="26"/>
        <w:szCs w:val="26"/>
      </w:rPr>
    </w:lvl>
    <w:lvl w:ilvl="2">
      <w:start w:val="1"/>
      <w:numFmt w:val="decimal"/>
      <w:lvlText w:val="%1.%2.%3."/>
      <w:lvlJc w:val="left"/>
      <w:pPr>
        <w:ind w:left="1214" w:hanging="504"/>
      </w:pPr>
      <w:rPr>
        <w:rFonts w:cs="Times New Roman"/>
        <w:sz w:val="24"/>
        <w:szCs w:val="24"/>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434620B8"/>
    <w:multiLevelType w:val="multilevel"/>
    <w:tmpl w:val="7E644160"/>
    <w:lvl w:ilvl="0">
      <w:start w:val="2"/>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russianLower"/>
      <w:lvlText w:val="%3) "/>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5F620B9"/>
    <w:multiLevelType w:val="multilevel"/>
    <w:tmpl w:val="943C503E"/>
    <w:lvl w:ilvl="0">
      <w:start w:val="1"/>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50C023B5"/>
    <w:multiLevelType w:val="multilevel"/>
    <w:tmpl w:val="2EA4B696"/>
    <w:lvl w:ilvl="0">
      <w:start w:val="6"/>
      <w:numFmt w:val="decimal"/>
      <w:lvlText w:val="%1."/>
      <w:lvlJc w:val="left"/>
      <w:pPr>
        <w:tabs>
          <w:tab w:val="num" w:pos="360"/>
        </w:tabs>
        <w:ind w:left="360" w:hanging="360"/>
      </w:pPr>
    </w:lvl>
    <w:lvl w:ilvl="1">
      <w:start w:val="5"/>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56762FE4"/>
    <w:multiLevelType w:val="multilevel"/>
    <w:tmpl w:val="24B0F894"/>
    <w:lvl w:ilvl="0">
      <w:start w:val="11"/>
      <w:numFmt w:val="decimal"/>
      <w:lvlText w:val="%1."/>
      <w:lvlJc w:val="left"/>
      <w:pPr>
        <w:tabs>
          <w:tab w:val="num" w:pos="435"/>
        </w:tabs>
        <w:ind w:left="435" w:hanging="435"/>
      </w:pPr>
    </w:lvl>
    <w:lvl w:ilvl="1">
      <w:start w:val="4"/>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5ADA3159"/>
    <w:multiLevelType w:val="multilevel"/>
    <w:tmpl w:val="15C0BACE"/>
    <w:lvl w:ilvl="0">
      <w:start w:val="7"/>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5FB56DD2"/>
    <w:multiLevelType w:val="multilevel"/>
    <w:tmpl w:val="D76867DC"/>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15:restartNumberingAfterBreak="0">
    <w:nsid w:val="5FC43709"/>
    <w:multiLevelType w:val="multilevel"/>
    <w:tmpl w:val="03C6303C"/>
    <w:lvl w:ilvl="0">
      <w:start w:val="2"/>
      <w:numFmt w:val="decimal"/>
      <w:lvlText w:val="%1."/>
      <w:lvlJc w:val="left"/>
      <w:pPr>
        <w:tabs>
          <w:tab w:val="num" w:pos="540"/>
        </w:tabs>
        <w:ind w:left="540" w:hanging="540"/>
      </w:pPr>
    </w:lvl>
    <w:lvl w:ilvl="1">
      <w:start w:val="2"/>
      <w:numFmt w:val="decimal"/>
      <w:lvlText w:val="%1.%2."/>
      <w:lvlJc w:val="left"/>
      <w:pPr>
        <w:tabs>
          <w:tab w:val="num" w:pos="540"/>
        </w:tabs>
        <w:ind w:left="540" w:hanging="54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67D805B7"/>
    <w:multiLevelType w:val="multilevel"/>
    <w:tmpl w:val="2A3241F6"/>
    <w:lvl w:ilvl="0">
      <w:start w:val="1"/>
      <w:numFmt w:val="decimal"/>
      <w:lvlText w:val="%1."/>
      <w:lvlJc w:val="left"/>
      <w:pPr>
        <w:tabs>
          <w:tab w:val="num" w:pos="1065"/>
        </w:tabs>
        <w:ind w:left="1065" w:hanging="705"/>
      </w:p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isLgl/>
      <w:lvlText w:val="%1.%2.%3."/>
      <w:lvlJc w:val="left"/>
      <w:pPr>
        <w:tabs>
          <w:tab w:val="num" w:pos="1080"/>
        </w:tabs>
        <w:ind w:left="1080" w:hanging="720"/>
      </w:pPr>
      <w:rPr>
        <w:rFonts w:ascii="Times New Roman" w:eastAsia="Times New Roman" w:hAnsi="Times New Roman" w:cs="Times New Roman"/>
      </w:r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22" w15:restartNumberingAfterBreak="0">
    <w:nsid w:val="6F3C2191"/>
    <w:multiLevelType w:val="multilevel"/>
    <w:tmpl w:val="BC08F5AA"/>
    <w:lvl w:ilvl="0">
      <w:start w:val="16"/>
      <w:numFmt w:val="decimal"/>
      <w:lvlText w:val="%1."/>
      <w:lvlJc w:val="left"/>
      <w:pPr>
        <w:ind w:left="480" w:hanging="480"/>
      </w:pPr>
    </w:lvl>
    <w:lvl w:ilvl="1">
      <w:start w:val="2"/>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9B5147"/>
    <w:multiLevelType w:val="hybridMultilevel"/>
    <w:tmpl w:val="9C2CE62E"/>
    <w:lvl w:ilvl="0" w:tplc="96ACA882">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7F083B88"/>
    <w:multiLevelType w:val="hybridMultilevel"/>
    <w:tmpl w:val="030C4AD8"/>
    <w:lvl w:ilvl="0" w:tplc="CAEEBF9C">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2"/>
  </w:num>
  <w:num w:numId="20">
    <w:abstractNumId w:val="2"/>
  </w:num>
  <w:num w:numId="21">
    <w:abstractNumId w:val="1"/>
  </w:num>
  <w:num w:numId="22">
    <w:abstractNumId w:val="9"/>
  </w:num>
  <w:num w:numId="23">
    <w:abstractNumId w:val="13"/>
  </w:num>
  <w:num w:numId="24">
    <w:abstractNumId w:val="20"/>
  </w:num>
  <w:num w:numId="25">
    <w:abstractNumId w:val="23"/>
    <w:lvlOverride w:ilvl="0"/>
    <w:lvlOverride w:ilvl="1">
      <w:startOverride w:val="1"/>
    </w:lvlOverride>
    <w:lvlOverride w:ilvl="2"/>
    <w:lvlOverride w:ilvl="3"/>
    <w:lvlOverride w:ilvl="4"/>
    <w:lvlOverride w:ilvl="5"/>
    <w:lvlOverride w:ilvl="6"/>
    <w:lvlOverride w:ilvl="7"/>
    <w:lvlOverride w:ilvl="8"/>
  </w:num>
  <w:num w:numId="26">
    <w:abstractNumId w:val="15"/>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FC9"/>
    <w:rsid w:val="00016F91"/>
    <w:rsid w:val="00054D38"/>
    <w:rsid w:val="00063432"/>
    <w:rsid w:val="000A4D55"/>
    <w:rsid w:val="000C07DD"/>
    <w:rsid w:val="000D5735"/>
    <w:rsid w:val="001E614A"/>
    <w:rsid w:val="002502A0"/>
    <w:rsid w:val="002667EF"/>
    <w:rsid w:val="002C535C"/>
    <w:rsid w:val="00333476"/>
    <w:rsid w:val="00394AB6"/>
    <w:rsid w:val="003C3500"/>
    <w:rsid w:val="003D26E2"/>
    <w:rsid w:val="003E2907"/>
    <w:rsid w:val="004428FE"/>
    <w:rsid w:val="00450237"/>
    <w:rsid w:val="004801EA"/>
    <w:rsid w:val="004A5E5F"/>
    <w:rsid w:val="004B21AD"/>
    <w:rsid w:val="004D55CD"/>
    <w:rsid w:val="004E48E3"/>
    <w:rsid w:val="00532017"/>
    <w:rsid w:val="006168BF"/>
    <w:rsid w:val="006404B7"/>
    <w:rsid w:val="0069157C"/>
    <w:rsid w:val="006945BD"/>
    <w:rsid w:val="00696F89"/>
    <w:rsid w:val="006D3070"/>
    <w:rsid w:val="00740C8D"/>
    <w:rsid w:val="00761DCF"/>
    <w:rsid w:val="0079494A"/>
    <w:rsid w:val="007B1678"/>
    <w:rsid w:val="007B23BD"/>
    <w:rsid w:val="007E0F8A"/>
    <w:rsid w:val="00800ECC"/>
    <w:rsid w:val="00817295"/>
    <w:rsid w:val="0085083E"/>
    <w:rsid w:val="008533F1"/>
    <w:rsid w:val="00901BBA"/>
    <w:rsid w:val="00944FB2"/>
    <w:rsid w:val="00955F01"/>
    <w:rsid w:val="00971920"/>
    <w:rsid w:val="009838B2"/>
    <w:rsid w:val="009B5018"/>
    <w:rsid w:val="009F3F20"/>
    <w:rsid w:val="00A136D6"/>
    <w:rsid w:val="00A20741"/>
    <w:rsid w:val="00A36514"/>
    <w:rsid w:val="00A41129"/>
    <w:rsid w:val="00A6076B"/>
    <w:rsid w:val="00A90CBF"/>
    <w:rsid w:val="00A94A1D"/>
    <w:rsid w:val="00AF64F2"/>
    <w:rsid w:val="00B27E01"/>
    <w:rsid w:val="00BB30EB"/>
    <w:rsid w:val="00BC5F86"/>
    <w:rsid w:val="00BD1D78"/>
    <w:rsid w:val="00BF159E"/>
    <w:rsid w:val="00BF5A55"/>
    <w:rsid w:val="00C07DE0"/>
    <w:rsid w:val="00C169B4"/>
    <w:rsid w:val="00C33888"/>
    <w:rsid w:val="00C47A8D"/>
    <w:rsid w:val="00C50988"/>
    <w:rsid w:val="00C62FC9"/>
    <w:rsid w:val="00CB31D4"/>
    <w:rsid w:val="00CC472C"/>
    <w:rsid w:val="00CE7EFC"/>
    <w:rsid w:val="00D177AB"/>
    <w:rsid w:val="00D55316"/>
    <w:rsid w:val="00D72D70"/>
    <w:rsid w:val="00D74F3A"/>
    <w:rsid w:val="00D93A5E"/>
    <w:rsid w:val="00DF5B25"/>
    <w:rsid w:val="00DF7FB0"/>
    <w:rsid w:val="00E1658B"/>
    <w:rsid w:val="00E404FD"/>
    <w:rsid w:val="00EB14CF"/>
    <w:rsid w:val="00F54AD1"/>
    <w:rsid w:val="00FF41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DA8E3F8"/>
  <w15:docId w15:val="{AE44DD01-7012-4B9E-AE94-4AF64A342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EF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
    <w:next w:val="a"/>
    <w:link w:val="11"/>
    <w:qFormat/>
    <w:rsid w:val="00C62FC9"/>
    <w:pPr>
      <w:keepNext/>
      <w:spacing w:before="240" w:after="60"/>
      <w:outlineLvl w:val="0"/>
    </w:pPr>
    <w:rPr>
      <w:rFonts w:ascii="Arial" w:hAnsi="Arial"/>
      <w:b/>
      <w:bCs/>
      <w:kern w:val="32"/>
      <w:sz w:val="32"/>
      <w:szCs w:val="32"/>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
    <w:next w:val="a"/>
    <w:link w:val="20"/>
    <w:qFormat/>
    <w:rsid w:val="00C62FC9"/>
    <w:pPr>
      <w:keepNext/>
      <w:widowControl/>
      <w:tabs>
        <w:tab w:val="num" w:pos="1440"/>
      </w:tabs>
      <w:autoSpaceDE/>
      <w:autoSpaceDN/>
      <w:adjustRightInd/>
      <w:spacing w:before="240" w:after="60"/>
      <w:outlineLvl w:val="1"/>
    </w:pPr>
    <w:rPr>
      <w:rFonts w:ascii="Arial" w:eastAsia="Calibri"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C62FC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basedOn w:val="a0"/>
    <w:link w:val="2"/>
    <w:rsid w:val="00C62FC9"/>
    <w:rPr>
      <w:rFonts w:ascii="Arial" w:eastAsia="Calibri" w:hAnsi="Arial" w:cs="Times New Roman"/>
      <w:b/>
      <w:bCs/>
      <w:i/>
      <w:iCs/>
      <w:sz w:val="28"/>
      <w:szCs w:val="28"/>
      <w:lang w:eastAsia="ru-RU"/>
    </w:rPr>
  </w:style>
  <w:style w:type="character" w:customStyle="1" w:styleId="FontStyle128">
    <w:name w:val="Font Style128"/>
    <w:rsid w:val="00C62FC9"/>
    <w:rPr>
      <w:rFonts w:ascii="Times New Roman" w:hAnsi="Times New Roman" w:cs="Times New Roman"/>
      <w:color w:val="000000"/>
      <w:sz w:val="26"/>
      <w:szCs w:val="26"/>
    </w:r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C62FC9"/>
    <w:rPr>
      <w:rFonts w:ascii="Arial" w:eastAsia="Times New Roman" w:hAnsi="Arial" w:cs="Times New Roman"/>
      <w:b/>
      <w:bCs/>
      <w:kern w:val="32"/>
      <w:sz w:val="32"/>
      <w:szCs w:val="32"/>
      <w:lang w:eastAsia="ru-RU"/>
    </w:rPr>
  </w:style>
  <w:style w:type="paragraph" w:customStyle="1" w:styleId="Style12">
    <w:name w:val="Style12"/>
    <w:basedOn w:val="a"/>
    <w:rsid w:val="00C62FC9"/>
    <w:pPr>
      <w:spacing w:line="317" w:lineRule="exact"/>
      <w:ind w:firstLine="691"/>
      <w:jc w:val="both"/>
    </w:pPr>
  </w:style>
  <w:style w:type="paragraph" w:styleId="a3">
    <w:name w:val="List Paragraph"/>
    <w:basedOn w:val="a"/>
    <w:uiPriority w:val="34"/>
    <w:qFormat/>
    <w:rsid w:val="00C62FC9"/>
    <w:pPr>
      <w:ind w:left="720"/>
      <w:contextualSpacing/>
    </w:pPr>
  </w:style>
  <w:style w:type="paragraph" w:styleId="a4">
    <w:name w:val="Title"/>
    <w:basedOn w:val="a"/>
    <w:link w:val="a5"/>
    <w:qFormat/>
    <w:rsid w:val="00C62FC9"/>
    <w:pPr>
      <w:widowControl/>
      <w:autoSpaceDE/>
      <w:autoSpaceDN/>
      <w:adjustRightInd/>
      <w:jc w:val="center"/>
    </w:pPr>
    <w:rPr>
      <w:b/>
    </w:rPr>
  </w:style>
  <w:style w:type="character" w:customStyle="1" w:styleId="a5">
    <w:name w:val="Заголовок Знак"/>
    <w:basedOn w:val="a0"/>
    <w:link w:val="a4"/>
    <w:rsid w:val="00C62FC9"/>
    <w:rPr>
      <w:rFonts w:ascii="Times New Roman" w:eastAsia="Times New Roman" w:hAnsi="Times New Roman" w:cs="Times New Roman"/>
      <w:b/>
      <w:sz w:val="24"/>
      <w:szCs w:val="24"/>
      <w:lang w:eastAsia="ru-RU"/>
    </w:rPr>
  </w:style>
  <w:style w:type="paragraph" w:styleId="a6">
    <w:name w:val="caption"/>
    <w:basedOn w:val="a"/>
    <w:unhideWhenUsed/>
    <w:qFormat/>
    <w:rsid w:val="00C62FC9"/>
    <w:pPr>
      <w:widowControl/>
      <w:autoSpaceDE/>
      <w:autoSpaceDN/>
      <w:adjustRightInd/>
      <w:jc w:val="center"/>
    </w:pPr>
    <w:rPr>
      <w:b/>
      <w:szCs w:val="20"/>
    </w:rPr>
  </w:style>
  <w:style w:type="paragraph" w:customStyle="1" w:styleId="ConsNormal">
    <w:name w:val="ConsNormal"/>
    <w:rsid w:val="00C62F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7">
    <w:name w:val="Таблицы (моноширинный)"/>
    <w:basedOn w:val="a"/>
    <w:next w:val="a"/>
    <w:rsid w:val="00C62FC9"/>
    <w:pPr>
      <w:jc w:val="both"/>
    </w:pPr>
    <w:rPr>
      <w:rFonts w:ascii="Courier New" w:hAnsi="Courier New" w:cs="Courier New"/>
      <w:sz w:val="20"/>
      <w:szCs w:val="20"/>
    </w:rPr>
  </w:style>
  <w:style w:type="paragraph" w:styleId="a8">
    <w:name w:val="header"/>
    <w:basedOn w:val="a"/>
    <w:link w:val="a9"/>
    <w:uiPriority w:val="99"/>
    <w:unhideWhenUsed/>
    <w:rsid w:val="00FF41D5"/>
    <w:pPr>
      <w:tabs>
        <w:tab w:val="center" w:pos="4677"/>
        <w:tab w:val="right" w:pos="9355"/>
      </w:tabs>
    </w:pPr>
  </w:style>
  <w:style w:type="character" w:customStyle="1" w:styleId="a9">
    <w:name w:val="Верхний колонтитул Знак"/>
    <w:basedOn w:val="a0"/>
    <w:link w:val="a8"/>
    <w:uiPriority w:val="99"/>
    <w:rsid w:val="00FF41D5"/>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FF41D5"/>
    <w:pPr>
      <w:tabs>
        <w:tab w:val="center" w:pos="4677"/>
        <w:tab w:val="right" w:pos="9355"/>
      </w:tabs>
    </w:pPr>
  </w:style>
  <w:style w:type="character" w:customStyle="1" w:styleId="ab">
    <w:name w:val="Нижний колонтитул Знак"/>
    <w:basedOn w:val="a0"/>
    <w:link w:val="aa"/>
    <w:uiPriority w:val="99"/>
    <w:rsid w:val="00FF41D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44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217</TotalTime>
  <Pages>20</Pages>
  <Words>10086</Words>
  <Characters>57492</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67444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dc:creator>
  <cp:lastModifiedBy>Руцкая И. В.</cp:lastModifiedBy>
  <cp:revision>9</cp:revision>
  <dcterms:created xsi:type="dcterms:W3CDTF">2024-02-12T09:44:00Z</dcterms:created>
  <dcterms:modified xsi:type="dcterms:W3CDTF">2025-03-17T06:14:00Z</dcterms:modified>
</cp:coreProperties>
</file>